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65" w:rsidRPr="00F10965" w:rsidRDefault="00F10965" w:rsidP="00F10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65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35950">
        <w:rPr>
          <w:rFonts w:ascii="Times New Roman" w:hAnsi="Times New Roman" w:cs="Times New Roman"/>
          <w:b/>
          <w:sz w:val="28"/>
          <w:szCs w:val="28"/>
        </w:rPr>
        <w:t xml:space="preserve"> №6 от 30.09.2017 г.</w:t>
      </w:r>
    </w:p>
    <w:p w:rsidR="00F10965" w:rsidRDefault="00F10965" w:rsidP="001C6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65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  <w:r w:rsidR="00B35950">
        <w:rPr>
          <w:rFonts w:ascii="Times New Roman" w:hAnsi="Times New Roman" w:cs="Times New Roman"/>
          <w:b/>
          <w:sz w:val="28"/>
          <w:szCs w:val="28"/>
        </w:rPr>
        <w:t xml:space="preserve"> при Муниципальном отделе образования администрации Березовского района</w:t>
      </w:r>
      <w:r w:rsidRPr="00F10965">
        <w:rPr>
          <w:rFonts w:ascii="Times New Roman" w:hAnsi="Times New Roman" w:cs="Times New Roman"/>
          <w:b/>
          <w:sz w:val="28"/>
          <w:szCs w:val="28"/>
        </w:rPr>
        <w:t xml:space="preserve"> по результатам проведения независимой оценки качества </w:t>
      </w:r>
      <w:r w:rsidR="00B35950">
        <w:rPr>
          <w:rFonts w:ascii="Times New Roman" w:hAnsi="Times New Roman" w:cs="Times New Roman"/>
          <w:b/>
          <w:sz w:val="28"/>
          <w:szCs w:val="28"/>
        </w:rPr>
        <w:t xml:space="preserve">образованияобразовательных организаций  </w:t>
      </w:r>
      <w:r w:rsidR="001C6B9A"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</w:t>
      </w:r>
    </w:p>
    <w:p w:rsidR="001C6B9A" w:rsidRPr="00F10965" w:rsidRDefault="001C6B9A" w:rsidP="001C6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965" w:rsidRPr="00F10965" w:rsidRDefault="00F10965" w:rsidP="00F10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65">
        <w:rPr>
          <w:rFonts w:ascii="Times New Roman" w:hAnsi="Times New Roman" w:cs="Times New Roman"/>
          <w:b/>
          <w:sz w:val="28"/>
          <w:szCs w:val="28"/>
        </w:rPr>
        <w:t>Заседание вёл:</w:t>
      </w:r>
      <w:r w:rsidR="00B91B3E">
        <w:rPr>
          <w:rFonts w:ascii="Times New Roman" w:hAnsi="Times New Roman" w:cs="Times New Roman"/>
          <w:b/>
          <w:sz w:val="28"/>
          <w:szCs w:val="28"/>
        </w:rPr>
        <w:t xml:space="preserve"> Грибок В.П.</w:t>
      </w:r>
    </w:p>
    <w:p w:rsidR="00F10965" w:rsidRDefault="00F10965" w:rsidP="00F10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65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  <w:r w:rsidR="00B91B3E">
        <w:rPr>
          <w:rFonts w:ascii="Times New Roman" w:hAnsi="Times New Roman" w:cs="Times New Roman"/>
          <w:b/>
          <w:sz w:val="28"/>
          <w:szCs w:val="28"/>
        </w:rPr>
        <w:t>: Грибок В.П.</w:t>
      </w:r>
    </w:p>
    <w:p w:rsidR="00B35950" w:rsidRPr="00F10965" w:rsidRDefault="00B35950" w:rsidP="00F10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965" w:rsidRPr="00F10965" w:rsidRDefault="00F10965" w:rsidP="00F10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65">
        <w:rPr>
          <w:rFonts w:ascii="Times New Roman" w:hAnsi="Times New Roman" w:cs="Times New Roman"/>
          <w:b/>
          <w:sz w:val="28"/>
          <w:szCs w:val="28"/>
        </w:rPr>
        <w:t>Присутствовали на заседании:</w:t>
      </w:r>
    </w:p>
    <w:p w:rsidR="00F10965" w:rsidRPr="00F10965" w:rsidRDefault="00B91B3E" w:rsidP="00F1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Баева Г.А.</w:t>
      </w:r>
      <w:r w:rsidR="0036272D">
        <w:rPr>
          <w:rFonts w:ascii="Times New Roman" w:hAnsi="Times New Roman" w:cs="Times New Roman"/>
          <w:sz w:val="28"/>
          <w:szCs w:val="28"/>
        </w:rPr>
        <w:t xml:space="preserve">– </w:t>
      </w:r>
      <w:r w:rsidR="0036272D" w:rsidRPr="00F10965">
        <w:rPr>
          <w:rFonts w:ascii="Times New Roman" w:hAnsi="Times New Roman" w:cs="Times New Roman"/>
          <w:sz w:val="28"/>
          <w:szCs w:val="28"/>
        </w:rPr>
        <w:t>член Общественного совета</w:t>
      </w:r>
    </w:p>
    <w:p w:rsidR="00F10965" w:rsidRPr="00F10965" w:rsidRDefault="00B91B3E" w:rsidP="00F1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36272D">
        <w:rPr>
          <w:rFonts w:ascii="Times New Roman" w:hAnsi="Times New Roman" w:cs="Times New Roman"/>
          <w:sz w:val="28"/>
          <w:szCs w:val="28"/>
        </w:rPr>
        <w:t xml:space="preserve">– </w:t>
      </w:r>
      <w:r w:rsidR="0036272D" w:rsidRPr="00F10965">
        <w:rPr>
          <w:rFonts w:ascii="Times New Roman" w:hAnsi="Times New Roman" w:cs="Times New Roman"/>
          <w:sz w:val="28"/>
          <w:szCs w:val="28"/>
        </w:rPr>
        <w:t>член Общественного совета</w:t>
      </w:r>
    </w:p>
    <w:p w:rsidR="00F10965" w:rsidRPr="00F10965" w:rsidRDefault="00B91B3E" w:rsidP="00F1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Карлова Г.С.</w:t>
      </w:r>
      <w:r w:rsidR="00F10965" w:rsidRPr="00F10965">
        <w:rPr>
          <w:rFonts w:ascii="Times New Roman" w:hAnsi="Times New Roman" w:cs="Times New Roman"/>
          <w:sz w:val="28"/>
          <w:szCs w:val="28"/>
        </w:rPr>
        <w:t>–член Общественного совета</w:t>
      </w:r>
    </w:p>
    <w:p w:rsidR="00F10965" w:rsidRDefault="00B91B3E" w:rsidP="00F1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Симонова О.Б.</w:t>
      </w:r>
      <w:r w:rsidR="0036272D">
        <w:rPr>
          <w:rFonts w:ascii="Times New Roman" w:hAnsi="Times New Roman" w:cs="Times New Roman"/>
          <w:sz w:val="28"/>
          <w:szCs w:val="28"/>
        </w:rPr>
        <w:t xml:space="preserve">– </w:t>
      </w:r>
      <w:r w:rsidR="00F10965" w:rsidRPr="00F10965">
        <w:rPr>
          <w:rFonts w:ascii="Times New Roman" w:hAnsi="Times New Roman" w:cs="Times New Roman"/>
          <w:sz w:val="28"/>
          <w:szCs w:val="28"/>
        </w:rPr>
        <w:t>член Общественного совета</w:t>
      </w:r>
    </w:p>
    <w:p w:rsidR="00B35950" w:rsidRPr="00F10965" w:rsidRDefault="00B91B3E" w:rsidP="00B3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Серова Е.Г.</w:t>
      </w:r>
      <w:r w:rsidR="00B35950">
        <w:rPr>
          <w:rFonts w:ascii="Times New Roman" w:hAnsi="Times New Roman" w:cs="Times New Roman"/>
          <w:sz w:val="28"/>
          <w:szCs w:val="28"/>
        </w:rPr>
        <w:t xml:space="preserve">– </w:t>
      </w:r>
      <w:r w:rsidR="00B35950" w:rsidRPr="00F10965">
        <w:rPr>
          <w:rFonts w:ascii="Times New Roman" w:hAnsi="Times New Roman" w:cs="Times New Roman"/>
          <w:sz w:val="28"/>
          <w:szCs w:val="28"/>
        </w:rPr>
        <w:t>член Общественного совета</w:t>
      </w:r>
    </w:p>
    <w:p w:rsidR="00B35950" w:rsidRPr="00F10965" w:rsidRDefault="00B91B3E" w:rsidP="00B3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Шалыгина Е.С.</w:t>
      </w:r>
      <w:r w:rsidR="00B35950">
        <w:rPr>
          <w:rFonts w:ascii="Times New Roman" w:hAnsi="Times New Roman" w:cs="Times New Roman"/>
          <w:sz w:val="28"/>
          <w:szCs w:val="28"/>
        </w:rPr>
        <w:t xml:space="preserve">– </w:t>
      </w:r>
      <w:r w:rsidR="00B35950" w:rsidRPr="00F10965">
        <w:rPr>
          <w:rFonts w:ascii="Times New Roman" w:hAnsi="Times New Roman" w:cs="Times New Roman"/>
          <w:sz w:val="28"/>
          <w:szCs w:val="28"/>
        </w:rPr>
        <w:t>член Общественного совета</w:t>
      </w:r>
    </w:p>
    <w:p w:rsidR="00B35950" w:rsidRPr="00F10965" w:rsidRDefault="00B91B3E" w:rsidP="00F1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С.Л.</w:t>
      </w:r>
      <w:r w:rsidR="00B35950">
        <w:rPr>
          <w:rFonts w:ascii="Times New Roman" w:hAnsi="Times New Roman" w:cs="Times New Roman"/>
          <w:sz w:val="28"/>
          <w:szCs w:val="28"/>
        </w:rPr>
        <w:t xml:space="preserve">– </w:t>
      </w:r>
      <w:r w:rsidR="00B35950" w:rsidRPr="00F10965">
        <w:rPr>
          <w:rFonts w:ascii="Times New Roman" w:hAnsi="Times New Roman" w:cs="Times New Roman"/>
          <w:sz w:val="28"/>
          <w:szCs w:val="28"/>
        </w:rPr>
        <w:t>член Общественного совета</w:t>
      </w:r>
    </w:p>
    <w:p w:rsidR="00F10965" w:rsidRPr="00F10965" w:rsidRDefault="00F10965" w:rsidP="00F1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965" w:rsidRPr="00F10965" w:rsidRDefault="00F10965" w:rsidP="00F10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6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10965" w:rsidRPr="00F10965" w:rsidRDefault="00F10965" w:rsidP="00F1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65"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proofErr w:type="gramStart"/>
      <w:r w:rsidRPr="00F10965">
        <w:rPr>
          <w:rFonts w:ascii="Times New Roman" w:hAnsi="Times New Roman" w:cs="Times New Roman"/>
          <w:sz w:val="28"/>
          <w:szCs w:val="28"/>
        </w:rPr>
        <w:t xml:space="preserve">результатов независимой оценки </w:t>
      </w:r>
      <w:r w:rsidR="00B35950">
        <w:rPr>
          <w:rFonts w:ascii="Times New Roman" w:hAnsi="Times New Roman" w:cs="Times New Roman"/>
          <w:sz w:val="28"/>
          <w:szCs w:val="28"/>
        </w:rPr>
        <w:t>качества образования</w:t>
      </w:r>
      <w:r w:rsidR="00B91B3E">
        <w:rPr>
          <w:rFonts w:ascii="Times New Roman" w:hAnsi="Times New Roman" w:cs="Times New Roman"/>
          <w:sz w:val="28"/>
          <w:szCs w:val="28"/>
        </w:rPr>
        <w:t xml:space="preserve"> </w:t>
      </w:r>
      <w:r w:rsidR="00B3595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91B3E">
        <w:rPr>
          <w:rFonts w:ascii="Times New Roman" w:hAnsi="Times New Roman" w:cs="Times New Roman"/>
          <w:sz w:val="28"/>
          <w:szCs w:val="28"/>
        </w:rPr>
        <w:t>учреждений</w:t>
      </w:r>
      <w:r w:rsidR="0036272D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proofErr w:type="gramEnd"/>
      <w:r w:rsidR="0036272D">
        <w:rPr>
          <w:rFonts w:ascii="Times New Roman" w:hAnsi="Times New Roman" w:cs="Times New Roman"/>
          <w:sz w:val="28"/>
          <w:szCs w:val="28"/>
        </w:rPr>
        <w:t>;</w:t>
      </w:r>
    </w:p>
    <w:p w:rsidR="00F10965" w:rsidRPr="00F10965" w:rsidRDefault="00F10965" w:rsidP="00F1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65">
        <w:rPr>
          <w:rFonts w:ascii="Times New Roman" w:hAnsi="Times New Roman" w:cs="Times New Roman"/>
          <w:sz w:val="28"/>
          <w:szCs w:val="28"/>
        </w:rPr>
        <w:t xml:space="preserve">2. Рекомендации по улучшению качества </w:t>
      </w:r>
      <w:r w:rsidR="00B35950">
        <w:rPr>
          <w:rFonts w:ascii="Times New Roman" w:hAnsi="Times New Roman" w:cs="Times New Roman"/>
          <w:sz w:val="28"/>
          <w:szCs w:val="28"/>
        </w:rPr>
        <w:t xml:space="preserve">образования в образовательных </w:t>
      </w:r>
      <w:r w:rsidR="00B91B3E">
        <w:rPr>
          <w:rFonts w:ascii="Times New Roman" w:hAnsi="Times New Roman" w:cs="Times New Roman"/>
          <w:sz w:val="28"/>
          <w:szCs w:val="28"/>
        </w:rPr>
        <w:t>учреждениях</w:t>
      </w:r>
      <w:r w:rsidR="00B35950">
        <w:rPr>
          <w:rFonts w:ascii="Times New Roman" w:hAnsi="Times New Roman" w:cs="Times New Roman"/>
          <w:sz w:val="28"/>
          <w:szCs w:val="28"/>
        </w:rPr>
        <w:t xml:space="preserve"> </w:t>
      </w:r>
      <w:r w:rsidR="0036272D">
        <w:rPr>
          <w:rFonts w:ascii="Times New Roman" w:hAnsi="Times New Roman" w:cs="Times New Roman"/>
          <w:sz w:val="28"/>
          <w:szCs w:val="28"/>
        </w:rPr>
        <w:t>Березовского района.</w:t>
      </w:r>
    </w:p>
    <w:p w:rsidR="00F10965" w:rsidRPr="00F10965" w:rsidRDefault="00F10965" w:rsidP="00F1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965" w:rsidRPr="00F10965" w:rsidRDefault="00F10965" w:rsidP="00F10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6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10965" w:rsidRDefault="00F10965" w:rsidP="00F1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65">
        <w:rPr>
          <w:rFonts w:ascii="Times New Roman" w:hAnsi="Times New Roman" w:cs="Times New Roman"/>
          <w:sz w:val="28"/>
          <w:szCs w:val="28"/>
        </w:rPr>
        <w:t>По первому вопросу заседания выступал</w:t>
      </w:r>
      <w:bookmarkStart w:id="0" w:name="_GoBack"/>
      <w:bookmarkEnd w:id="0"/>
      <w:r w:rsidR="00B91B3E">
        <w:rPr>
          <w:rFonts w:ascii="Times New Roman" w:hAnsi="Times New Roman" w:cs="Times New Roman"/>
          <w:sz w:val="28"/>
          <w:szCs w:val="28"/>
        </w:rPr>
        <w:t>а Щербакова С.Л.</w:t>
      </w:r>
      <w:r w:rsidRPr="00F10965">
        <w:rPr>
          <w:rFonts w:ascii="Times New Roman" w:hAnsi="Times New Roman" w:cs="Times New Roman"/>
          <w:sz w:val="28"/>
          <w:szCs w:val="28"/>
        </w:rPr>
        <w:t>, она зачитал</w:t>
      </w:r>
      <w:r w:rsidR="00B91B3E">
        <w:rPr>
          <w:rFonts w:ascii="Times New Roman" w:hAnsi="Times New Roman" w:cs="Times New Roman"/>
          <w:sz w:val="28"/>
          <w:szCs w:val="28"/>
        </w:rPr>
        <w:t>а результаты независимой оценки.</w:t>
      </w:r>
    </w:p>
    <w:p w:rsidR="00B91B3E" w:rsidRPr="00F10965" w:rsidRDefault="00B91B3E" w:rsidP="00F1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3E" w:rsidRPr="00F10965" w:rsidRDefault="00B91B3E" w:rsidP="00B91B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6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1B3E" w:rsidRPr="00F56478" w:rsidRDefault="00B91B3E" w:rsidP="00F5647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F56478">
        <w:rPr>
          <w:sz w:val="28"/>
          <w:szCs w:val="28"/>
        </w:rPr>
        <w:t>Полученные результаты по всем критериям оценки указывают на достаточную степень удовлетворенности потребителей образовательной деятельностью организации и системой условий, которые для этого созданы. Вместе с тем необходимо обратить внимание администрации учреждения на ряд существенных моментов, которые, в дальнейшем, позволят повысить результативность деятельности и уровень удовлетворенности потребителей в рамках процедуры НОКО.</w:t>
      </w:r>
    </w:p>
    <w:p w:rsidR="00F10965" w:rsidRPr="00F10965" w:rsidRDefault="00F10965" w:rsidP="00F1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965" w:rsidRPr="00F10965" w:rsidRDefault="00C70471" w:rsidP="00F10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выступал Грибок В.П.</w:t>
      </w:r>
      <w:r w:rsidR="00F10965" w:rsidRPr="00F109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965" w:rsidRPr="00F10965" w:rsidRDefault="00C70471" w:rsidP="00F1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</w:t>
      </w:r>
      <w:r w:rsidR="00292D2E">
        <w:rPr>
          <w:rFonts w:ascii="Times New Roman" w:hAnsi="Times New Roman" w:cs="Times New Roman"/>
          <w:sz w:val="28"/>
          <w:szCs w:val="28"/>
        </w:rPr>
        <w:t xml:space="preserve"> были</w:t>
      </w:r>
      <w:r w:rsidR="00F10965" w:rsidRPr="00F10965">
        <w:rPr>
          <w:rFonts w:ascii="Times New Roman" w:hAnsi="Times New Roman" w:cs="Times New Roman"/>
          <w:sz w:val="28"/>
          <w:szCs w:val="28"/>
        </w:rPr>
        <w:t xml:space="preserve"> зачитаны рекомендации по совершенствованию работы  </w:t>
      </w:r>
      <w:r w:rsidR="00B3595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9E3809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</w:p>
    <w:p w:rsidR="00F10965" w:rsidRPr="00F10965" w:rsidRDefault="00F10965" w:rsidP="00F1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965" w:rsidRDefault="009E3809" w:rsidP="00C704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опыта, полученного</w:t>
      </w:r>
      <w:r w:rsidR="00F10965" w:rsidRPr="00F10965">
        <w:rPr>
          <w:rFonts w:ascii="Times New Roman" w:hAnsi="Times New Roman" w:cs="Times New Roman"/>
          <w:sz w:val="28"/>
          <w:szCs w:val="28"/>
        </w:rPr>
        <w:t xml:space="preserve"> в ходе проведения независимой оценки качества предоставляемых услуг </w:t>
      </w:r>
      <w:r w:rsidR="00C70471">
        <w:rPr>
          <w:rFonts w:ascii="Times New Roman" w:hAnsi="Times New Roman" w:cs="Times New Roman"/>
          <w:sz w:val="28"/>
          <w:szCs w:val="28"/>
        </w:rPr>
        <w:t>образовательным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F10965" w:rsidRPr="00F10965">
        <w:rPr>
          <w:rFonts w:ascii="Times New Roman" w:hAnsi="Times New Roman" w:cs="Times New Roman"/>
          <w:sz w:val="28"/>
          <w:szCs w:val="28"/>
        </w:rPr>
        <w:t xml:space="preserve"> и в целях сов</w:t>
      </w:r>
      <w:r w:rsidR="00292D2E">
        <w:rPr>
          <w:rFonts w:ascii="Times New Roman" w:hAnsi="Times New Roman" w:cs="Times New Roman"/>
          <w:sz w:val="28"/>
          <w:szCs w:val="28"/>
        </w:rPr>
        <w:t>ершенствования работы учреждений</w:t>
      </w:r>
      <w:r w:rsidR="00F10965" w:rsidRPr="00F10965">
        <w:rPr>
          <w:rFonts w:ascii="Times New Roman" w:hAnsi="Times New Roman" w:cs="Times New Roman"/>
          <w:sz w:val="28"/>
          <w:szCs w:val="28"/>
        </w:rPr>
        <w:t xml:space="preserve">, Общественным советом </w:t>
      </w:r>
      <w:r w:rsidR="00292D2E">
        <w:rPr>
          <w:rFonts w:ascii="Times New Roman" w:hAnsi="Times New Roman" w:cs="Times New Roman"/>
          <w:sz w:val="28"/>
          <w:szCs w:val="28"/>
        </w:rPr>
        <w:t xml:space="preserve">были </w:t>
      </w:r>
      <w:r w:rsidR="00F10965" w:rsidRPr="00F10965">
        <w:rPr>
          <w:rFonts w:ascii="Times New Roman" w:hAnsi="Times New Roman" w:cs="Times New Roman"/>
          <w:b/>
          <w:sz w:val="28"/>
          <w:szCs w:val="28"/>
        </w:rPr>
        <w:t>даны следующие рекомендации:</w:t>
      </w:r>
    </w:p>
    <w:p w:rsidR="00C70471" w:rsidRDefault="00C70471" w:rsidP="00F10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471" w:rsidRPr="00C70471" w:rsidRDefault="00C70471" w:rsidP="00C70471">
      <w:pPr>
        <w:pStyle w:val="a4"/>
        <w:spacing w:after="0"/>
        <w:ind w:firstLine="709"/>
        <w:jc w:val="both"/>
        <w:rPr>
          <w:sz w:val="28"/>
          <w:szCs w:val="28"/>
        </w:rPr>
      </w:pPr>
      <w:r w:rsidRPr="00C70471">
        <w:rPr>
          <w:sz w:val="28"/>
          <w:szCs w:val="28"/>
        </w:rPr>
        <w:lastRenderedPageBreak/>
        <w:t>Организовать работу по согласованию структуры и содержания официального сайта учреждения, обеспечив  включенность в жизнь учреждения различных субъектов образовательной деятельности, обеспечить информационную открытость, активное взаимодействие, обратную связь.</w:t>
      </w:r>
    </w:p>
    <w:p w:rsidR="00C70471" w:rsidRPr="00C70471" w:rsidRDefault="00C70471" w:rsidP="00C70471">
      <w:pPr>
        <w:pStyle w:val="a4"/>
        <w:spacing w:after="0"/>
        <w:ind w:firstLine="709"/>
        <w:jc w:val="both"/>
        <w:rPr>
          <w:sz w:val="28"/>
          <w:szCs w:val="28"/>
        </w:rPr>
      </w:pPr>
      <w:r w:rsidRPr="00C70471">
        <w:rPr>
          <w:sz w:val="28"/>
          <w:szCs w:val="28"/>
        </w:rPr>
        <w:t>На страницах официального сайта рекомендуется предусмотреть разделы, которые позволяют потребителям получать консультации педагогов и узких специалистов, вносить свои предложения по улучшению деятельности образовательной организации и размещать обоснованные претензии.</w:t>
      </w:r>
    </w:p>
    <w:p w:rsidR="00C70471" w:rsidRPr="00C70471" w:rsidRDefault="00C70471" w:rsidP="00C70471">
      <w:pPr>
        <w:pStyle w:val="a4"/>
        <w:spacing w:after="0"/>
        <w:ind w:firstLine="709"/>
        <w:jc w:val="both"/>
        <w:rPr>
          <w:sz w:val="28"/>
          <w:szCs w:val="28"/>
        </w:rPr>
      </w:pPr>
      <w:r w:rsidRPr="00C70471">
        <w:rPr>
          <w:sz w:val="28"/>
          <w:szCs w:val="28"/>
        </w:rPr>
        <w:t>Провести с родителями дополнительную работу по согласованию образовательного результата учреждения.</w:t>
      </w:r>
    </w:p>
    <w:p w:rsidR="00C70471" w:rsidRPr="00C70471" w:rsidRDefault="00C70471" w:rsidP="00C70471">
      <w:pPr>
        <w:pStyle w:val="a4"/>
        <w:spacing w:after="0"/>
        <w:ind w:firstLine="709"/>
        <w:jc w:val="both"/>
        <w:rPr>
          <w:sz w:val="28"/>
          <w:szCs w:val="28"/>
        </w:rPr>
      </w:pPr>
      <w:r w:rsidRPr="00C70471">
        <w:rPr>
          <w:sz w:val="28"/>
          <w:szCs w:val="28"/>
        </w:rPr>
        <w:t>Разработать программу последовательного внедрения спектра дополнительных образовательных услуг, привлекая ресурс муниципальной системы образования, учреждения культуры района, представителей родительской общественности.</w:t>
      </w:r>
    </w:p>
    <w:p w:rsidR="00C70471" w:rsidRPr="00C70471" w:rsidRDefault="00C70471" w:rsidP="00C70471">
      <w:pPr>
        <w:pStyle w:val="a4"/>
        <w:spacing w:after="0"/>
        <w:ind w:firstLine="709"/>
        <w:jc w:val="both"/>
        <w:rPr>
          <w:sz w:val="28"/>
          <w:szCs w:val="28"/>
        </w:rPr>
      </w:pPr>
      <w:r w:rsidRPr="00C70471">
        <w:rPr>
          <w:sz w:val="28"/>
          <w:szCs w:val="28"/>
        </w:rPr>
        <w:t>Особое внимание необходимо уделить созданию условий по выявлению, развитию индивидуальных способностей, склонностей учащихся посредством внедрения индивидуальных образовательных программ, расширения спектра дополнительных образовательных программ.</w:t>
      </w:r>
    </w:p>
    <w:p w:rsidR="00C70471" w:rsidRPr="00C70471" w:rsidRDefault="00C70471" w:rsidP="00C70471">
      <w:pPr>
        <w:pStyle w:val="a4"/>
        <w:spacing w:after="0"/>
        <w:ind w:firstLine="709"/>
        <w:jc w:val="both"/>
        <w:rPr>
          <w:sz w:val="28"/>
          <w:szCs w:val="28"/>
        </w:rPr>
      </w:pPr>
      <w:r w:rsidRPr="00C70471">
        <w:rPr>
          <w:sz w:val="28"/>
          <w:szCs w:val="28"/>
        </w:rPr>
        <w:t xml:space="preserve">Необходимо организовать повышение квалификации сотрудников по освоению (знанию и умению проектировать) различных форм домашних заданий для учащихся, способов снятия </w:t>
      </w:r>
      <w:proofErr w:type="spellStart"/>
      <w:r w:rsidRPr="00C70471">
        <w:rPr>
          <w:sz w:val="28"/>
          <w:szCs w:val="28"/>
        </w:rPr>
        <w:t>психо</w:t>
      </w:r>
      <w:proofErr w:type="spellEnd"/>
      <w:r w:rsidRPr="00C70471">
        <w:rPr>
          <w:sz w:val="28"/>
          <w:szCs w:val="28"/>
        </w:rPr>
        <w:t xml:space="preserve"> - эмоционального, функционального напряжения учащихся на уроках, обеспечить повышение конфликтной компетентности педагогов.</w:t>
      </w:r>
    </w:p>
    <w:p w:rsidR="00F10965" w:rsidRPr="00C70471" w:rsidRDefault="00C70471" w:rsidP="00C70471">
      <w:pPr>
        <w:pStyle w:val="a4"/>
        <w:spacing w:after="0"/>
        <w:ind w:firstLine="709"/>
        <w:jc w:val="both"/>
        <w:rPr>
          <w:sz w:val="28"/>
          <w:szCs w:val="28"/>
        </w:rPr>
      </w:pPr>
      <w:r w:rsidRPr="00C70471">
        <w:rPr>
          <w:sz w:val="28"/>
          <w:szCs w:val="28"/>
        </w:rPr>
        <w:t>Необходимо продолжить работу по улучшению материально-технической базы учреждения, качества питания, санитарного состояния туалетных комнат, оборудования спортивной площадки.</w:t>
      </w:r>
    </w:p>
    <w:p w:rsidR="00F10965" w:rsidRPr="00F10965" w:rsidRDefault="00F10965" w:rsidP="00F1096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965" w:rsidRPr="00F10965" w:rsidRDefault="00F10965" w:rsidP="00F1096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65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                </w:t>
      </w:r>
      <w:r w:rsidR="00C70471">
        <w:rPr>
          <w:rFonts w:ascii="Times New Roman" w:hAnsi="Times New Roman" w:cs="Times New Roman"/>
          <w:b/>
          <w:sz w:val="28"/>
          <w:szCs w:val="28"/>
        </w:rPr>
        <w:tab/>
      </w:r>
      <w:r w:rsidR="00C70471">
        <w:rPr>
          <w:rFonts w:ascii="Times New Roman" w:hAnsi="Times New Roman" w:cs="Times New Roman"/>
          <w:b/>
          <w:sz w:val="28"/>
          <w:szCs w:val="28"/>
        </w:rPr>
        <w:tab/>
        <w:t>Грибок В.П.</w:t>
      </w:r>
    </w:p>
    <w:p w:rsidR="00277B0C" w:rsidRPr="00F10965" w:rsidRDefault="00F56478" w:rsidP="00F109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7B0C" w:rsidRPr="00F10965" w:rsidSect="00F10965">
      <w:type w:val="nextColumn"/>
      <w:pgSz w:w="11907" w:h="16840" w:code="9"/>
      <w:pgMar w:top="56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5EF0"/>
    <w:multiLevelType w:val="hybridMultilevel"/>
    <w:tmpl w:val="571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10965"/>
    <w:rsid w:val="00002AAE"/>
    <w:rsid w:val="000B4C1A"/>
    <w:rsid w:val="001C6B9A"/>
    <w:rsid w:val="0024263E"/>
    <w:rsid w:val="00290830"/>
    <w:rsid w:val="00292D2E"/>
    <w:rsid w:val="0036272D"/>
    <w:rsid w:val="003E51ED"/>
    <w:rsid w:val="00437E6C"/>
    <w:rsid w:val="005309E4"/>
    <w:rsid w:val="00572729"/>
    <w:rsid w:val="005864A1"/>
    <w:rsid w:val="00622EF1"/>
    <w:rsid w:val="00717905"/>
    <w:rsid w:val="009E3809"/>
    <w:rsid w:val="00A645E2"/>
    <w:rsid w:val="00AA3A8B"/>
    <w:rsid w:val="00AE216F"/>
    <w:rsid w:val="00B35950"/>
    <w:rsid w:val="00B91B3E"/>
    <w:rsid w:val="00C70471"/>
    <w:rsid w:val="00E92729"/>
    <w:rsid w:val="00F10965"/>
    <w:rsid w:val="00F56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9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1B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Евгения</cp:lastModifiedBy>
  <cp:revision>4</cp:revision>
  <cp:lastPrinted>2017-11-29T01:50:00Z</cp:lastPrinted>
  <dcterms:created xsi:type="dcterms:W3CDTF">2017-11-28T16:42:00Z</dcterms:created>
  <dcterms:modified xsi:type="dcterms:W3CDTF">2017-11-29T01:51:00Z</dcterms:modified>
</cp:coreProperties>
</file>