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BE" w:rsidRPr="00BC03BE" w:rsidRDefault="001873A9" w:rsidP="00BC0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Дефектологическое заключение</w:t>
      </w:r>
    </w:p>
    <w:p w:rsidR="00BC03BE" w:rsidRPr="00BC03BE" w:rsidRDefault="00BC03BE" w:rsidP="00BC0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ПМПК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Фамилия, имя ребенка ___________________________________________________________________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Школа _________________ класс___________________________________________________________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 xml:space="preserve">Эмоциональное реагирование в ситуации обследования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Развитие общей и мелкой моторики_________________________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 xml:space="preserve">Понимание  инструкции,  воспринятой  на  слух  и  прочитанной  самостоятельно 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03BE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BC03BE">
        <w:rPr>
          <w:rFonts w:ascii="Times New Roman" w:hAnsi="Times New Roman" w:cs="Times New Roman"/>
          <w:sz w:val="24"/>
          <w:szCs w:val="24"/>
        </w:rPr>
        <w:t xml:space="preserve">  -  восприимчивость  к  помощи  (стимулирующая,  направляющая,  обучающая помощь) 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 xml:space="preserve">Особенности  организации  деятельности,  </w:t>
      </w:r>
      <w:proofErr w:type="spellStart"/>
      <w:r w:rsidRPr="00BC03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03BE">
        <w:rPr>
          <w:rFonts w:ascii="Times New Roman" w:hAnsi="Times New Roman" w:cs="Times New Roman"/>
          <w:sz w:val="24"/>
          <w:szCs w:val="24"/>
        </w:rPr>
        <w:t xml:space="preserve">  регуляторных  функций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Темп работы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Работоспособность 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Общая осведомлённость и социально-бытовая ориентац</w:t>
      </w:r>
      <w:r>
        <w:rPr>
          <w:rFonts w:ascii="Times New Roman" w:hAnsi="Times New Roman" w:cs="Times New Roman"/>
          <w:sz w:val="24"/>
          <w:szCs w:val="24"/>
        </w:rPr>
        <w:t>ия 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03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03BE">
        <w:rPr>
          <w:rFonts w:ascii="Times New Roman" w:hAnsi="Times New Roman" w:cs="Times New Roman"/>
          <w:sz w:val="24"/>
          <w:szCs w:val="24"/>
        </w:rPr>
        <w:t xml:space="preserve"> пространственно-временных 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Особенности восприятия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Особенности внимания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Особенности памяти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Особенности мышления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Особенности конструктивной деятельности 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Общая характеристика речевого развития____________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03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03BE">
        <w:rPr>
          <w:rFonts w:ascii="Times New Roman" w:hAnsi="Times New Roman" w:cs="Times New Roman"/>
          <w:sz w:val="24"/>
          <w:szCs w:val="24"/>
        </w:rPr>
        <w:t xml:space="preserve"> учебных навыков: 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Математика: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C03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03BE">
        <w:rPr>
          <w:rFonts w:ascii="Times New Roman" w:hAnsi="Times New Roman" w:cs="Times New Roman"/>
          <w:sz w:val="24"/>
          <w:szCs w:val="24"/>
        </w:rPr>
        <w:t xml:space="preserve"> понятий числа, числовой последовательности____________________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вычислительный навык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навык решения задач_____________________________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характерные ошибки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Русский язык: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навык каллиграфического письма__________________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навык орфографического письма под диктовку______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списывание текста________________________________________________________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выполнение грамматических заданий 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характерные ошибки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Чтение: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темп чтения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способ чтения___________________________________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 xml:space="preserve">-  понимание </w:t>
      </w:r>
      <w:proofErr w:type="gramStart"/>
      <w:r w:rsidRPr="00BC03BE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BC03B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навыки работы с текстом_________________________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-  характерные ошибки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Общая характеристика учебной деятельности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Планируемые мероприятия специалиста_____________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03BE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C03BE" w:rsidRDefault="00BC03BE" w:rsidP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BE">
        <w:rPr>
          <w:rFonts w:ascii="Times New Roman" w:hAnsi="Times New Roman" w:cs="Times New Roman"/>
          <w:sz w:val="24"/>
          <w:szCs w:val="24"/>
        </w:rPr>
        <w:t>Дата обследования _____________________ Подпись специ</w:t>
      </w:r>
      <w:r>
        <w:rPr>
          <w:rFonts w:ascii="Times New Roman" w:hAnsi="Times New Roman" w:cs="Times New Roman"/>
          <w:sz w:val="24"/>
          <w:szCs w:val="24"/>
        </w:rPr>
        <w:t>алиста ___________________</w:t>
      </w:r>
    </w:p>
    <w:p w:rsidR="00BC03BE" w:rsidRPr="00BC03BE" w:rsidRDefault="00BC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3BE" w:rsidRPr="00BC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3BE"/>
    <w:rsid w:val="001873A9"/>
    <w:rsid w:val="00BC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2015-08-23T13:07:00Z</dcterms:created>
  <dcterms:modified xsi:type="dcterms:W3CDTF">2015-08-23T13:07:00Z</dcterms:modified>
</cp:coreProperties>
</file>