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46" w:rsidRPr="00050EA8" w:rsidRDefault="00FC6146" w:rsidP="00050EA8">
      <w:pPr>
        <w:pStyle w:val="30"/>
        <w:shd w:val="clear" w:color="auto" w:fill="auto"/>
        <w:spacing w:before="0" w:after="0" w:line="240" w:lineRule="auto"/>
        <w:ind w:firstLine="709"/>
        <w:rPr>
          <w:rStyle w:val="3"/>
          <w:color w:val="000000"/>
        </w:rPr>
      </w:pPr>
      <w:r>
        <w:rPr>
          <w:rStyle w:val="3"/>
          <w:b/>
          <w:color w:val="000000"/>
        </w:rPr>
        <w:t xml:space="preserve">                      </w:t>
      </w:r>
      <w:r w:rsidR="00050EA8">
        <w:rPr>
          <w:rStyle w:val="3"/>
          <w:b/>
          <w:color w:val="000000"/>
        </w:rPr>
        <w:t xml:space="preserve">      </w:t>
      </w:r>
      <w:r>
        <w:rPr>
          <w:rStyle w:val="3"/>
          <w:b/>
          <w:color w:val="000000"/>
        </w:rPr>
        <w:t xml:space="preserve">        </w:t>
      </w:r>
      <w:r w:rsidRPr="00050EA8">
        <w:rPr>
          <w:rStyle w:val="3"/>
          <w:color w:val="000000"/>
        </w:rPr>
        <w:t>Приложение 1 к приказу</w:t>
      </w:r>
    </w:p>
    <w:p w:rsidR="00FC6146" w:rsidRPr="00050EA8" w:rsidRDefault="00050EA8" w:rsidP="00050EA8">
      <w:pPr>
        <w:pStyle w:val="30"/>
        <w:shd w:val="clear" w:color="auto" w:fill="auto"/>
        <w:spacing w:before="0" w:after="0" w:line="240" w:lineRule="auto"/>
        <w:ind w:firstLine="709"/>
        <w:rPr>
          <w:rStyle w:val="3"/>
          <w:color w:val="000000"/>
        </w:rPr>
      </w:pPr>
      <w:r>
        <w:rPr>
          <w:rStyle w:val="3"/>
          <w:color w:val="000000"/>
        </w:rPr>
        <w:t xml:space="preserve">                                                           м</w:t>
      </w:r>
      <w:r w:rsidR="00FC6146" w:rsidRPr="00050EA8">
        <w:rPr>
          <w:rStyle w:val="3"/>
          <w:color w:val="000000"/>
        </w:rPr>
        <w:t>униципального отдела образования</w:t>
      </w:r>
    </w:p>
    <w:p w:rsidR="00FC6146" w:rsidRPr="00050EA8" w:rsidRDefault="00050EA8" w:rsidP="00050EA8">
      <w:pPr>
        <w:pStyle w:val="30"/>
        <w:shd w:val="clear" w:color="auto" w:fill="auto"/>
        <w:spacing w:before="0" w:after="0" w:line="240" w:lineRule="auto"/>
        <w:ind w:firstLine="709"/>
        <w:rPr>
          <w:rStyle w:val="3"/>
          <w:color w:val="000000"/>
        </w:rPr>
      </w:pPr>
      <w:r>
        <w:rPr>
          <w:rStyle w:val="3"/>
          <w:color w:val="000000"/>
        </w:rPr>
        <w:t xml:space="preserve">                                                        а</w:t>
      </w:r>
      <w:r w:rsidR="00FC6146" w:rsidRPr="00050EA8">
        <w:rPr>
          <w:rStyle w:val="3"/>
          <w:color w:val="000000"/>
        </w:rPr>
        <w:t>дминистрации Берёзовского района</w:t>
      </w:r>
    </w:p>
    <w:p w:rsidR="00FC6146" w:rsidRDefault="00FC6146" w:rsidP="004D28A9">
      <w:pPr>
        <w:pStyle w:val="30"/>
        <w:shd w:val="clear" w:color="auto" w:fill="auto"/>
        <w:spacing w:before="0" w:line="240" w:lineRule="auto"/>
        <w:ind w:firstLine="709"/>
        <w:rPr>
          <w:rStyle w:val="3"/>
          <w:b/>
          <w:color w:val="000000"/>
        </w:rPr>
      </w:pPr>
    </w:p>
    <w:p w:rsidR="007D2817" w:rsidRPr="00A07875" w:rsidRDefault="007D2817" w:rsidP="004D28A9">
      <w:pPr>
        <w:pStyle w:val="30"/>
        <w:shd w:val="clear" w:color="auto" w:fill="auto"/>
        <w:spacing w:before="0" w:line="240" w:lineRule="auto"/>
        <w:ind w:firstLine="709"/>
        <w:rPr>
          <w:b w:val="0"/>
        </w:rPr>
      </w:pPr>
      <w:r w:rsidRPr="00A07875">
        <w:rPr>
          <w:rStyle w:val="3"/>
          <w:b/>
          <w:color w:val="000000"/>
        </w:rPr>
        <w:t>МОДЕЛЬ ИНКЛЮЗИВНОГО ОБРАЗОВАНИЯ</w:t>
      </w:r>
      <w:r w:rsidRPr="00A07875">
        <w:rPr>
          <w:rStyle w:val="3"/>
          <w:b/>
          <w:color w:val="000000"/>
        </w:rPr>
        <w:br/>
        <w:t>БЕРЁЗОВСКОГО РАЙОНА</w:t>
      </w:r>
    </w:p>
    <w:p w:rsidR="007D2817" w:rsidRPr="007D2817" w:rsidRDefault="007D2817" w:rsidP="004D28A9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"/>
          <w:color w:val="000000"/>
        </w:rPr>
      </w:pPr>
      <w:r w:rsidRPr="007D2817">
        <w:rPr>
          <w:rStyle w:val="2"/>
          <w:color w:val="000000"/>
        </w:rPr>
        <w:t>Муниципальная модель инклюзивного образования (далее Модель) представляет собой совокупность принципов, норм, функциональных структур, последовательных этапов деятельности, организационных условий и механизмов, обеспечивающих создание инклюзивной образовательной среды, реализацию целей и задач инклюзивного образования в Берёзовском районе.</w:t>
      </w:r>
    </w:p>
    <w:p w:rsidR="007D2817" w:rsidRPr="007D2817" w:rsidRDefault="007D2817" w:rsidP="004D28A9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"/>
          <w:color w:val="000000"/>
        </w:rPr>
      </w:pPr>
      <w:r w:rsidRPr="007D2817">
        <w:rPr>
          <w:rStyle w:val="2"/>
          <w:b/>
          <w:bCs/>
          <w:color w:val="000000"/>
        </w:rPr>
        <w:t>Инклюзивное образование -</w:t>
      </w:r>
      <w:r w:rsidRPr="007D2817">
        <w:rPr>
          <w:rStyle w:val="2"/>
          <w:color w:val="000000"/>
        </w:rPr>
        <w:t xml:space="preserve">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(ст.2 Федерального закона РФ от 29.12.2012 №273-ФЗ «Об образовании в Российской Федерации»).</w:t>
      </w:r>
    </w:p>
    <w:p w:rsidR="007D2817" w:rsidRPr="007D2817" w:rsidRDefault="007D2817" w:rsidP="004D28A9">
      <w:pPr>
        <w:pStyle w:val="21"/>
        <w:shd w:val="clear" w:color="auto" w:fill="auto"/>
        <w:spacing w:after="0" w:line="240" w:lineRule="auto"/>
        <w:ind w:left="940" w:firstLine="709"/>
        <w:jc w:val="left"/>
      </w:pPr>
    </w:p>
    <w:p w:rsidR="007D2817" w:rsidRPr="007D2817" w:rsidRDefault="007D2817" w:rsidP="004D28A9">
      <w:pPr>
        <w:pStyle w:val="21"/>
        <w:shd w:val="clear" w:color="auto" w:fill="auto"/>
        <w:spacing w:after="0" w:line="240" w:lineRule="auto"/>
        <w:ind w:firstLine="709"/>
        <w:jc w:val="both"/>
      </w:pPr>
      <w:r w:rsidRPr="007D2817">
        <w:rPr>
          <w:rStyle w:val="20"/>
          <w:color w:val="000000"/>
        </w:rPr>
        <w:t xml:space="preserve">Образовательная среда </w:t>
      </w:r>
      <w:r w:rsidRPr="007D2817">
        <w:rPr>
          <w:rStyle w:val="2"/>
          <w:color w:val="000000"/>
        </w:rPr>
        <w:t xml:space="preserve">- подсистема исторически сложившейся </w:t>
      </w:r>
      <w:proofErr w:type="spellStart"/>
      <w:r w:rsidRPr="007D2817">
        <w:rPr>
          <w:rStyle w:val="2"/>
          <w:color w:val="000000"/>
        </w:rPr>
        <w:t>социокультурной</w:t>
      </w:r>
      <w:proofErr w:type="spellEnd"/>
      <w:r w:rsidRPr="007D2817">
        <w:rPr>
          <w:rStyle w:val="2"/>
          <w:color w:val="000000"/>
        </w:rPr>
        <w:t xml:space="preserve"> среды и одновременно как специально организованные педагогические условия, в которых осуществляется развитие личности ребенка.</w:t>
      </w:r>
    </w:p>
    <w:p w:rsidR="007D2817" w:rsidRPr="007D2817" w:rsidRDefault="007D2817" w:rsidP="004D28A9">
      <w:pPr>
        <w:pStyle w:val="21"/>
        <w:shd w:val="clear" w:color="auto" w:fill="auto"/>
        <w:spacing w:after="0" w:line="240" w:lineRule="auto"/>
        <w:ind w:firstLine="709"/>
        <w:jc w:val="both"/>
      </w:pPr>
      <w:r w:rsidRPr="007D2817">
        <w:rPr>
          <w:rStyle w:val="20"/>
          <w:color w:val="000000"/>
        </w:rPr>
        <w:t xml:space="preserve">Инклюзивная образовательная среда </w:t>
      </w:r>
      <w:r w:rsidRPr="007D2817">
        <w:rPr>
          <w:rStyle w:val="2"/>
          <w:color w:val="000000"/>
        </w:rPr>
        <w:t xml:space="preserve">- вид образовательной среды, как совокупности педагогических и организационно-управленческих условий, направленных </w:t>
      </w:r>
      <w:proofErr w:type="gramStart"/>
      <w:r w:rsidRPr="007D2817">
        <w:rPr>
          <w:rStyle w:val="2"/>
          <w:color w:val="000000"/>
        </w:rPr>
        <w:t>на</w:t>
      </w:r>
      <w:proofErr w:type="gramEnd"/>
      <w:r w:rsidRPr="007D2817">
        <w:rPr>
          <w:rStyle w:val="2"/>
          <w:color w:val="000000"/>
        </w:rPr>
        <w:t>:</w:t>
      </w:r>
    </w:p>
    <w:p w:rsidR="007D2817" w:rsidRPr="007D2817" w:rsidRDefault="007D2817" w:rsidP="004D28A9">
      <w:pPr>
        <w:pStyle w:val="21"/>
        <w:shd w:val="clear" w:color="auto" w:fill="auto"/>
        <w:tabs>
          <w:tab w:val="left" w:pos="791"/>
        </w:tabs>
        <w:spacing w:after="0" w:line="240" w:lineRule="auto"/>
        <w:ind w:left="580" w:firstLine="709"/>
        <w:jc w:val="both"/>
        <w:rPr>
          <w:rStyle w:val="2"/>
          <w:color w:val="000000"/>
        </w:rPr>
      </w:pPr>
      <w:r w:rsidRPr="007D2817">
        <w:rPr>
          <w:rStyle w:val="2"/>
          <w:color w:val="000000"/>
        </w:rPr>
        <w:t xml:space="preserve">- включение детей с ОВЗ в образовательное пространство; </w:t>
      </w:r>
    </w:p>
    <w:p w:rsidR="007D2817" w:rsidRPr="007D2817" w:rsidRDefault="007D2817" w:rsidP="004D28A9">
      <w:pPr>
        <w:pStyle w:val="21"/>
        <w:shd w:val="clear" w:color="auto" w:fill="auto"/>
        <w:tabs>
          <w:tab w:val="left" w:pos="791"/>
        </w:tabs>
        <w:spacing w:after="0" w:line="240" w:lineRule="auto"/>
        <w:ind w:left="580" w:firstLine="709"/>
        <w:jc w:val="both"/>
      </w:pPr>
      <w:r w:rsidRPr="007D2817">
        <w:rPr>
          <w:rStyle w:val="2"/>
          <w:color w:val="000000"/>
        </w:rPr>
        <w:t>- обеспечение вариативности предоставления образования;</w:t>
      </w:r>
    </w:p>
    <w:p w:rsidR="007D2817" w:rsidRPr="007D2817" w:rsidRDefault="007D2817" w:rsidP="004D28A9">
      <w:pPr>
        <w:pStyle w:val="21"/>
        <w:shd w:val="clear" w:color="auto" w:fill="auto"/>
        <w:tabs>
          <w:tab w:val="left" w:pos="799"/>
        </w:tabs>
        <w:spacing w:after="0" w:line="240" w:lineRule="auto"/>
        <w:ind w:left="580" w:firstLine="709"/>
        <w:jc w:val="both"/>
      </w:pPr>
      <w:r w:rsidRPr="007D2817">
        <w:rPr>
          <w:rStyle w:val="2"/>
          <w:color w:val="000000"/>
        </w:rPr>
        <w:t>- создание условий для социализации и трудовой занятости детей;</w:t>
      </w:r>
    </w:p>
    <w:p w:rsidR="007D2817" w:rsidRPr="007D2817" w:rsidRDefault="007D2817" w:rsidP="004D28A9">
      <w:pPr>
        <w:pStyle w:val="21"/>
        <w:shd w:val="clear" w:color="auto" w:fill="auto"/>
        <w:tabs>
          <w:tab w:val="left" w:pos="791"/>
        </w:tabs>
        <w:spacing w:after="0" w:line="240" w:lineRule="auto"/>
        <w:ind w:left="580" w:firstLine="709"/>
        <w:jc w:val="both"/>
      </w:pPr>
      <w:r w:rsidRPr="007D2817">
        <w:rPr>
          <w:rStyle w:val="2"/>
          <w:color w:val="000000"/>
        </w:rPr>
        <w:t xml:space="preserve">- минимизацию рисков потери качества образования </w:t>
      </w:r>
    </w:p>
    <w:p w:rsidR="007D2817" w:rsidRPr="007D2817" w:rsidRDefault="007D2817" w:rsidP="004D28A9">
      <w:pPr>
        <w:pStyle w:val="21"/>
        <w:shd w:val="clear" w:color="auto" w:fill="auto"/>
        <w:tabs>
          <w:tab w:val="left" w:pos="799"/>
        </w:tabs>
        <w:spacing w:after="0" w:line="240" w:lineRule="auto"/>
        <w:ind w:left="580" w:firstLine="709"/>
        <w:jc w:val="both"/>
      </w:pPr>
      <w:r w:rsidRPr="007D2817">
        <w:rPr>
          <w:rStyle w:val="2"/>
          <w:color w:val="000000"/>
        </w:rPr>
        <w:t xml:space="preserve">- формирование и развитие личности каждого из </w:t>
      </w:r>
      <w:proofErr w:type="gramStart"/>
      <w:r w:rsidRPr="007D2817">
        <w:rPr>
          <w:rStyle w:val="2"/>
          <w:color w:val="000000"/>
        </w:rPr>
        <w:t>обучающихся</w:t>
      </w:r>
      <w:proofErr w:type="gramEnd"/>
      <w:r w:rsidRPr="007D2817">
        <w:rPr>
          <w:rStyle w:val="2"/>
          <w:color w:val="000000"/>
        </w:rPr>
        <w:t>.</w:t>
      </w:r>
    </w:p>
    <w:p w:rsidR="007D2817" w:rsidRPr="007D2817" w:rsidRDefault="007D2817" w:rsidP="004D28A9">
      <w:pPr>
        <w:pStyle w:val="21"/>
        <w:shd w:val="clear" w:color="auto" w:fill="auto"/>
        <w:spacing w:after="0" w:line="240" w:lineRule="auto"/>
        <w:ind w:firstLine="709"/>
        <w:jc w:val="left"/>
      </w:pPr>
      <w:r w:rsidRPr="007D2817">
        <w:rPr>
          <w:rStyle w:val="2"/>
          <w:color w:val="000000"/>
        </w:rPr>
        <w:t>Нормативными основаниями для разработки муниципальной модели инклюзивного образования являются:</w:t>
      </w:r>
    </w:p>
    <w:p w:rsidR="007D2817" w:rsidRPr="007D2817" w:rsidRDefault="007D2817" w:rsidP="004D28A9">
      <w:pPr>
        <w:pStyle w:val="21"/>
        <w:shd w:val="clear" w:color="auto" w:fill="auto"/>
        <w:tabs>
          <w:tab w:val="left" w:pos="1229"/>
        </w:tabs>
        <w:spacing w:after="0" w:line="240" w:lineRule="auto"/>
        <w:ind w:left="580" w:firstLine="709"/>
        <w:jc w:val="both"/>
      </w:pPr>
      <w:r w:rsidRPr="007D2817">
        <w:rPr>
          <w:rStyle w:val="2"/>
          <w:color w:val="000000"/>
        </w:rPr>
        <w:t>- ФЗ-273 от 21.12.2012 "Об образовании в Российской Федерации" (ст. 12, ст. 34, ст. 42, ст. 58, ст. 55, ст. 79);</w:t>
      </w:r>
    </w:p>
    <w:p w:rsidR="007D2817" w:rsidRPr="007D2817" w:rsidRDefault="007D2817" w:rsidP="004D28A9">
      <w:pPr>
        <w:pStyle w:val="21"/>
        <w:shd w:val="clear" w:color="auto" w:fill="auto"/>
        <w:tabs>
          <w:tab w:val="left" w:pos="1229"/>
        </w:tabs>
        <w:spacing w:after="0" w:line="240" w:lineRule="auto"/>
        <w:ind w:left="580" w:firstLine="709"/>
        <w:jc w:val="both"/>
      </w:pPr>
      <w:r w:rsidRPr="007D2817">
        <w:rPr>
          <w:rStyle w:val="2"/>
          <w:color w:val="000000"/>
        </w:rPr>
        <w:t xml:space="preserve">- Постановление Г лавного государственного санитарного врача РФ от 10 июля 2015 года №26 «Об утверждении </w:t>
      </w:r>
      <w:proofErr w:type="spellStart"/>
      <w:r w:rsidRPr="007D2817">
        <w:rPr>
          <w:rStyle w:val="2"/>
          <w:color w:val="000000"/>
        </w:rPr>
        <w:t>СанПиН</w:t>
      </w:r>
      <w:proofErr w:type="spellEnd"/>
      <w:r w:rsidRPr="007D2817">
        <w:rPr>
          <w:rStyle w:val="2"/>
          <w:color w:val="000000"/>
        </w:rPr>
        <w:t xml:space="preserve"> 2.4.2.3286-15 </w:t>
      </w:r>
      <w:proofErr w:type="gramStart"/>
      <w:r w:rsidRPr="007D2817">
        <w:rPr>
          <w:rStyle w:val="2"/>
          <w:color w:val="000000"/>
        </w:rPr>
        <w:t>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</w:t>
      </w:r>
      <w:proofErr w:type="gramEnd"/>
    </w:p>
    <w:p w:rsidR="007D2817" w:rsidRPr="007D2817" w:rsidRDefault="007D2817" w:rsidP="004D28A9">
      <w:pPr>
        <w:pStyle w:val="21"/>
        <w:shd w:val="clear" w:color="auto" w:fill="auto"/>
        <w:tabs>
          <w:tab w:val="left" w:pos="1229"/>
        </w:tabs>
        <w:spacing w:after="0" w:line="240" w:lineRule="auto"/>
        <w:ind w:left="580" w:firstLine="709"/>
        <w:jc w:val="both"/>
      </w:pPr>
      <w:r w:rsidRPr="007D2817">
        <w:rPr>
          <w:rStyle w:val="2"/>
          <w:color w:val="000000"/>
        </w:rPr>
        <w:t xml:space="preserve">- Приказ </w:t>
      </w:r>
      <w:proofErr w:type="spellStart"/>
      <w:r w:rsidRPr="007D2817">
        <w:rPr>
          <w:rStyle w:val="2"/>
          <w:color w:val="000000"/>
        </w:rPr>
        <w:t>Минобрнауки</w:t>
      </w:r>
      <w:proofErr w:type="spellEnd"/>
      <w:r w:rsidRPr="007D2817">
        <w:rPr>
          <w:rStyle w:val="2"/>
          <w:color w:val="000000"/>
        </w:rPr>
        <w:t xml:space="preserve"> России от 30.08.2013 № 1015 "Об утверждении Порядка организации и осуществления образовательной </w:t>
      </w:r>
      <w:r w:rsidRPr="007D2817">
        <w:rPr>
          <w:rStyle w:val="2"/>
          <w:color w:val="000000"/>
        </w:rPr>
        <w:lastRenderedPageBreak/>
        <w:t>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</w:t>
      </w:r>
    </w:p>
    <w:p w:rsidR="007D2817" w:rsidRPr="007D2817" w:rsidRDefault="007D2817" w:rsidP="004D28A9">
      <w:pPr>
        <w:pStyle w:val="21"/>
        <w:shd w:val="clear" w:color="auto" w:fill="auto"/>
        <w:tabs>
          <w:tab w:val="left" w:pos="1229"/>
        </w:tabs>
        <w:spacing w:after="0" w:line="240" w:lineRule="auto"/>
        <w:ind w:left="580" w:firstLine="709"/>
        <w:jc w:val="both"/>
      </w:pPr>
      <w:r w:rsidRPr="007D2817">
        <w:rPr>
          <w:rStyle w:val="2"/>
          <w:color w:val="000000"/>
        </w:rPr>
        <w:t xml:space="preserve">- Приказ </w:t>
      </w:r>
      <w:proofErr w:type="spellStart"/>
      <w:r w:rsidRPr="007D2817">
        <w:rPr>
          <w:rStyle w:val="2"/>
          <w:color w:val="000000"/>
        </w:rPr>
        <w:t>Минобрнауки</w:t>
      </w:r>
      <w:proofErr w:type="spellEnd"/>
      <w:r w:rsidRPr="007D2817">
        <w:rPr>
          <w:rStyle w:val="2"/>
          <w:color w:val="000000"/>
        </w:rPr>
        <w:t xml:space="preserve"> России от 14 октября 2013 г. </w:t>
      </w:r>
      <w:r w:rsidRPr="007D2817">
        <w:rPr>
          <w:rStyle w:val="2"/>
          <w:color w:val="000000"/>
          <w:lang w:val="en-US"/>
        </w:rPr>
        <w:t>N</w:t>
      </w:r>
      <w:r w:rsidRPr="007D2817">
        <w:rPr>
          <w:rStyle w:val="2"/>
          <w:color w:val="000000"/>
        </w:rPr>
        <w:t>1145 "Об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образовательным программам"</w:t>
      </w:r>
    </w:p>
    <w:p w:rsidR="007D2817" w:rsidRPr="007D2817" w:rsidRDefault="007D2817" w:rsidP="004D28A9">
      <w:pPr>
        <w:pStyle w:val="21"/>
        <w:shd w:val="clear" w:color="auto" w:fill="auto"/>
        <w:tabs>
          <w:tab w:val="left" w:pos="1229"/>
        </w:tabs>
        <w:spacing w:after="0" w:line="240" w:lineRule="auto"/>
        <w:ind w:left="580" w:firstLine="709"/>
        <w:jc w:val="both"/>
      </w:pPr>
      <w:r w:rsidRPr="007D2817">
        <w:rPr>
          <w:rStyle w:val="2"/>
          <w:color w:val="000000"/>
        </w:rPr>
        <w:t xml:space="preserve">- Приказ </w:t>
      </w:r>
      <w:proofErr w:type="spellStart"/>
      <w:r w:rsidRPr="007D2817">
        <w:rPr>
          <w:rStyle w:val="2"/>
          <w:color w:val="000000"/>
        </w:rPr>
        <w:t>Минобрнауки</w:t>
      </w:r>
      <w:proofErr w:type="spellEnd"/>
      <w:r w:rsidRPr="007D2817">
        <w:rPr>
          <w:rStyle w:val="2"/>
          <w:color w:val="000000"/>
        </w:rPr>
        <w:t xml:space="preserve"> России от 19.12.2014 № 1598 "Об утверждении федерального государственного образовательного стандарта начального общего образования </w:t>
      </w:r>
      <w:proofErr w:type="gramStart"/>
      <w:r w:rsidRPr="007D2817">
        <w:rPr>
          <w:rStyle w:val="2"/>
          <w:color w:val="000000"/>
        </w:rPr>
        <w:t>обучающихся</w:t>
      </w:r>
      <w:proofErr w:type="gramEnd"/>
      <w:r w:rsidRPr="007D2817">
        <w:rPr>
          <w:rStyle w:val="2"/>
          <w:color w:val="000000"/>
        </w:rPr>
        <w:t xml:space="preserve"> с ограниченными возможностями здоровья";</w:t>
      </w:r>
    </w:p>
    <w:p w:rsidR="007D2817" w:rsidRPr="007D2817" w:rsidRDefault="007D2817" w:rsidP="004D28A9">
      <w:pPr>
        <w:pStyle w:val="21"/>
        <w:shd w:val="clear" w:color="auto" w:fill="auto"/>
        <w:tabs>
          <w:tab w:val="left" w:pos="1229"/>
        </w:tabs>
        <w:spacing w:after="0" w:line="240" w:lineRule="auto"/>
        <w:ind w:left="580" w:firstLine="709"/>
        <w:jc w:val="both"/>
      </w:pPr>
      <w:proofErr w:type="gramStart"/>
      <w:r w:rsidRPr="007D2817">
        <w:rPr>
          <w:rStyle w:val="2"/>
          <w:color w:val="000000"/>
        </w:rPr>
        <w:t xml:space="preserve">- Приказ </w:t>
      </w:r>
      <w:proofErr w:type="spellStart"/>
      <w:r w:rsidRPr="007D2817">
        <w:rPr>
          <w:rStyle w:val="2"/>
          <w:color w:val="000000"/>
        </w:rPr>
        <w:t>Минобрнауки</w:t>
      </w:r>
      <w:proofErr w:type="spellEnd"/>
      <w:r w:rsidRPr="007D2817">
        <w:rPr>
          <w:rStyle w:val="2"/>
          <w:color w:val="000000"/>
        </w:rPr>
        <w:t xml:space="preserve"> России от 19.12.2014 № 1599 "Об утверждении федерального государственного образовательного стандарта обучающихся с умственной отсталостью, интеллектуальными нарушениями)";</w:t>
      </w:r>
      <w:proofErr w:type="gramEnd"/>
    </w:p>
    <w:p w:rsidR="007D2817" w:rsidRPr="007D2817" w:rsidRDefault="007D2817" w:rsidP="004D28A9">
      <w:pPr>
        <w:pStyle w:val="21"/>
        <w:shd w:val="clear" w:color="auto" w:fill="auto"/>
        <w:tabs>
          <w:tab w:val="left" w:pos="1229"/>
        </w:tabs>
        <w:spacing w:after="0" w:line="240" w:lineRule="auto"/>
        <w:ind w:left="580" w:firstLine="709"/>
        <w:jc w:val="both"/>
      </w:pPr>
      <w:r w:rsidRPr="007D2817">
        <w:rPr>
          <w:rStyle w:val="2"/>
          <w:color w:val="000000"/>
        </w:rPr>
        <w:t xml:space="preserve">- Письмо Министерства образования и науки РФ от 20.02.2017 </w:t>
      </w:r>
      <w:r w:rsidRPr="007D2817">
        <w:rPr>
          <w:rStyle w:val="2"/>
          <w:color w:val="000000"/>
          <w:lang w:val="en-US"/>
        </w:rPr>
        <w:t>N</w:t>
      </w:r>
      <w:r w:rsidRPr="007D2817">
        <w:rPr>
          <w:rStyle w:val="2"/>
          <w:color w:val="000000"/>
        </w:rPr>
        <w:t>07</w:t>
      </w:r>
      <w:r w:rsidRPr="007D2817">
        <w:rPr>
          <w:rStyle w:val="2"/>
          <w:color w:val="000000"/>
        </w:rPr>
        <w:softHyphen/>
        <w:t>818 "О направлении Методических рекомендаций по вопросам организации образования в рамках внедрения ФГОС ОВЗ";</w:t>
      </w:r>
    </w:p>
    <w:p w:rsidR="007D2817" w:rsidRPr="007D2817" w:rsidRDefault="007D2817" w:rsidP="004D28A9">
      <w:pPr>
        <w:pStyle w:val="21"/>
        <w:shd w:val="clear" w:color="auto" w:fill="auto"/>
        <w:tabs>
          <w:tab w:val="left" w:pos="1229"/>
        </w:tabs>
        <w:spacing w:after="0" w:line="240" w:lineRule="auto"/>
        <w:ind w:left="580" w:firstLine="709"/>
        <w:jc w:val="both"/>
      </w:pPr>
      <w:r w:rsidRPr="007D2817">
        <w:rPr>
          <w:rStyle w:val="2"/>
          <w:color w:val="000000"/>
        </w:rPr>
        <w:t>- Приказ Минздрава от 20.06.2016 № 436н «Об утверждении Перечня заболеваний, наличие которых является основанием для организации обучения на дому»;</w:t>
      </w:r>
    </w:p>
    <w:p w:rsidR="007D2817" w:rsidRPr="007D2817" w:rsidRDefault="007D2817" w:rsidP="004D28A9">
      <w:pPr>
        <w:pStyle w:val="21"/>
        <w:shd w:val="clear" w:color="auto" w:fill="auto"/>
        <w:tabs>
          <w:tab w:val="left" w:pos="1229"/>
        </w:tabs>
        <w:spacing w:after="0" w:line="240" w:lineRule="auto"/>
        <w:ind w:left="580" w:firstLine="709"/>
        <w:jc w:val="both"/>
      </w:pPr>
      <w:r w:rsidRPr="007D2817">
        <w:rPr>
          <w:rStyle w:val="2"/>
          <w:color w:val="000000"/>
        </w:rPr>
        <w:t xml:space="preserve">- Закон «Об образовании в Красноярском крае» от 26.06.2014 года </w:t>
      </w:r>
      <w:r w:rsidRPr="007D2817">
        <w:rPr>
          <w:rStyle w:val="2"/>
          <w:color w:val="000000"/>
          <w:lang w:val="en-US"/>
        </w:rPr>
        <w:t>N</w:t>
      </w:r>
      <w:r w:rsidRPr="007D2817">
        <w:rPr>
          <w:rStyle w:val="2"/>
          <w:color w:val="000000"/>
        </w:rPr>
        <w:t>6</w:t>
      </w:r>
      <w:r w:rsidRPr="007D2817">
        <w:rPr>
          <w:rStyle w:val="2"/>
          <w:color w:val="000000"/>
        </w:rPr>
        <w:softHyphen/>
        <w:t>2519;</w:t>
      </w:r>
    </w:p>
    <w:p w:rsidR="007D2817" w:rsidRPr="007D2817" w:rsidRDefault="007D2817" w:rsidP="004D28A9">
      <w:pPr>
        <w:pStyle w:val="21"/>
        <w:shd w:val="clear" w:color="auto" w:fill="auto"/>
        <w:tabs>
          <w:tab w:val="left" w:pos="1229"/>
          <w:tab w:val="left" w:pos="3522"/>
          <w:tab w:val="left" w:pos="5519"/>
          <w:tab w:val="left" w:pos="8188"/>
        </w:tabs>
        <w:spacing w:after="0" w:line="240" w:lineRule="auto"/>
        <w:ind w:left="580" w:firstLine="709"/>
        <w:jc w:val="both"/>
      </w:pPr>
      <w:r w:rsidRPr="007D2817">
        <w:rPr>
          <w:rStyle w:val="2"/>
          <w:color w:val="000000"/>
        </w:rPr>
        <w:t>- Концепция развития инклюзивного образования</w:t>
      </w:r>
    </w:p>
    <w:p w:rsidR="007D2817" w:rsidRPr="007D2817" w:rsidRDefault="007D2817" w:rsidP="004D28A9">
      <w:pPr>
        <w:pStyle w:val="21"/>
        <w:shd w:val="clear" w:color="auto" w:fill="auto"/>
        <w:spacing w:after="0" w:line="240" w:lineRule="auto"/>
        <w:ind w:firstLine="709"/>
        <w:jc w:val="left"/>
      </w:pPr>
      <w:r w:rsidRPr="007D2817">
        <w:rPr>
          <w:rStyle w:val="2"/>
          <w:color w:val="000000"/>
        </w:rPr>
        <w:t>в Красноярском крае на 2017-2025 годы;</w:t>
      </w:r>
    </w:p>
    <w:p w:rsidR="007D2817" w:rsidRPr="007D2817" w:rsidRDefault="007D2817" w:rsidP="004D28A9">
      <w:pPr>
        <w:pStyle w:val="21"/>
        <w:shd w:val="clear" w:color="auto" w:fill="auto"/>
        <w:tabs>
          <w:tab w:val="left" w:pos="1229"/>
        </w:tabs>
        <w:spacing w:after="0" w:line="240" w:lineRule="auto"/>
        <w:ind w:left="580" w:firstLine="709"/>
        <w:jc w:val="both"/>
        <w:rPr>
          <w:rStyle w:val="2"/>
          <w:color w:val="000000"/>
        </w:rPr>
      </w:pPr>
      <w:r w:rsidRPr="007D2817">
        <w:rPr>
          <w:rStyle w:val="2"/>
          <w:color w:val="000000"/>
        </w:rPr>
        <w:t xml:space="preserve">- Приказ министерства образования Красноярского края от 26.08.2015 № 48-11-04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</w:t>
      </w:r>
      <w:proofErr w:type="gramStart"/>
      <w:r w:rsidRPr="007D2817">
        <w:rPr>
          <w:rStyle w:val="2"/>
          <w:color w:val="000000"/>
        </w:rPr>
        <w:t>обучения</w:t>
      </w:r>
      <w:proofErr w:type="gramEnd"/>
      <w:r w:rsidRPr="007D2817">
        <w:rPr>
          <w:rStyle w:val="2"/>
          <w:color w:val="000000"/>
        </w:rPr>
        <w:t xml:space="preserve"> по основным общеобразовательным программам на дому и в медицинских организациях (с </w:t>
      </w:r>
      <w:proofErr w:type="spellStart"/>
      <w:r w:rsidRPr="007D2817">
        <w:rPr>
          <w:rStyle w:val="2"/>
          <w:color w:val="000000"/>
        </w:rPr>
        <w:t>изм</w:t>
      </w:r>
      <w:proofErr w:type="spellEnd"/>
      <w:r w:rsidRPr="007D2817">
        <w:rPr>
          <w:rStyle w:val="2"/>
          <w:color w:val="000000"/>
        </w:rPr>
        <w:t>. от 14.12.2015 № 66-11-04);</w:t>
      </w:r>
    </w:p>
    <w:p w:rsidR="007D2817" w:rsidRPr="007D2817" w:rsidRDefault="007D2817" w:rsidP="004D28A9">
      <w:pPr>
        <w:pStyle w:val="21"/>
        <w:shd w:val="clear" w:color="auto" w:fill="auto"/>
        <w:tabs>
          <w:tab w:val="left" w:pos="1229"/>
        </w:tabs>
        <w:spacing w:after="0" w:line="240" w:lineRule="auto"/>
        <w:ind w:left="580" w:firstLine="709"/>
        <w:jc w:val="both"/>
      </w:pPr>
      <w:r w:rsidRPr="007D2817">
        <w:rPr>
          <w:rStyle w:val="2"/>
          <w:color w:val="000000"/>
        </w:rPr>
        <w:t>- Постановление администрации Берёзовского района «</w:t>
      </w:r>
      <w:r w:rsidRPr="007D2817">
        <w:rPr>
          <w:color w:val="000000"/>
        </w:rPr>
        <w:t>О внесении изменений в постановление администрации района от 30.10.2013 № 2280 «Об утверждении муниципальной программы Берёзовского района Красноярского края «Развитие образования Березовского района»»</w:t>
      </w:r>
    </w:p>
    <w:p w:rsidR="007D2817" w:rsidRPr="007D2817" w:rsidRDefault="007D2817" w:rsidP="004D28A9">
      <w:pPr>
        <w:pStyle w:val="21"/>
        <w:shd w:val="clear" w:color="auto" w:fill="auto"/>
        <w:tabs>
          <w:tab w:val="left" w:pos="1982"/>
        </w:tabs>
        <w:spacing w:after="0" w:line="240" w:lineRule="auto"/>
        <w:ind w:firstLine="709"/>
        <w:jc w:val="both"/>
      </w:pPr>
      <w:r w:rsidRPr="007D2817">
        <w:rPr>
          <w:rStyle w:val="2"/>
          <w:color w:val="000000"/>
        </w:rPr>
        <w:t>В Концепции развития инклюзивного образования в Красноярском крае на 2017-2025 годы в качестве наиболее эффективных дидактических подходов обоснованы:</w:t>
      </w:r>
      <w:r w:rsidRPr="007D2817">
        <w:rPr>
          <w:rStyle w:val="2"/>
          <w:color w:val="000000"/>
        </w:rPr>
        <w:tab/>
        <w:t xml:space="preserve">личностно ориентированный, </w:t>
      </w:r>
      <w:proofErr w:type="spellStart"/>
      <w:r w:rsidRPr="007D2817">
        <w:rPr>
          <w:rStyle w:val="2"/>
          <w:color w:val="000000"/>
        </w:rPr>
        <w:t>системно-деятельностный</w:t>
      </w:r>
      <w:proofErr w:type="gramStart"/>
      <w:r w:rsidRPr="007D2817">
        <w:rPr>
          <w:rStyle w:val="2"/>
          <w:color w:val="000000"/>
        </w:rPr>
        <w:t>,к</w:t>
      </w:r>
      <w:proofErr w:type="gramEnd"/>
      <w:r w:rsidRPr="007D2817">
        <w:rPr>
          <w:rStyle w:val="2"/>
          <w:color w:val="000000"/>
        </w:rPr>
        <w:t>омпетентностный;наиболее</w:t>
      </w:r>
      <w:proofErr w:type="spellEnd"/>
      <w:r w:rsidRPr="007D2817">
        <w:rPr>
          <w:rStyle w:val="2"/>
          <w:color w:val="000000"/>
        </w:rPr>
        <w:t xml:space="preserve"> адекватными формами и методами обучения признаются - интерактивные (учебные проекты, учебные дискуссии, обучающие игры, тренинги, обучение в группах, </w:t>
      </w:r>
      <w:proofErr w:type="spellStart"/>
      <w:r w:rsidRPr="007D2817">
        <w:rPr>
          <w:rStyle w:val="2"/>
          <w:color w:val="000000"/>
        </w:rPr>
        <w:t>взаимообучение</w:t>
      </w:r>
      <w:proofErr w:type="spellEnd"/>
      <w:r w:rsidRPr="007D2817">
        <w:rPr>
          <w:rStyle w:val="2"/>
          <w:color w:val="000000"/>
        </w:rPr>
        <w:t xml:space="preserve"> </w:t>
      </w:r>
      <w:r w:rsidRPr="007D2817">
        <w:rPr>
          <w:rStyle w:val="2"/>
          <w:color w:val="000000"/>
        </w:rPr>
        <w:lastRenderedPageBreak/>
        <w:t xml:space="preserve">и другие);наиболее адекватной моделью образовательной среды - творчески развивающая </w:t>
      </w:r>
    </w:p>
    <w:p w:rsidR="007D2817" w:rsidRPr="007D2817" w:rsidRDefault="007D2817" w:rsidP="004D28A9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"/>
          <w:color w:val="000000"/>
        </w:rPr>
      </w:pPr>
      <w:r w:rsidRPr="007D2817">
        <w:rPr>
          <w:rStyle w:val="2"/>
          <w:color w:val="000000"/>
        </w:rPr>
        <w:t>При общих нормативных, концептуальных, теоретико-методологических, основаниях, дидактических подходах при разработке модели инклюзивного образования необходимо учесть специфику контингента обучающихся, особенности социальных факторов, инфраструктуры учреждения, кадрового потенциала, с тем, чтобы выявить имеющиеся дефициты, наиболее актуальные проблемы и разработать способы их решения.</w:t>
      </w:r>
    </w:p>
    <w:p w:rsidR="007D2817" w:rsidRPr="007D2817" w:rsidRDefault="007D2817" w:rsidP="004D28A9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"/>
          <w:color w:val="000000"/>
        </w:rPr>
      </w:pPr>
      <w:r w:rsidRPr="007D2817">
        <w:rPr>
          <w:rStyle w:val="2"/>
          <w:color w:val="000000"/>
        </w:rPr>
        <w:t>Муниципальная Модель инклюзивного образования Берёзовского района состоит из 4 компонентов:</w:t>
      </w:r>
    </w:p>
    <w:p w:rsidR="007D2817" w:rsidRPr="007D2817" w:rsidRDefault="007D2817" w:rsidP="004D28A9">
      <w:pPr>
        <w:pStyle w:val="21"/>
        <w:numPr>
          <w:ilvl w:val="0"/>
          <w:numId w:val="3"/>
        </w:numPr>
        <w:shd w:val="clear" w:color="auto" w:fill="auto"/>
        <w:spacing w:after="0" w:line="240" w:lineRule="auto"/>
        <w:ind w:firstLine="709"/>
        <w:jc w:val="both"/>
        <w:rPr>
          <w:rStyle w:val="2"/>
          <w:shd w:val="clear" w:color="auto" w:fill="auto"/>
        </w:rPr>
      </w:pPr>
      <w:r w:rsidRPr="007D2817">
        <w:rPr>
          <w:rStyle w:val="2"/>
          <w:color w:val="000000"/>
        </w:rPr>
        <w:t>Целевой компонент.</w:t>
      </w:r>
    </w:p>
    <w:p w:rsidR="007D2817" w:rsidRPr="007D2817" w:rsidRDefault="007D2817" w:rsidP="004D28A9">
      <w:pPr>
        <w:pStyle w:val="21"/>
        <w:numPr>
          <w:ilvl w:val="0"/>
          <w:numId w:val="3"/>
        </w:numPr>
        <w:shd w:val="clear" w:color="auto" w:fill="auto"/>
        <w:spacing w:after="0" w:line="240" w:lineRule="auto"/>
        <w:ind w:firstLine="709"/>
        <w:jc w:val="both"/>
        <w:rPr>
          <w:rStyle w:val="2"/>
          <w:shd w:val="clear" w:color="auto" w:fill="auto"/>
        </w:rPr>
      </w:pPr>
      <w:r w:rsidRPr="007D2817">
        <w:rPr>
          <w:rStyle w:val="2"/>
          <w:color w:val="000000"/>
        </w:rPr>
        <w:t>Структурно-функциональный компонент.</w:t>
      </w:r>
    </w:p>
    <w:p w:rsidR="007D2817" w:rsidRPr="007D2817" w:rsidRDefault="007D2817" w:rsidP="004D28A9">
      <w:pPr>
        <w:pStyle w:val="21"/>
        <w:numPr>
          <w:ilvl w:val="0"/>
          <w:numId w:val="3"/>
        </w:numPr>
        <w:shd w:val="clear" w:color="auto" w:fill="auto"/>
        <w:spacing w:after="0" w:line="240" w:lineRule="auto"/>
        <w:ind w:firstLine="709"/>
        <w:jc w:val="both"/>
        <w:rPr>
          <w:rStyle w:val="2"/>
          <w:shd w:val="clear" w:color="auto" w:fill="auto"/>
        </w:rPr>
      </w:pPr>
      <w:r w:rsidRPr="007D2817">
        <w:rPr>
          <w:rStyle w:val="2"/>
          <w:color w:val="000000"/>
        </w:rPr>
        <w:t>Содержательно-технологический компонент.</w:t>
      </w:r>
    </w:p>
    <w:p w:rsidR="007D2817" w:rsidRPr="007D2817" w:rsidRDefault="007D2817" w:rsidP="004D28A9">
      <w:pPr>
        <w:pStyle w:val="21"/>
        <w:numPr>
          <w:ilvl w:val="0"/>
          <w:numId w:val="3"/>
        </w:numPr>
        <w:shd w:val="clear" w:color="auto" w:fill="auto"/>
        <w:spacing w:after="0" w:line="240" w:lineRule="auto"/>
        <w:ind w:firstLine="709"/>
        <w:jc w:val="both"/>
        <w:rPr>
          <w:rStyle w:val="2"/>
          <w:shd w:val="clear" w:color="auto" w:fill="auto"/>
        </w:rPr>
      </w:pPr>
      <w:r w:rsidRPr="007D2817">
        <w:rPr>
          <w:rStyle w:val="2"/>
          <w:color w:val="000000"/>
        </w:rPr>
        <w:t>Результативно-оценочный компонент.</w:t>
      </w:r>
    </w:p>
    <w:p w:rsidR="007D2817" w:rsidRPr="007D2817" w:rsidRDefault="007D2817" w:rsidP="004D28A9">
      <w:pPr>
        <w:pStyle w:val="21"/>
        <w:shd w:val="clear" w:color="auto" w:fill="auto"/>
        <w:spacing w:after="0" w:line="240" w:lineRule="auto"/>
        <w:ind w:left="940" w:firstLine="709"/>
        <w:jc w:val="center"/>
        <w:rPr>
          <w:rStyle w:val="2"/>
          <w:color w:val="000000"/>
        </w:rPr>
      </w:pPr>
    </w:p>
    <w:p w:rsidR="007D2817" w:rsidRPr="004D28A9" w:rsidRDefault="007D2817" w:rsidP="004D28A9">
      <w:pPr>
        <w:pStyle w:val="21"/>
        <w:shd w:val="clear" w:color="auto" w:fill="auto"/>
        <w:spacing w:after="0" w:line="240" w:lineRule="auto"/>
        <w:ind w:left="940" w:firstLine="709"/>
        <w:jc w:val="center"/>
        <w:rPr>
          <w:rStyle w:val="2"/>
          <w:b/>
          <w:color w:val="000000"/>
        </w:rPr>
      </w:pPr>
      <w:r w:rsidRPr="004D28A9">
        <w:rPr>
          <w:rStyle w:val="2"/>
          <w:b/>
          <w:color w:val="000000"/>
        </w:rPr>
        <w:t>Целевой компонент.</w:t>
      </w:r>
    </w:p>
    <w:p w:rsidR="007D2817" w:rsidRPr="007D2817" w:rsidRDefault="007D2817" w:rsidP="004D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2817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Модели позволит обеспечить доступное и качественное образование детям с ОВЗ с учетом их особых образовательных потребностей в условиях муниципальной системы образования. Кроме того, создание инклюзивного пространства будет иметь определённые эффекты для всех участников образовательных отношений и ОО в целом:</w:t>
      </w:r>
    </w:p>
    <w:p w:rsidR="007D2817" w:rsidRPr="007D2817" w:rsidRDefault="007D2817" w:rsidP="004D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817">
        <w:rPr>
          <w:rFonts w:ascii="Times New Roman" w:hAnsi="Times New Roman" w:cs="Times New Roman"/>
          <w:sz w:val="28"/>
          <w:szCs w:val="28"/>
        </w:rPr>
        <w:t>дети без особенностей в развитии получат опыт преодоления своих ограничений, выстраивание отношений другого уровня;</w:t>
      </w:r>
    </w:p>
    <w:p w:rsidR="007D2817" w:rsidRPr="007D2817" w:rsidRDefault="007D2817" w:rsidP="004D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817">
        <w:rPr>
          <w:rFonts w:ascii="Times New Roman" w:hAnsi="Times New Roman" w:cs="Times New Roman"/>
          <w:sz w:val="28"/>
          <w:szCs w:val="28"/>
        </w:rPr>
        <w:t xml:space="preserve">для педагогов - поиск новых методов преподавания, новая педагогическая позиция; </w:t>
      </w:r>
    </w:p>
    <w:p w:rsidR="007D2817" w:rsidRPr="007D2817" w:rsidRDefault="007D2817" w:rsidP="004D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817">
        <w:rPr>
          <w:rFonts w:ascii="Times New Roman" w:hAnsi="Times New Roman" w:cs="Times New Roman"/>
          <w:sz w:val="28"/>
          <w:szCs w:val="28"/>
        </w:rPr>
        <w:t>для образовательных организаций - новые образовательные технологии, новое оборудование, формирование новых ценностей;</w:t>
      </w:r>
    </w:p>
    <w:p w:rsidR="007D2817" w:rsidRPr="007D2817" w:rsidRDefault="007D2817" w:rsidP="004D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817">
        <w:rPr>
          <w:rFonts w:ascii="Times New Roman" w:hAnsi="Times New Roman" w:cs="Times New Roman"/>
          <w:sz w:val="28"/>
          <w:szCs w:val="28"/>
        </w:rPr>
        <w:t>для семьи - развитие ответственной родительской позиции;</w:t>
      </w:r>
    </w:p>
    <w:p w:rsidR="007D2817" w:rsidRPr="007D2817" w:rsidRDefault="007D2817" w:rsidP="004D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817">
        <w:rPr>
          <w:rFonts w:ascii="Times New Roman" w:hAnsi="Times New Roman" w:cs="Times New Roman"/>
          <w:sz w:val="28"/>
          <w:szCs w:val="28"/>
        </w:rPr>
        <w:t>для общества – обеспечение равных прав, гражданских свобод, ценность человеческого достоинства и индивидуальности.</w:t>
      </w:r>
    </w:p>
    <w:p w:rsidR="007D2817" w:rsidRPr="007D2817" w:rsidRDefault="007D2817" w:rsidP="004D28A9">
      <w:pPr>
        <w:pStyle w:val="21"/>
        <w:shd w:val="clear" w:color="auto" w:fill="auto"/>
        <w:spacing w:after="0" w:line="240" w:lineRule="auto"/>
        <w:ind w:firstLine="709"/>
        <w:jc w:val="left"/>
        <w:rPr>
          <w:rStyle w:val="2"/>
          <w:color w:val="000000"/>
          <w:u w:val="single"/>
        </w:rPr>
      </w:pPr>
    </w:p>
    <w:p w:rsidR="007D2817" w:rsidRPr="007D2817" w:rsidRDefault="007D2817" w:rsidP="004D28A9">
      <w:pPr>
        <w:pStyle w:val="21"/>
        <w:shd w:val="clear" w:color="auto" w:fill="auto"/>
        <w:spacing w:after="0" w:line="240" w:lineRule="auto"/>
        <w:ind w:firstLine="709"/>
        <w:jc w:val="left"/>
        <w:rPr>
          <w:rStyle w:val="2"/>
          <w:color w:val="000000"/>
        </w:rPr>
      </w:pPr>
      <w:r w:rsidRPr="007D2817">
        <w:rPr>
          <w:rStyle w:val="2"/>
          <w:color w:val="000000"/>
          <w:u w:val="single"/>
        </w:rPr>
        <w:t>Цель:</w:t>
      </w:r>
      <w:r w:rsidRPr="007D2817">
        <w:rPr>
          <w:rStyle w:val="2"/>
          <w:color w:val="000000"/>
        </w:rPr>
        <w:t xml:space="preserve"> обеспечение равного доступа к образованию для всех обучающихся с учетом особых образовательных потребностей и индивидуальных возможностей в условиях муниципальной системы образования.</w:t>
      </w:r>
    </w:p>
    <w:p w:rsidR="007D2817" w:rsidRPr="007D2817" w:rsidRDefault="007D2817" w:rsidP="004D28A9">
      <w:pPr>
        <w:pStyle w:val="21"/>
        <w:spacing w:after="0" w:line="240" w:lineRule="auto"/>
        <w:ind w:firstLine="709"/>
        <w:rPr>
          <w:rStyle w:val="2"/>
          <w:color w:val="000000"/>
        </w:rPr>
      </w:pPr>
    </w:p>
    <w:p w:rsidR="007D2817" w:rsidRPr="007D2817" w:rsidRDefault="007D2817" w:rsidP="004D28A9">
      <w:pPr>
        <w:pStyle w:val="21"/>
        <w:shd w:val="clear" w:color="auto" w:fill="auto"/>
        <w:spacing w:after="0" w:line="240" w:lineRule="auto"/>
        <w:ind w:firstLine="709"/>
        <w:jc w:val="left"/>
        <w:rPr>
          <w:rStyle w:val="2"/>
          <w:color w:val="000000"/>
          <w:u w:val="single"/>
        </w:rPr>
      </w:pPr>
      <w:r w:rsidRPr="007D2817">
        <w:rPr>
          <w:rStyle w:val="2"/>
          <w:color w:val="000000"/>
          <w:u w:val="single"/>
        </w:rPr>
        <w:t>Задачи инклюзивного образования:</w:t>
      </w:r>
    </w:p>
    <w:p w:rsidR="007D2817" w:rsidRPr="004D28A9" w:rsidRDefault="007D2817" w:rsidP="004D28A9">
      <w:pPr>
        <w:pStyle w:val="21"/>
        <w:numPr>
          <w:ilvl w:val="0"/>
          <w:numId w:val="4"/>
        </w:numPr>
        <w:shd w:val="clear" w:color="auto" w:fill="auto"/>
        <w:spacing w:after="0" w:line="240" w:lineRule="auto"/>
        <w:ind w:firstLine="709"/>
        <w:jc w:val="left"/>
        <w:rPr>
          <w:rStyle w:val="2"/>
          <w:color w:val="000000"/>
          <w:u w:val="single"/>
        </w:rPr>
      </w:pPr>
      <w:r w:rsidRPr="007D2817">
        <w:rPr>
          <w:rStyle w:val="2"/>
          <w:color w:val="000000"/>
        </w:rPr>
        <w:t xml:space="preserve">Обеспечение вариативности предоставления образования. </w:t>
      </w:r>
    </w:p>
    <w:p w:rsidR="007D2817" w:rsidRPr="004D28A9" w:rsidRDefault="007D2817" w:rsidP="004D28A9">
      <w:pPr>
        <w:pStyle w:val="21"/>
        <w:numPr>
          <w:ilvl w:val="0"/>
          <w:numId w:val="4"/>
        </w:numPr>
        <w:shd w:val="clear" w:color="auto" w:fill="auto"/>
        <w:spacing w:after="0" w:line="240" w:lineRule="auto"/>
        <w:ind w:firstLine="709"/>
        <w:jc w:val="left"/>
        <w:rPr>
          <w:rStyle w:val="2"/>
          <w:color w:val="000000"/>
        </w:rPr>
      </w:pPr>
      <w:r w:rsidRPr="007D2817">
        <w:rPr>
          <w:rStyle w:val="2"/>
          <w:color w:val="000000"/>
        </w:rPr>
        <w:t xml:space="preserve">Создание условий и обеспечение комплексной </w:t>
      </w:r>
      <w:proofErr w:type="spellStart"/>
      <w:r w:rsidRPr="007D2817">
        <w:rPr>
          <w:rStyle w:val="2"/>
          <w:color w:val="000000"/>
        </w:rPr>
        <w:t>медико-психолого-педагогической</w:t>
      </w:r>
      <w:proofErr w:type="spellEnd"/>
      <w:r w:rsidRPr="007D2817">
        <w:rPr>
          <w:rStyle w:val="2"/>
          <w:color w:val="000000"/>
        </w:rPr>
        <w:t>, методической, консультативной помощи.</w:t>
      </w:r>
    </w:p>
    <w:p w:rsidR="007D2817" w:rsidRPr="004D28A9" w:rsidRDefault="007D2817" w:rsidP="004D28A9">
      <w:pPr>
        <w:pStyle w:val="21"/>
        <w:numPr>
          <w:ilvl w:val="0"/>
          <w:numId w:val="4"/>
        </w:numPr>
        <w:shd w:val="clear" w:color="auto" w:fill="auto"/>
        <w:spacing w:after="0" w:line="240" w:lineRule="auto"/>
        <w:ind w:firstLine="709"/>
        <w:jc w:val="left"/>
        <w:rPr>
          <w:rStyle w:val="2"/>
          <w:color w:val="000000"/>
        </w:rPr>
      </w:pPr>
      <w:r w:rsidRPr="007D2817">
        <w:rPr>
          <w:rStyle w:val="2"/>
          <w:color w:val="000000"/>
        </w:rPr>
        <w:t>Обеспечение доступной среды</w:t>
      </w:r>
    </w:p>
    <w:p w:rsidR="007D2817" w:rsidRPr="004D28A9" w:rsidRDefault="007D2817" w:rsidP="004D28A9">
      <w:pPr>
        <w:pStyle w:val="21"/>
        <w:numPr>
          <w:ilvl w:val="0"/>
          <w:numId w:val="4"/>
        </w:numPr>
        <w:shd w:val="clear" w:color="auto" w:fill="auto"/>
        <w:spacing w:after="0" w:line="240" w:lineRule="auto"/>
        <w:ind w:firstLine="709"/>
        <w:jc w:val="left"/>
        <w:rPr>
          <w:rStyle w:val="2"/>
          <w:color w:val="000000"/>
        </w:rPr>
      </w:pPr>
      <w:proofErr w:type="spellStart"/>
      <w:r w:rsidRPr="007D2817">
        <w:rPr>
          <w:rStyle w:val="2"/>
          <w:color w:val="000000"/>
        </w:rPr>
        <w:t>Профориентационное</w:t>
      </w:r>
      <w:proofErr w:type="spellEnd"/>
      <w:r w:rsidRPr="007D2817">
        <w:rPr>
          <w:rStyle w:val="2"/>
          <w:color w:val="000000"/>
        </w:rPr>
        <w:t xml:space="preserve"> направление</w:t>
      </w:r>
    </w:p>
    <w:p w:rsidR="007D2817" w:rsidRPr="004D28A9" w:rsidRDefault="007D2817" w:rsidP="004D28A9">
      <w:pPr>
        <w:pStyle w:val="21"/>
        <w:numPr>
          <w:ilvl w:val="0"/>
          <w:numId w:val="4"/>
        </w:numPr>
        <w:shd w:val="clear" w:color="auto" w:fill="auto"/>
        <w:spacing w:after="0" w:line="240" w:lineRule="auto"/>
        <w:ind w:firstLine="709"/>
        <w:jc w:val="left"/>
        <w:rPr>
          <w:rStyle w:val="2"/>
          <w:color w:val="000000"/>
        </w:rPr>
      </w:pPr>
      <w:r w:rsidRPr="007D2817">
        <w:rPr>
          <w:rStyle w:val="2"/>
          <w:color w:val="000000"/>
        </w:rPr>
        <w:t>Создание условий для развития творческих, спортивных способностей</w:t>
      </w:r>
    </w:p>
    <w:p w:rsidR="007D2817" w:rsidRPr="007D2817" w:rsidRDefault="007D2817" w:rsidP="004D28A9">
      <w:pPr>
        <w:pStyle w:val="21"/>
        <w:numPr>
          <w:ilvl w:val="0"/>
          <w:numId w:val="4"/>
        </w:numPr>
        <w:shd w:val="clear" w:color="auto" w:fill="auto"/>
        <w:spacing w:after="0" w:line="240" w:lineRule="auto"/>
        <w:ind w:firstLine="709"/>
        <w:jc w:val="left"/>
        <w:rPr>
          <w:rStyle w:val="2"/>
          <w:color w:val="000000"/>
        </w:rPr>
      </w:pPr>
      <w:r w:rsidRPr="007D2817">
        <w:rPr>
          <w:rStyle w:val="2"/>
          <w:color w:val="000000"/>
        </w:rPr>
        <w:lastRenderedPageBreak/>
        <w:t xml:space="preserve">Формирование толерантного отношения общества к </w:t>
      </w:r>
      <w:proofErr w:type="gramStart"/>
      <w:r w:rsidRPr="007D2817">
        <w:rPr>
          <w:rStyle w:val="2"/>
          <w:color w:val="000000"/>
        </w:rPr>
        <w:t>обучающимся</w:t>
      </w:r>
      <w:proofErr w:type="gramEnd"/>
      <w:r w:rsidRPr="007D2817">
        <w:rPr>
          <w:rStyle w:val="2"/>
          <w:color w:val="000000"/>
        </w:rPr>
        <w:t>, требующим создания особых условий</w:t>
      </w:r>
    </w:p>
    <w:p w:rsidR="007D2817" w:rsidRPr="007D2817" w:rsidRDefault="007D2817" w:rsidP="004D28A9">
      <w:pPr>
        <w:pStyle w:val="a4"/>
        <w:spacing w:line="240" w:lineRule="auto"/>
        <w:ind w:firstLine="709"/>
        <w:rPr>
          <w:rStyle w:val="2"/>
          <w:color w:val="000000"/>
        </w:rPr>
      </w:pPr>
    </w:p>
    <w:p w:rsidR="007D2817" w:rsidRPr="007D2817" w:rsidRDefault="007D2817" w:rsidP="004D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28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Принципы реализации муниципальной модели инклюзивного образования: </w:t>
      </w:r>
    </w:p>
    <w:p w:rsidR="007D2817" w:rsidRPr="007D2817" w:rsidRDefault="007D2817" w:rsidP="004D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28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D281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принцип </w:t>
      </w:r>
      <w:proofErr w:type="spellStart"/>
      <w:r w:rsidRPr="007D281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межведомственности</w:t>
      </w:r>
      <w:proofErr w:type="spellEnd"/>
      <w:r w:rsidRPr="007D28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закрепление механизма межведомственного взаимодействия по вопросам выявления и комплексного сопровождения детей с ОВЗ на уровне муниципалитета; </w:t>
      </w:r>
    </w:p>
    <w:p w:rsidR="007D2817" w:rsidRPr="007D2817" w:rsidRDefault="007D2817" w:rsidP="004D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28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D281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принцип преемственности</w:t>
      </w:r>
      <w:r w:rsidRPr="007D28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муниципальная модель разрабатывается с учетом особенностей моделей уровня образовательных организаций; </w:t>
      </w:r>
    </w:p>
    <w:p w:rsidR="007D2817" w:rsidRPr="007D2817" w:rsidRDefault="007D2817" w:rsidP="004D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28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D281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принцип открытости деятельности</w:t>
      </w:r>
      <w:r w:rsidRPr="007D28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информирование общественности об образовательных услугах, предоставляемых на уровне муниципалитета, местах их получения и освещение мероприятий инклюзивной направленности, успешных практик образовательных организаций.</w:t>
      </w:r>
    </w:p>
    <w:p w:rsidR="007D2817" w:rsidRPr="007D2817" w:rsidRDefault="007D2817" w:rsidP="004D28A9">
      <w:pPr>
        <w:pStyle w:val="21"/>
        <w:shd w:val="clear" w:color="auto" w:fill="auto"/>
        <w:spacing w:after="0" w:line="240" w:lineRule="auto"/>
        <w:ind w:firstLine="709"/>
        <w:jc w:val="left"/>
        <w:rPr>
          <w:rStyle w:val="2"/>
          <w:color w:val="000000"/>
        </w:rPr>
      </w:pPr>
    </w:p>
    <w:p w:rsidR="007D2817" w:rsidRPr="007D2817" w:rsidRDefault="007D2817" w:rsidP="004D28A9">
      <w:pPr>
        <w:pStyle w:val="21"/>
        <w:shd w:val="clear" w:color="auto" w:fill="auto"/>
        <w:spacing w:after="0" w:line="240" w:lineRule="auto"/>
        <w:ind w:firstLine="709"/>
        <w:jc w:val="both"/>
      </w:pPr>
    </w:p>
    <w:p w:rsidR="007D2817" w:rsidRPr="007D2817" w:rsidRDefault="007D2817" w:rsidP="004D28A9">
      <w:pPr>
        <w:pStyle w:val="21"/>
        <w:shd w:val="clear" w:color="auto" w:fill="auto"/>
        <w:spacing w:after="0" w:line="240" w:lineRule="auto"/>
        <w:ind w:left="940" w:firstLine="709"/>
        <w:jc w:val="center"/>
        <w:rPr>
          <w:rStyle w:val="2"/>
          <w:b/>
          <w:shd w:val="clear" w:color="auto" w:fill="auto"/>
        </w:rPr>
      </w:pPr>
      <w:r w:rsidRPr="007D2817">
        <w:rPr>
          <w:rStyle w:val="2"/>
          <w:b/>
          <w:color w:val="000000"/>
        </w:rPr>
        <w:t>Структурно-функциональный компонент.</w:t>
      </w:r>
    </w:p>
    <w:p w:rsidR="007D2817" w:rsidRPr="007D2817" w:rsidRDefault="007D2817" w:rsidP="004D28A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D2817">
        <w:rPr>
          <w:color w:val="000000"/>
          <w:sz w:val="28"/>
          <w:szCs w:val="28"/>
        </w:rPr>
        <w:t>Сеть образовательных учреждений Берёзовского района на начало 2019-2020 учебного года составляет двадцать одно учреждение, в число которых входит десять средних общеобразовательных школ, 1 основная общеобразовательная школа, 8 дошкольных образовательных учреждений и два учреждения дополнительного образования, подведомственных отделу образования администрации района.</w:t>
      </w:r>
    </w:p>
    <w:p w:rsidR="007D2817" w:rsidRPr="007D2817" w:rsidRDefault="007D2817" w:rsidP="004D28A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D2817">
        <w:rPr>
          <w:color w:val="000000"/>
          <w:sz w:val="28"/>
          <w:szCs w:val="28"/>
        </w:rPr>
        <w:t>В настоящее время в районе функционируют 8 дошкольных образовательных учреждений, проектная мощность которых составляет 1765 мест.</w:t>
      </w:r>
    </w:p>
    <w:p w:rsidR="007D2817" w:rsidRPr="007D2817" w:rsidRDefault="007D2817" w:rsidP="004D28A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D2817">
        <w:rPr>
          <w:color w:val="000000"/>
          <w:sz w:val="28"/>
          <w:szCs w:val="28"/>
        </w:rPr>
        <w:t>Кроме этого, организованы отделения дошкольного образования полного дня при общеобразовательных учреждениях на 179 мест: в МБОУ «Вознесенская СОШ» на 48 мест, в МБОУ «</w:t>
      </w:r>
      <w:proofErr w:type="spellStart"/>
      <w:r w:rsidRPr="007D2817">
        <w:rPr>
          <w:color w:val="000000"/>
          <w:sz w:val="28"/>
          <w:szCs w:val="28"/>
        </w:rPr>
        <w:t>Ермолаевская</w:t>
      </w:r>
      <w:proofErr w:type="spellEnd"/>
      <w:r w:rsidRPr="007D2817">
        <w:rPr>
          <w:color w:val="000000"/>
          <w:sz w:val="28"/>
          <w:szCs w:val="28"/>
        </w:rPr>
        <w:t xml:space="preserve"> СОШ» на 66 мест и </w:t>
      </w:r>
      <w:proofErr w:type="gramStart"/>
      <w:r w:rsidRPr="007D2817">
        <w:rPr>
          <w:color w:val="000000"/>
          <w:sz w:val="28"/>
          <w:szCs w:val="28"/>
        </w:rPr>
        <w:t>в</w:t>
      </w:r>
      <w:proofErr w:type="gramEnd"/>
      <w:r w:rsidRPr="007D2817">
        <w:rPr>
          <w:color w:val="000000"/>
          <w:sz w:val="28"/>
          <w:szCs w:val="28"/>
        </w:rPr>
        <w:t xml:space="preserve"> МБОУ «Березовская СОШ № 3» на 30 мест. </w:t>
      </w:r>
      <w:proofErr w:type="gramStart"/>
      <w:r w:rsidRPr="007D2817">
        <w:rPr>
          <w:color w:val="000000"/>
          <w:sz w:val="28"/>
          <w:szCs w:val="28"/>
        </w:rPr>
        <w:t>В двух учреждениях в связи с потребностью обеспечения местом для детей в возрасте от 1,5 до 3 лет созданы группы кратковременного пребывания на 3 часа в МБДОУ «Березовский детский сад № 9» - 17 мест, МБДОУ "Березовский детский сад № 3" - 15 мест и МБОУ «Вознесенская СОШ» - 10 мест; и на 5 часов пребывания в МБОУ «Вознесенская СОШ» на 10 мест.</w:t>
      </w:r>
      <w:proofErr w:type="gramEnd"/>
    </w:p>
    <w:p w:rsidR="007D2817" w:rsidRPr="007D2817" w:rsidRDefault="007D2817" w:rsidP="004D28A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D2817">
        <w:rPr>
          <w:color w:val="000000"/>
          <w:sz w:val="28"/>
          <w:szCs w:val="28"/>
        </w:rPr>
        <w:t>По состоянию на 01.09.2019 г. в Березовском районе проживает 4597 детей в возрасте от 0 до 7 лет без учета обучающихся в общеобразовательных учреждениях района. В связи с положительной динамикой рождаемости численность детей от 0 до 7 лет с 2016 по 2019 годы выросла. Общее количество мест в учреждениях, реализующих программы дошкольного образования, по состоянию на 20.09.2019 года составляет 1973.</w:t>
      </w:r>
    </w:p>
    <w:p w:rsidR="007D2817" w:rsidRPr="007D2817" w:rsidRDefault="007D2817" w:rsidP="004D28A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D2817">
        <w:rPr>
          <w:color w:val="000000"/>
          <w:sz w:val="28"/>
          <w:szCs w:val="28"/>
        </w:rPr>
        <w:lastRenderedPageBreak/>
        <w:t xml:space="preserve">Посещают дошкольные образовательные учреждения 1991 детей, средний уровень укомплектованности детских садов составляет 100 %. Присутствует </w:t>
      </w:r>
      <w:proofErr w:type="spellStart"/>
      <w:r w:rsidRPr="007D2817">
        <w:rPr>
          <w:color w:val="000000"/>
          <w:sz w:val="28"/>
          <w:szCs w:val="28"/>
        </w:rPr>
        <w:t>недоукомплектованность</w:t>
      </w:r>
      <w:proofErr w:type="spellEnd"/>
      <w:r w:rsidRPr="007D2817">
        <w:rPr>
          <w:color w:val="000000"/>
          <w:sz w:val="28"/>
          <w:szCs w:val="28"/>
        </w:rPr>
        <w:t xml:space="preserve"> детьми в возрасте от 6 до 7 лет ввиду их отсутствия.</w:t>
      </w:r>
    </w:p>
    <w:p w:rsidR="007D2817" w:rsidRPr="007D2817" w:rsidRDefault="007D2817" w:rsidP="004D28A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D2817">
        <w:rPr>
          <w:color w:val="000000"/>
          <w:sz w:val="28"/>
          <w:szCs w:val="28"/>
        </w:rPr>
        <w:t xml:space="preserve">На 01.09.2019 года в районе в очереди для определения в детские сады состоят 1088 человек в возрасте от 0 до 7 лет, в том числе в возрасте от 0 до 1.5 лет – 456 чел., </w:t>
      </w:r>
      <w:proofErr w:type="gramStart"/>
      <w:r w:rsidRPr="007D2817">
        <w:rPr>
          <w:color w:val="000000"/>
          <w:sz w:val="28"/>
          <w:szCs w:val="28"/>
        </w:rPr>
        <w:t>от</w:t>
      </w:r>
      <w:proofErr w:type="gramEnd"/>
      <w:r w:rsidRPr="007D2817">
        <w:rPr>
          <w:color w:val="000000"/>
          <w:sz w:val="28"/>
          <w:szCs w:val="28"/>
        </w:rPr>
        <w:t xml:space="preserve"> 1,5 </w:t>
      </w:r>
      <w:proofErr w:type="gramStart"/>
      <w:r w:rsidRPr="007D2817">
        <w:rPr>
          <w:color w:val="000000"/>
          <w:sz w:val="28"/>
          <w:szCs w:val="28"/>
        </w:rPr>
        <w:t>до</w:t>
      </w:r>
      <w:proofErr w:type="gramEnd"/>
      <w:r w:rsidRPr="007D2817">
        <w:rPr>
          <w:color w:val="000000"/>
          <w:sz w:val="28"/>
          <w:szCs w:val="28"/>
        </w:rPr>
        <w:t xml:space="preserve"> 3 лет – 595 чел., от 3 до 7 лет – 37 чел</w:t>
      </w:r>
    </w:p>
    <w:p w:rsidR="007D2817" w:rsidRPr="007D2817" w:rsidRDefault="007D2817" w:rsidP="004D28A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D2817">
        <w:rPr>
          <w:color w:val="000000"/>
          <w:sz w:val="28"/>
          <w:szCs w:val="28"/>
        </w:rPr>
        <w:t>В системе общего образования в 2019/2020 учебном году действует 11 общеобразовательных учреждений, в которых обучается 4520 обучающихся, 100 % детей обучаются в учреждениях с оборудованными предметными кабинетами, с организацией школьного питания, с условиями для занятий физической культурой. Модернизация образовательных программ общего образования реализуется в соответствии с федеральными государственными стандартами и должна быть закончена в 2022 году.</w:t>
      </w:r>
    </w:p>
    <w:p w:rsidR="007D2817" w:rsidRPr="007D2817" w:rsidRDefault="007D2817" w:rsidP="004D28A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D2817">
        <w:rPr>
          <w:color w:val="000000"/>
          <w:sz w:val="28"/>
          <w:szCs w:val="28"/>
        </w:rPr>
        <w:t>В Березовском районе в настоящее время проживает 2,5 тыс. инвалидов, что составляет 6,6 % от населения Березовского района. В общей численности инвалидов: детей-инвалидов – 0,1 тыс. человек.</w:t>
      </w:r>
    </w:p>
    <w:p w:rsidR="007D2817" w:rsidRPr="007D2817" w:rsidRDefault="007D2817" w:rsidP="004D28A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D2817">
        <w:rPr>
          <w:color w:val="000000"/>
          <w:sz w:val="28"/>
          <w:szCs w:val="28"/>
        </w:rPr>
        <w:t>В районе проживает 235 детей с ограниченными возможностями здоровья, в том числе 81 ребенок-инвалид.</w:t>
      </w:r>
    </w:p>
    <w:p w:rsidR="007D2817" w:rsidRPr="007D2817" w:rsidRDefault="007D2817" w:rsidP="004D28A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D2817">
        <w:rPr>
          <w:color w:val="000000"/>
          <w:sz w:val="28"/>
          <w:szCs w:val="28"/>
        </w:rPr>
        <w:t xml:space="preserve">С 1 сентября 2016 года на территории района внедряется ФГОС ОВЗ, который обеспечивается необходимый уровень </w:t>
      </w:r>
      <w:proofErr w:type="spellStart"/>
      <w:r w:rsidRPr="007D2817">
        <w:rPr>
          <w:color w:val="000000"/>
          <w:sz w:val="28"/>
          <w:szCs w:val="28"/>
        </w:rPr>
        <w:t>психолого-медико-педагогического</w:t>
      </w:r>
      <w:proofErr w:type="spellEnd"/>
      <w:r w:rsidRPr="007D2817">
        <w:rPr>
          <w:color w:val="000000"/>
          <w:sz w:val="28"/>
          <w:szCs w:val="28"/>
        </w:rPr>
        <w:t xml:space="preserve"> и социально-педагогического сопровождения. С 1 сентября 2019 года на базе МБОУ «Березовская СШ №1 им.Е.К. Зырянова» открыт ресурсный класс для детей с расстройствами </w:t>
      </w:r>
      <w:proofErr w:type="spellStart"/>
      <w:r w:rsidRPr="007D2817">
        <w:rPr>
          <w:color w:val="000000"/>
          <w:sz w:val="28"/>
          <w:szCs w:val="28"/>
        </w:rPr>
        <w:t>аутистического</w:t>
      </w:r>
      <w:proofErr w:type="spellEnd"/>
      <w:r w:rsidRPr="007D2817">
        <w:rPr>
          <w:color w:val="000000"/>
          <w:sz w:val="28"/>
          <w:szCs w:val="28"/>
        </w:rPr>
        <w:t xml:space="preserve"> спектра.</w:t>
      </w:r>
    </w:p>
    <w:p w:rsidR="007D2817" w:rsidRPr="007D2817" w:rsidRDefault="007D2817" w:rsidP="004D28A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D2817">
        <w:rPr>
          <w:color w:val="000000"/>
          <w:sz w:val="28"/>
          <w:szCs w:val="28"/>
        </w:rPr>
        <w:t xml:space="preserve">Дети с ОВЗ Березовского района обучаются в Красноярском центре дистанционного образования детей-инвалидов. С 2015-2016 учебного года обучается 7 детей с ОВЗ. Все обучающиеся данной категории получили специализированное оборудование, автоматизированные рабочие места по месту жительства детей инвалидов с выходом в сеть Интернет. Дистанционные уроки проходят в </w:t>
      </w:r>
      <w:proofErr w:type="spellStart"/>
      <w:r w:rsidRPr="007D2817">
        <w:rPr>
          <w:color w:val="000000"/>
          <w:sz w:val="28"/>
          <w:szCs w:val="28"/>
        </w:rPr>
        <w:t>on-line</w:t>
      </w:r>
      <w:proofErr w:type="spellEnd"/>
      <w:r w:rsidRPr="007D2817">
        <w:rPr>
          <w:color w:val="000000"/>
          <w:sz w:val="28"/>
          <w:szCs w:val="28"/>
        </w:rPr>
        <w:t xml:space="preserve"> режиме с использованием программы </w:t>
      </w:r>
      <w:proofErr w:type="spellStart"/>
      <w:r w:rsidRPr="007D2817">
        <w:rPr>
          <w:color w:val="000000"/>
          <w:sz w:val="28"/>
          <w:szCs w:val="28"/>
        </w:rPr>
        <w:t>Skype</w:t>
      </w:r>
      <w:proofErr w:type="spellEnd"/>
      <w:r w:rsidRPr="007D2817">
        <w:rPr>
          <w:color w:val="000000"/>
          <w:sz w:val="28"/>
          <w:szCs w:val="28"/>
        </w:rPr>
        <w:t xml:space="preserve"> (</w:t>
      </w:r>
      <w:proofErr w:type="spellStart"/>
      <w:r w:rsidRPr="007D2817">
        <w:rPr>
          <w:color w:val="000000"/>
          <w:sz w:val="28"/>
          <w:szCs w:val="28"/>
        </w:rPr>
        <w:t>скайп</w:t>
      </w:r>
      <w:proofErr w:type="spellEnd"/>
      <w:r w:rsidRPr="007D2817">
        <w:rPr>
          <w:color w:val="000000"/>
          <w:sz w:val="28"/>
          <w:szCs w:val="28"/>
        </w:rPr>
        <w:t xml:space="preserve">) и информационно-образовательной среды </w:t>
      </w:r>
      <w:proofErr w:type="spellStart"/>
      <w:r w:rsidRPr="007D2817">
        <w:rPr>
          <w:color w:val="000000"/>
          <w:sz w:val="28"/>
          <w:szCs w:val="28"/>
        </w:rPr>
        <w:t>i-Class</w:t>
      </w:r>
      <w:proofErr w:type="spellEnd"/>
      <w:r w:rsidRPr="007D2817">
        <w:rPr>
          <w:color w:val="000000"/>
          <w:sz w:val="28"/>
          <w:szCs w:val="28"/>
        </w:rPr>
        <w:t xml:space="preserve"> (ай - класс), что обеспечивает постоянный контакт учителя и ученика, гибкую систему оценивания знаний, учет личный и индивидуальных особенностей каждого ребенка.</w:t>
      </w:r>
    </w:p>
    <w:p w:rsidR="007D2817" w:rsidRPr="007D2817" w:rsidRDefault="007D2817" w:rsidP="004D28A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D2817">
        <w:rPr>
          <w:color w:val="000000"/>
          <w:sz w:val="28"/>
          <w:szCs w:val="28"/>
        </w:rPr>
        <w:t xml:space="preserve">Однако полностью решить задачу обеспечения равного качества образовательных услуг независимо от места жительства пока не удалось. Более того, намечается тенденция формирования сегмента школ (как сельских, так и городских), устойчиво демонстрирующих низкие учебные результаты на всех ступенях образования. Как правило, это школы, работающие со сложным контингентом обучающихся (в связи с низким социально-экономическим статусом семей, дети, имеющие трудности в обучении и социальной адаптации). Для успешного обучения и социализации таких детей необходимы специальные ресурсы (финансовые, кадровые, организационные), позволяющие, в том числе организовывать </w:t>
      </w:r>
      <w:r w:rsidRPr="007D2817">
        <w:rPr>
          <w:color w:val="000000"/>
          <w:sz w:val="28"/>
          <w:szCs w:val="28"/>
        </w:rPr>
        <w:lastRenderedPageBreak/>
        <w:t xml:space="preserve">дополнительные занятия с такими школьниками, осуществлять психологическое и социально-педагогическое сопровождение, </w:t>
      </w:r>
      <w:proofErr w:type="spellStart"/>
      <w:r w:rsidRPr="007D2817">
        <w:rPr>
          <w:color w:val="000000"/>
          <w:sz w:val="28"/>
          <w:szCs w:val="28"/>
        </w:rPr>
        <w:t>тьюторство</w:t>
      </w:r>
      <w:proofErr w:type="spellEnd"/>
      <w:r w:rsidRPr="007D2817">
        <w:rPr>
          <w:color w:val="000000"/>
          <w:sz w:val="28"/>
          <w:szCs w:val="28"/>
        </w:rPr>
        <w:t>.</w:t>
      </w:r>
    </w:p>
    <w:p w:rsidR="007D2817" w:rsidRPr="007D2817" w:rsidRDefault="007D2817" w:rsidP="004D28A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D2817">
        <w:rPr>
          <w:color w:val="000000"/>
          <w:sz w:val="28"/>
          <w:szCs w:val="28"/>
        </w:rPr>
        <w:t xml:space="preserve">Одной из самых больших проблем в районе остается неприспособленность объектов социальной инфраструктуры для нужд инвалидов. </w:t>
      </w:r>
      <w:proofErr w:type="gramStart"/>
      <w:r w:rsidRPr="007D2817">
        <w:rPr>
          <w:color w:val="000000"/>
          <w:sz w:val="28"/>
          <w:szCs w:val="28"/>
        </w:rPr>
        <w:t>Результаты инвентаризации, анкетирования и паспортизации объектов социальной инфраструктуры на территории Березовского района показали, что не все объекты оборудованы необходимыми приспособлениями, обеспечивающими доступ к ним инвалидов и других МГН: отсутствуют пандусы, перила, поручни, световые указатели, информационные табло, указатели с речевым сопровождением, тактильные плитки, лифт либо стационарный подъемник на этажи внутри зданий, специализированные санузлы.</w:t>
      </w:r>
      <w:proofErr w:type="gramEnd"/>
    </w:p>
    <w:p w:rsidR="007D2817" w:rsidRPr="007D2817" w:rsidRDefault="007D2817" w:rsidP="004D28A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gramStart"/>
      <w:r w:rsidRPr="007D2817">
        <w:rPr>
          <w:color w:val="000000"/>
          <w:sz w:val="28"/>
          <w:szCs w:val="28"/>
        </w:rPr>
        <w:t>Три общеобразовательных организации, МБОУ БСШ №4, МБОУ БСОШ №5, МБОУ «</w:t>
      </w:r>
      <w:proofErr w:type="spellStart"/>
      <w:r w:rsidRPr="007D2817">
        <w:rPr>
          <w:color w:val="000000"/>
          <w:sz w:val="28"/>
          <w:szCs w:val="28"/>
        </w:rPr>
        <w:t>Ермолаевская</w:t>
      </w:r>
      <w:proofErr w:type="spellEnd"/>
      <w:r w:rsidRPr="007D2817">
        <w:rPr>
          <w:color w:val="000000"/>
          <w:sz w:val="28"/>
          <w:szCs w:val="28"/>
        </w:rPr>
        <w:t xml:space="preserve"> СОШ» и одно дошкольное образовательное учреждение (МБДОУ «Березовский детский сад №9» имеют лицензию на осуществление дополнительного образования.</w:t>
      </w:r>
      <w:proofErr w:type="gramEnd"/>
    </w:p>
    <w:p w:rsidR="007D2817" w:rsidRPr="007D2817" w:rsidRDefault="007D2817" w:rsidP="004D28A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D2817">
        <w:rPr>
          <w:color w:val="000000"/>
          <w:sz w:val="28"/>
          <w:szCs w:val="28"/>
        </w:rPr>
        <w:t>Дополнительное образование предоставляет каждому ребенку возможность свободного выбора образовательной области, профиля программ, времени их освоения, включения в разнообразные виды деятельности с учетом его индивидуальных склонностей, позволяя решать одну из основных задач дополнительного образования – выявление, развитие и поддержку одаренных и талантливых детей.</w:t>
      </w:r>
    </w:p>
    <w:p w:rsidR="007D2817" w:rsidRPr="007D2817" w:rsidRDefault="007D2817" w:rsidP="004D28A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D2817">
        <w:rPr>
          <w:color w:val="000000"/>
          <w:sz w:val="28"/>
          <w:szCs w:val="28"/>
        </w:rPr>
        <w:t xml:space="preserve">Доля детей и молодежи, занимающихся дополнительным образованием в 2018 – 2019 учебном году, составила 24,82% от общей численности детей и молодежи возрасте от 5 до 18 лет, что составило 2385 детей. Значительный спад численности детей, получающих услуги по дополнительному образованию требует тщательного анализа, обновления содержания и </w:t>
      </w:r>
      <w:proofErr w:type="gramStart"/>
      <w:r w:rsidRPr="007D2817">
        <w:rPr>
          <w:color w:val="000000"/>
          <w:sz w:val="28"/>
          <w:szCs w:val="28"/>
        </w:rPr>
        <w:t>принятия</w:t>
      </w:r>
      <w:proofErr w:type="gramEnd"/>
      <w:r w:rsidRPr="007D2817">
        <w:rPr>
          <w:color w:val="000000"/>
          <w:sz w:val="28"/>
          <w:szCs w:val="28"/>
        </w:rPr>
        <w:t xml:space="preserve"> безотлагательных мер. В утвержденных федеральных государственных образовательных стандартах общего образования дополнительное образование рассматривается как обязательный компонент обучения.</w:t>
      </w:r>
    </w:p>
    <w:p w:rsidR="004D28A9" w:rsidRDefault="007D2817" w:rsidP="004D28A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D2817">
        <w:rPr>
          <w:color w:val="000000"/>
          <w:sz w:val="28"/>
          <w:szCs w:val="28"/>
        </w:rPr>
        <w:t xml:space="preserve">Сеть дополнительного образования детей в районе представлена 2 муниципальными образовательными учреждениями дополнительного образования детей. В учреждениях дополнительного образования в течение нескольких лет реализуются программы по основным направлениям дополнительного образования (художественно-эстетическое, </w:t>
      </w:r>
      <w:proofErr w:type="spellStart"/>
      <w:r w:rsidRPr="007D2817">
        <w:rPr>
          <w:color w:val="000000"/>
          <w:sz w:val="28"/>
          <w:szCs w:val="28"/>
        </w:rPr>
        <w:t>туристко-краеведческое</w:t>
      </w:r>
      <w:proofErr w:type="spellEnd"/>
      <w:r w:rsidRPr="007D2817">
        <w:rPr>
          <w:color w:val="000000"/>
          <w:sz w:val="28"/>
          <w:szCs w:val="28"/>
        </w:rPr>
        <w:t xml:space="preserve">, социально-педагогическое, военно-патриотическое, спортивно-оздоровительное). На протяжении 5 лет в </w:t>
      </w:r>
      <w:proofErr w:type="spellStart"/>
      <w:r w:rsidRPr="007D2817">
        <w:rPr>
          <w:color w:val="000000"/>
          <w:sz w:val="28"/>
          <w:szCs w:val="28"/>
        </w:rPr>
        <w:t>Ермолаевском</w:t>
      </w:r>
      <w:proofErr w:type="spellEnd"/>
      <w:r w:rsidRPr="007D2817">
        <w:rPr>
          <w:color w:val="000000"/>
          <w:sz w:val="28"/>
          <w:szCs w:val="28"/>
        </w:rPr>
        <w:t xml:space="preserve"> оздоровительно-образовательном (профильном) центре реализовывалась программа технической направленности «</w:t>
      </w:r>
      <w:proofErr w:type="spellStart"/>
      <w:r w:rsidRPr="007D2817">
        <w:rPr>
          <w:color w:val="000000"/>
          <w:sz w:val="28"/>
          <w:szCs w:val="28"/>
        </w:rPr>
        <w:t>Легоконстуирование</w:t>
      </w:r>
      <w:proofErr w:type="spellEnd"/>
      <w:r w:rsidRPr="007D2817">
        <w:rPr>
          <w:color w:val="000000"/>
          <w:sz w:val="28"/>
          <w:szCs w:val="28"/>
        </w:rPr>
        <w:t>».</w:t>
      </w:r>
    </w:p>
    <w:p w:rsidR="007D2817" w:rsidRPr="007D2817" w:rsidRDefault="007D2817" w:rsidP="004D28A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gramStart"/>
      <w:r w:rsidRPr="007D2817">
        <w:rPr>
          <w:color w:val="000000"/>
          <w:sz w:val="28"/>
          <w:szCs w:val="28"/>
        </w:rPr>
        <w:t>На сегодняшний день в районе действует восемь физкультурно-спортивных клубов (на базе:</w:t>
      </w:r>
      <w:proofErr w:type="gramEnd"/>
      <w:r w:rsidRPr="007D2817">
        <w:rPr>
          <w:color w:val="000000"/>
          <w:sz w:val="28"/>
          <w:szCs w:val="28"/>
        </w:rPr>
        <w:t xml:space="preserve"> </w:t>
      </w:r>
      <w:proofErr w:type="gramStart"/>
      <w:r w:rsidRPr="007D2817">
        <w:rPr>
          <w:color w:val="000000"/>
          <w:sz w:val="28"/>
          <w:szCs w:val="28"/>
        </w:rPr>
        <w:t xml:space="preserve">Березовской СШ № 1, Березовской СОШ № 3, Березовской СШ № 4, </w:t>
      </w:r>
      <w:proofErr w:type="spellStart"/>
      <w:r w:rsidRPr="007D2817">
        <w:rPr>
          <w:color w:val="000000"/>
          <w:sz w:val="28"/>
          <w:szCs w:val="28"/>
        </w:rPr>
        <w:t>Зыковской</w:t>
      </w:r>
      <w:proofErr w:type="spellEnd"/>
      <w:r w:rsidRPr="007D2817">
        <w:rPr>
          <w:color w:val="000000"/>
          <w:sz w:val="28"/>
          <w:szCs w:val="28"/>
        </w:rPr>
        <w:t xml:space="preserve">, Вознесенской, Есаульской, </w:t>
      </w:r>
      <w:proofErr w:type="spellStart"/>
      <w:r w:rsidRPr="007D2817">
        <w:rPr>
          <w:color w:val="000000"/>
          <w:sz w:val="28"/>
          <w:szCs w:val="28"/>
        </w:rPr>
        <w:t>Ермолаевской</w:t>
      </w:r>
      <w:proofErr w:type="spellEnd"/>
      <w:r w:rsidRPr="007D2817">
        <w:rPr>
          <w:color w:val="000000"/>
          <w:sz w:val="28"/>
          <w:szCs w:val="28"/>
        </w:rPr>
        <w:t xml:space="preserve"> и </w:t>
      </w:r>
      <w:proofErr w:type="spellStart"/>
      <w:r w:rsidRPr="007D2817">
        <w:rPr>
          <w:color w:val="000000"/>
          <w:sz w:val="28"/>
          <w:szCs w:val="28"/>
        </w:rPr>
        <w:t>Маганской</w:t>
      </w:r>
      <w:proofErr w:type="spellEnd"/>
      <w:r w:rsidRPr="007D2817">
        <w:rPr>
          <w:color w:val="000000"/>
          <w:sz w:val="28"/>
          <w:szCs w:val="28"/>
        </w:rPr>
        <w:t xml:space="preserve"> школах).</w:t>
      </w:r>
      <w:proofErr w:type="gramEnd"/>
      <w:r w:rsidRPr="007D2817">
        <w:rPr>
          <w:color w:val="000000"/>
          <w:sz w:val="28"/>
          <w:szCs w:val="28"/>
        </w:rPr>
        <w:t xml:space="preserve"> На 31.12.2018 года, численность занимающихся в физкультурно-спортивных клубах составила 1055 человек, в 2017 году </w:t>
      </w:r>
      <w:r w:rsidRPr="007D2817">
        <w:rPr>
          <w:color w:val="000000"/>
          <w:sz w:val="28"/>
          <w:szCs w:val="28"/>
        </w:rPr>
        <w:lastRenderedPageBreak/>
        <w:t>численность составляла 1053 человека, незначительное увеличение численности занимающихся на 2 человека, в процентном соотношении 0,2 %.</w:t>
      </w:r>
    </w:p>
    <w:p w:rsidR="007D2817" w:rsidRPr="007D2817" w:rsidRDefault="007D2817" w:rsidP="004D28A9">
      <w:pPr>
        <w:pStyle w:val="a3"/>
        <w:ind w:firstLine="709"/>
        <w:rPr>
          <w:color w:val="000000"/>
          <w:sz w:val="28"/>
          <w:szCs w:val="28"/>
        </w:rPr>
      </w:pPr>
      <w:r w:rsidRPr="007D2817">
        <w:rPr>
          <w:color w:val="000000"/>
          <w:sz w:val="28"/>
          <w:szCs w:val="28"/>
        </w:rPr>
        <w:t>Основные цели дополнительного образования:</w:t>
      </w:r>
    </w:p>
    <w:p w:rsidR="007D2817" w:rsidRPr="007D2817" w:rsidRDefault="007D2817" w:rsidP="004D28A9">
      <w:pPr>
        <w:pStyle w:val="a3"/>
        <w:ind w:firstLine="709"/>
        <w:rPr>
          <w:color w:val="000000"/>
          <w:sz w:val="28"/>
          <w:szCs w:val="28"/>
        </w:rPr>
      </w:pPr>
      <w:r w:rsidRPr="007D2817">
        <w:rPr>
          <w:color w:val="000000"/>
          <w:sz w:val="28"/>
          <w:szCs w:val="28"/>
        </w:rPr>
        <w:t>- создать формы дополнительного образования, обеспечивающие доступность для детей с ограниченными возможностями здоровья, одаренных детей к организованному пространству развития и воспитания;</w:t>
      </w:r>
    </w:p>
    <w:p w:rsidR="007D2817" w:rsidRPr="007D2817" w:rsidRDefault="007D2817" w:rsidP="004D28A9">
      <w:pPr>
        <w:pStyle w:val="a3"/>
        <w:ind w:firstLine="709"/>
        <w:rPr>
          <w:color w:val="000000"/>
          <w:sz w:val="28"/>
          <w:szCs w:val="28"/>
        </w:rPr>
      </w:pPr>
      <w:r w:rsidRPr="007D2817">
        <w:rPr>
          <w:color w:val="000000"/>
          <w:sz w:val="28"/>
          <w:szCs w:val="28"/>
        </w:rPr>
        <w:t>- обеспечить доступность и свободу выбора программ внешкольного образования и социализации;</w:t>
      </w:r>
    </w:p>
    <w:p w:rsidR="007D2817" w:rsidRPr="007D2817" w:rsidRDefault="007D2817" w:rsidP="004D28A9">
      <w:pPr>
        <w:pStyle w:val="a3"/>
        <w:ind w:firstLine="709"/>
        <w:rPr>
          <w:color w:val="000000"/>
          <w:sz w:val="28"/>
          <w:szCs w:val="28"/>
        </w:rPr>
      </w:pPr>
      <w:r w:rsidRPr="007D2817">
        <w:rPr>
          <w:color w:val="000000"/>
          <w:sz w:val="28"/>
          <w:szCs w:val="28"/>
        </w:rPr>
        <w:t xml:space="preserve">- обеспечить </w:t>
      </w:r>
      <w:proofErr w:type="gramStart"/>
      <w:r w:rsidRPr="007D2817">
        <w:rPr>
          <w:color w:val="000000"/>
          <w:sz w:val="28"/>
          <w:szCs w:val="28"/>
        </w:rPr>
        <w:t>равный</w:t>
      </w:r>
      <w:proofErr w:type="gramEnd"/>
      <w:r w:rsidRPr="007D2817">
        <w:rPr>
          <w:color w:val="000000"/>
          <w:sz w:val="28"/>
          <w:szCs w:val="28"/>
        </w:rPr>
        <w:t xml:space="preserve"> доступа к услугам дополнительного образования детей независимо от их места жительства, состояния здоровья и социально-экономического положения их семей;</w:t>
      </w:r>
    </w:p>
    <w:p w:rsidR="007D2817" w:rsidRPr="007D2817" w:rsidRDefault="007D2817" w:rsidP="004D28A9">
      <w:pPr>
        <w:pStyle w:val="a3"/>
        <w:ind w:firstLine="709"/>
        <w:rPr>
          <w:color w:val="000000"/>
          <w:sz w:val="28"/>
          <w:szCs w:val="28"/>
        </w:rPr>
      </w:pPr>
      <w:r w:rsidRPr="007D2817">
        <w:rPr>
          <w:color w:val="000000"/>
          <w:sz w:val="28"/>
          <w:szCs w:val="28"/>
        </w:rPr>
        <w:t xml:space="preserve">- создать благоприятные условий для </w:t>
      </w:r>
      <w:proofErr w:type="spellStart"/>
      <w:r w:rsidRPr="007D2817">
        <w:rPr>
          <w:color w:val="000000"/>
          <w:sz w:val="28"/>
          <w:szCs w:val="28"/>
        </w:rPr>
        <w:t>предпрофильного</w:t>
      </w:r>
      <w:proofErr w:type="spellEnd"/>
      <w:r w:rsidRPr="007D2817">
        <w:rPr>
          <w:color w:val="000000"/>
          <w:sz w:val="28"/>
          <w:szCs w:val="28"/>
        </w:rPr>
        <w:t xml:space="preserve"> образования и профессиональной ориентации старшеклассников во внеурочное время;</w:t>
      </w:r>
    </w:p>
    <w:p w:rsidR="007D2817" w:rsidRPr="007D2817" w:rsidRDefault="007D2817" w:rsidP="004D28A9">
      <w:pPr>
        <w:pStyle w:val="a3"/>
        <w:ind w:firstLine="709"/>
        <w:rPr>
          <w:color w:val="000000"/>
          <w:sz w:val="28"/>
          <w:szCs w:val="28"/>
        </w:rPr>
      </w:pPr>
      <w:r w:rsidRPr="007D2817">
        <w:rPr>
          <w:color w:val="000000"/>
          <w:sz w:val="28"/>
          <w:szCs w:val="28"/>
        </w:rPr>
        <w:t xml:space="preserve">- развить </w:t>
      </w:r>
      <w:proofErr w:type="spellStart"/>
      <w:r w:rsidRPr="007D2817">
        <w:rPr>
          <w:color w:val="000000"/>
          <w:sz w:val="28"/>
          <w:szCs w:val="28"/>
        </w:rPr>
        <w:t>техносферу</w:t>
      </w:r>
      <w:proofErr w:type="spellEnd"/>
      <w:r w:rsidRPr="007D2817">
        <w:rPr>
          <w:color w:val="000000"/>
          <w:sz w:val="28"/>
          <w:szCs w:val="28"/>
        </w:rPr>
        <w:t xml:space="preserve"> учреждений дополнительного образования детей.</w:t>
      </w:r>
    </w:p>
    <w:p w:rsidR="007D2817" w:rsidRPr="007D2817" w:rsidRDefault="007D2817" w:rsidP="004D28A9">
      <w:pPr>
        <w:pStyle w:val="a3"/>
        <w:ind w:firstLine="709"/>
        <w:rPr>
          <w:color w:val="000000"/>
          <w:sz w:val="28"/>
          <w:szCs w:val="28"/>
        </w:rPr>
      </w:pPr>
      <w:r w:rsidRPr="007D2817">
        <w:rPr>
          <w:color w:val="000000"/>
          <w:sz w:val="28"/>
          <w:szCs w:val="28"/>
        </w:rPr>
        <w:t xml:space="preserve">В системе общего образования Берёзовского района по состоянию на 20.09.2019 года работает 390 педагогических работников из них: 5 логопедов(+ 2 совместители), 2 дефектолога, 7 социальных педагогов, 7 психологов (+1 совместитель); специальный персонал – 3 </w:t>
      </w:r>
      <w:proofErr w:type="spellStart"/>
      <w:r w:rsidRPr="007D2817">
        <w:rPr>
          <w:color w:val="000000"/>
          <w:sz w:val="28"/>
          <w:szCs w:val="28"/>
        </w:rPr>
        <w:t>тьютора</w:t>
      </w:r>
      <w:proofErr w:type="spellEnd"/>
      <w:r w:rsidRPr="007D2817">
        <w:rPr>
          <w:color w:val="000000"/>
          <w:sz w:val="28"/>
          <w:szCs w:val="28"/>
        </w:rPr>
        <w:t xml:space="preserve">. </w:t>
      </w:r>
    </w:p>
    <w:p w:rsidR="007D2817" w:rsidRPr="007D2817" w:rsidRDefault="007D2817" w:rsidP="004D28A9">
      <w:pPr>
        <w:pStyle w:val="21"/>
        <w:shd w:val="clear" w:color="auto" w:fill="auto"/>
        <w:spacing w:after="0" w:line="240" w:lineRule="auto"/>
        <w:ind w:firstLine="709"/>
        <w:jc w:val="both"/>
      </w:pPr>
      <w:r w:rsidRPr="007D2817">
        <w:rPr>
          <w:rStyle w:val="2"/>
          <w:color w:val="000000"/>
        </w:rPr>
        <w:t>Инклюзивное образование осуществляется:</w:t>
      </w:r>
    </w:p>
    <w:p w:rsidR="007D2817" w:rsidRPr="007D2817" w:rsidRDefault="007D2817" w:rsidP="004D28A9">
      <w:pPr>
        <w:pStyle w:val="21"/>
        <w:numPr>
          <w:ilvl w:val="0"/>
          <w:numId w:val="2"/>
        </w:numPr>
        <w:shd w:val="clear" w:color="auto" w:fill="auto"/>
        <w:tabs>
          <w:tab w:val="left" w:pos="707"/>
        </w:tabs>
        <w:spacing w:after="1" w:line="240" w:lineRule="auto"/>
        <w:ind w:firstLine="709"/>
        <w:jc w:val="both"/>
      </w:pPr>
      <w:r w:rsidRPr="007D2817">
        <w:rPr>
          <w:rStyle w:val="2"/>
          <w:color w:val="000000"/>
        </w:rPr>
        <w:t>в общеобразовательных классах;</w:t>
      </w:r>
    </w:p>
    <w:p w:rsidR="007D2817" w:rsidRPr="007D2817" w:rsidRDefault="007D2817" w:rsidP="004D28A9">
      <w:pPr>
        <w:pStyle w:val="21"/>
        <w:numPr>
          <w:ilvl w:val="0"/>
          <w:numId w:val="2"/>
        </w:numPr>
        <w:shd w:val="clear" w:color="auto" w:fill="auto"/>
        <w:tabs>
          <w:tab w:val="left" w:pos="707"/>
        </w:tabs>
        <w:spacing w:after="0" w:line="240" w:lineRule="auto"/>
        <w:ind w:firstLine="709"/>
        <w:jc w:val="both"/>
      </w:pPr>
      <w:r w:rsidRPr="007D2817">
        <w:rPr>
          <w:rStyle w:val="2"/>
          <w:color w:val="000000"/>
        </w:rPr>
        <w:t>в специальных классах, реализующих адаптированные программы для детей с интеллектуальными нарушениями;</w:t>
      </w:r>
    </w:p>
    <w:p w:rsidR="007D2817" w:rsidRPr="007D2817" w:rsidRDefault="007D2817" w:rsidP="004D28A9">
      <w:pPr>
        <w:pStyle w:val="21"/>
        <w:numPr>
          <w:ilvl w:val="0"/>
          <w:numId w:val="2"/>
        </w:numPr>
        <w:shd w:val="clear" w:color="auto" w:fill="auto"/>
        <w:tabs>
          <w:tab w:val="left" w:pos="707"/>
        </w:tabs>
        <w:spacing w:after="0" w:line="240" w:lineRule="auto"/>
        <w:ind w:firstLine="709"/>
        <w:jc w:val="both"/>
        <w:rPr>
          <w:rStyle w:val="2"/>
          <w:shd w:val="clear" w:color="auto" w:fill="auto"/>
        </w:rPr>
      </w:pPr>
      <w:r w:rsidRPr="007D2817">
        <w:rPr>
          <w:rStyle w:val="2"/>
          <w:color w:val="000000"/>
        </w:rPr>
        <w:t>в режиме индивидуального обучения с включением детей в культурную, спортивную, общественную жизнь класса и школы;</w:t>
      </w:r>
    </w:p>
    <w:p w:rsidR="007D2817" w:rsidRPr="007D2817" w:rsidRDefault="007D2817" w:rsidP="004D28A9">
      <w:pPr>
        <w:pStyle w:val="21"/>
        <w:numPr>
          <w:ilvl w:val="0"/>
          <w:numId w:val="2"/>
        </w:numPr>
        <w:shd w:val="clear" w:color="auto" w:fill="auto"/>
        <w:tabs>
          <w:tab w:val="left" w:pos="707"/>
        </w:tabs>
        <w:spacing w:after="0" w:line="240" w:lineRule="auto"/>
        <w:ind w:firstLine="709"/>
        <w:jc w:val="both"/>
      </w:pPr>
      <w:r w:rsidRPr="007D2817">
        <w:rPr>
          <w:rStyle w:val="2"/>
          <w:color w:val="000000"/>
        </w:rPr>
        <w:t>дистанционно.</w:t>
      </w:r>
    </w:p>
    <w:p w:rsidR="007D2817" w:rsidRPr="007D2817" w:rsidRDefault="007D2817" w:rsidP="004D28A9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"/>
          <w:color w:val="000000"/>
        </w:rPr>
      </w:pPr>
      <w:r w:rsidRPr="007D2817">
        <w:rPr>
          <w:rStyle w:val="2"/>
          <w:color w:val="000000"/>
        </w:rPr>
        <w:t xml:space="preserve">Все выпускники школ </w:t>
      </w:r>
      <w:proofErr w:type="gramStart"/>
      <w:r w:rsidRPr="007D2817">
        <w:rPr>
          <w:rStyle w:val="2"/>
          <w:color w:val="000000"/>
        </w:rPr>
        <w:t>составляют потенциальный кадровый ресурс Берёзовского района и от их успешной социализации во многом зависит</w:t>
      </w:r>
      <w:proofErr w:type="gramEnd"/>
      <w:r w:rsidRPr="007D2817">
        <w:rPr>
          <w:rStyle w:val="2"/>
          <w:color w:val="000000"/>
        </w:rPr>
        <w:t xml:space="preserve"> качество этого ресурса.</w:t>
      </w:r>
    </w:p>
    <w:p w:rsidR="007D2817" w:rsidRPr="007D2817" w:rsidRDefault="007D2817" w:rsidP="004D28A9">
      <w:pPr>
        <w:pStyle w:val="21"/>
        <w:shd w:val="clear" w:color="auto" w:fill="auto"/>
        <w:spacing w:after="0" w:line="240" w:lineRule="auto"/>
        <w:ind w:firstLine="709"/>
        <w:jc w:val="both"/>
      </w:pPr>
      <w:r w:rsidRPr="007D2817">
        <w:rPr>
          <w:rStyle w:val="2"/>
          <w:color w:val="000000"/>
        </w:rPr>
        <w:t xml:space="preserve">Разработка модели позволила выявить актуальные проблемы в формировании инклюзивной практики образовательных учреждений, среди которых: </w:t>
      </w:r>
    </w:p>
    <w:p w:rsidR="007D2817" w:rsidRPr="007D2817" w:rsidRDefault="007D2817" w:rsidP="004D28A9">
      <w:pPr>
        <w:pStyle w:val="21"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</w:pPr>
      <w:r w:rsidRPr="007D2817">
        <w:rPr>
          <w:rStyle w:val="2"/>
          <w:color w:val="000000"/>
        </w:rPr>
        <w:t>неготовность родителей (законных представителей) принять ограничения профессионального выбора, обусловленные спецификой заболевания детей;</w:t>
      </w:r>
    </w:p>
    <w:p w:rsidR="007D2817" w:rsidRPr="007D2817" w:rsidRDefault="007D2817" w:rsidP="004D28A9">
      <w:pPr>
        <w:pStyle w:val="21"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</w:pPr>
      <w:proofErr w:type="gramStart"/>
      <w:r w:rsidRPr="007D2817">
        <w:rPr>
          <w:rStyle w:val="2"/>
          <w:color w:val="000000"/>
        </w:rPr>
        <w:t>низкая</w:t>
      </w:r>
      <w:proofErr w:type="gramEnd"/>
      <w:r w:rsidRPr="007D2817">
        <w:rPr>
          <w:rStyle w:val="2"/>
          <w:color w:val="000000"/>
        </w:rPr>
        <w:t xml:space="preserve"> </w:t>
      </w:r>
      <w:proofErr w:type="spellStart"/>
      <w:r w:rsidRPr="007D2817">
        <w:rPr>
          <w:rStyle w:val="2"/>
          <w:color w:val="000000"/>
        </w:rPr>
        <w:t>мотивированность</w:t>
      </w:r>
      <w:proofErr w:type="spellEnd"/>
      <w:r w:rsidRPr="007D2817">
        <w:rPr>
          <w:rStyle w:val="2"/>
          <w:color w:val="000000"/>
        </w:rPr>
        <w:t xml:space="preserve"> обучающихся к </w:t>
      </w:r>
      <w:proofErr w:type="spellStart"/>
      <w:r w:rsidRPr="007D2817">
        <w:rPr>
          <w:rStyle w:val="2"/>
          <w:color w:val="000000"/>
        </w:rPr>
        <w:t>профессионально</w:t>
      </w:r>
      <w:r w:rsidRPr="007D2817">
        <w:rPr>
          <w:rStyle w:val="2"/>
          <w:color w:val="000000"/>
        </w:rPr>
        <w:softHyphen/>
        <w:t>направленной</w:t>
      </w:r>
      <w:proofErr w:type="spellEnd"/>
      <w:r w:rsidRPr="007D2817">
        <w:rPr>
          <w:rStyle w:val="2"/>
          <w:color w:val="000000"/>
        </w:rPr>
        <w:t xml:space="preserve"> трудовой деятельности;</w:t>
      </w:r>
    </w:p>
    <w:p w:rsidR="007D2817" w:rsidRPr="007D2817" w:rsidRDefault="007D2817" w:rsidP="004D28A9">
      <w:pPr>
        <w:pStyle w:val="21"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</w:pPr>
      <w:r w:rsidRPr="007D2817">
        <w:rPr>
          <w:rStyle w:val="2"/>
          <w:color w:val="000000"/>
        </w:rPr>
        <w:t xml:space="preserve">недостаточная разработанность нормативно-методического обеспечения, затрудняющая распределение функционала и координацию </w:t>
      </w:r>
      <w:r w:rsidRPr="007D2817">
        <w:rPr>
          <w:rStyle w:val="2"/>
          <w:color w:val="000000"/>
        </w:rPr>
        <w:lastRenderedPageBreak/>
        <w:t>деятельности специалистов, структурных подразделений, коллегиальных органов;</w:t>
      </w:r>
    </w:p>
    <w:p w:rsidR="007D2817" w:rsidRPr="007D2817" w:rsidRDefault="007D2817" w:rsidP="004D28A9">
      <w:pPr>
        <w:pStyle w:val="21"/>
        <w:shd w:val="clear" w:color="auto" w:fill="auto"/>
        <w:spacing w:after="0" w:line="240" w:lineRule="auto"/>
        <w:ind w:firstLine="709"/>
        <w:jc w:val="both"/>
      </w:pPr>
      <w:r w:rsidRPr="007D2817">
        <w:rPr>
          <w:rStyle w:val="2"/>
          <w:color w:val="000000"/>
        </w:rPr>
        <w:t xml:space="preserve">— недостаточная компетентность педагогов в дидактических подходах, технологиях и методах </w:t>
      </w:r>
      <w:proofErr w:type="spellStart"/>
      <w:r w:rsidRPr="007D2817">
        <w:rPr>
          <w:rStyle w:val="2"/>
          <w:color w:val="000000"/>
        </w:rPr>
        <w:t>профориентационной</w:t>
      </w:r>
      <w:proofErr w:type="spellEnd"/>
      <w:r w:rsidRPr="007D2817">
        <w:rPr>
          <w:rStyle w:val="2"/>
          <w:color w:val="000000"/>
        </w:rPr>
        <w:t xml:space="preserve"> работы с данной категорией обучающихся;</w:t>
      </w:r>
    </w:p>
    <w:p w:rsidR="007D2817" w:rsidRPr="007D2817" w:rsidRDefault="007D2817" w:rsidP="004D28A9">
      <w:pPr>
        <w:pStyle w:val="21"/>
        <w:numPr>
          <w:ilvl w:val="0"/>
          <w:numId w:val="1"/>
        </w:numPr>
        <w:shd w:val="clear" w:color="auto" w:fill="auto"/>
        <w:tabs>
          <w:tab w:val="left" w:pos="1428"/>
          <w:tab w:val="left" w:pos="3588"/>
          <w:tab w:val="left" w:pos="5551"/>
        </w:tabs>
        <w:spacing w:after="0" w:line="240" w:lineRule="auto"/>
        <w:ind w:firstLine="709"/>
        <w:jc w:val="both"/>
      </w:pPr>
      <w:r w:rsidRPr="007D2817">
        <w:rPr>
          <w:rStyle w:val="2"/>
          <w:color w:val="000000"/>
        </w:rPr>
        <w:t xml:space="preserve">несоответствие реализуемых в образовательном </w:t>
      </w:r>
      <w:proofErr w:type="spellStart"/>
      <w:r w:rsidRPr="007D2817">
        <w:rPr>
          <w:rStyle w:val="2"/>
          <w:color w:val="000000"/>
        </w:rPr>
        <w:t>процессенаправлений</w:t>
      </w:r>
      <w:proofErr w:type="spellEnd"/>
      <w:r w:rsidRPr="007D2817">
        <w:rPr>
          <w:rStyle w:val="2"/>
          <w:color w:val="000000"/>
        </w:rPr>
        <w:t xml:space="preserve"> трудовой подготовки потребностям современного регионального рынка труда, а также программам профессиональной </w:t>
      </w:r>
      <w:proofErr w:type="spellStart"/>
      <w:r w:rsidRPr="007D2817">
        <w:rPr>
          <w:rStyle w:val="2"/>
          <w:color w:val="000000"/>
        </w:rPr>
        <w:t>подготовки</w:t>
      </w:r>
      <w:proofErr w:type="gramStart"/>
      <w:r w:rsidRPr="007D2817">
        <w:rPr>
          <w:rStyle w:val="2"/>
          <w:color w:val="000000"/>
        </w:rPr>
        <w:t>,п</w:t>
      </w:r>
      <w:proofErr w:type="gramEnd"/>
      <w:r w:rsidRPr="007D2817">
        <w:rPr>
          <w:rStyle w:val="2"/>
          <w:color w:val="000000"/>
        </w:rPr>
        <w:t>редлагаемым</w:t>
      </w:r>
      <w:proofErr w:type="spellEnd"/>
      <w:r w:rsidRPr="007D2817">
        <w:rPr>
          <w:rStyle w:val="2"/>
          <w:color w:val="000000"/>
        </w:rPr>
        <w:t xml:space="preserve"> учреждениями профессионального образования;</w:t>
      </w:r>
    </w:p>
    <w:p w:rsidR="007D2817" w:rsidRPr="007D2817" w:rsidRDefault="007D2817" w:rsidP="004D28A9">
      <w:pPr>
        <w:pStyle w:val="21"/>
        <w:numPr>
          <w:ilvl w:val="0"/>
          <w:numId w:val="1"/>
        </w:numPr>
        <w:shd w:val="clear" w:color="auto" w:fill="auto"/>
        <w:tabs>
          <w:tab w:val="left" w:pos="1428"/>
        </w:tabs>
        <w:spacing w:after="0" w:line="240" w:lineRule="auto"/>
        <w:ind w:firstLine="709"/>
        <w:jc w:val="both"/>
      </w:pPr>
      <w:r w:rsidRPr="007D2817">
        <w:rPr>
          <w:rStyle w:val="2"/>
          <w:color w:val="000000"/>
        </w:rPr>
        <w:t>дефицит финансирования, необходимого для оснащения современным оборудованием мастерских, а также для открытия новых направлений трудового обучения.</w:t>
      </w:r>
    </w:p>
    <w:p w:rsidR="007D2817" w:rsidRPr="007D2817" w:rsidRDefault="007D2817" w:rsidP="004D28A9">
      <w:pPr>
        <w:pStyle w:val="21"/>
        <w:shd w:val="clear" w:color="auto" w:fill="auto"/>
        <w:spacing w:after="0" w:line="240" w:lineRule="auto"/>
        <w:ind w:firstLine="709"/>
        <w:jc w:val="both"/>
      </w:pPr>
      <w:r w:rsidRPr="007D2817">
        <w:rPr>
          <w:rStyle w:val="2"/>
          <w:color w:val="000000"/>
        </w:rPr>
        <w:t>Анализ, осмысление и обобщение результатов опыта организации инклюзивной практики: позволили выделить принципиальные отличия инклюзивной практики:</w:t>
      </w:r>
    </w:p>
    <w:p w:rsidR="007D2817" w:rsidRPr="007D2817" w:rsidRDefault="007D2817" w:rsidP="004D28A9">
      <w:pPr>
        <w:pStyle w:val="21"/>
        <w:numPr>
          <w:ilvl w:val="0"/>
          <w:numId w:val="1"/>
        </w:numPr>
        <w:shd w:val="clear" w:color="auto" w:fill="auto"/>
        <w:tabs>
          <w:tab w:val="left" w:pos="1443"/>
        </w:tabs>
        <w:spacing w:after="0" w:line="240" w:lineRule="auto"/>
        <w:ind w:firstLine="709"/>
        <w:jc w:val="both"/>
      </w:pPr>
      <w:r w:rsidRPr="007D2817">
        <w:rPr>
          <w:rStyle w:val="2"/>
          <w:color w:val="000000"/>
        </w:rPr>
        <w:t xml:space="preserve">инклюзивная среда требует поддержки </w:t>
      </w:r>
      <w:r w:rsidRPr="007D2817">
        <w:rPr>
          <w:rStyle w:val="210"/>
          <w:color w:val="000000"/>
        </w:rPr>
        <w:t>всех участников образовательного процесса,</w:t>
      </w:r>
      <w:r w:rsidRPr="007D2817">
        <w:rPr>
          <w:rStyle w:val="2"/>
          <w:color w:val="000000"/>
        </w:rPr>
        <w:t xml:space="preserve"> следовательно, кроме создания специальных условий для ребенка с ОВЗ, должны создаваться условия для других детей, учителей, родителей;</w:t>
      </w:r>
    </w:p>
    <w:p w:rsidR="007D2817" w:rsidRPr="007D2817" w:rsidRDefault="007D2817" w:rsidP="004D28A9">
      <w:pPr>
        <w:pStyle w:val="21"/>
        <w:numPr>
          <w:ilvl w:val="0"/>
          <w:numId w:val="1"/>
        </w:numPr>
        <w:shd w:val="clear" w:color="auto" w:fill="auto"/>
        <w:tabs>
          <w:tab w:val="left" w:pos="1443"/>
          <w:tab w:val="left" w:pos="5539"/>
          <w:tab w:val="right" w:pos="9658"/>
        </w:tabs>
        <w:spacing w:after="0" w:line="240" w:lineRule="auto"/>
        <w:ind w:firstLine="709"/>
        <w:jc w:val="both"/>
      </w:pPr>
      <w:r w:rsidRPr="007D2817">
        <w:rPr>
          <w:rStyle w:val="2"/>
          <w:color w:val="000000"/>
        </w:rPr>
        <w:t xml:space="preserve">наличие большого </w:t>
      </w:r>
      <w:proofErr w:type="spellStart"/>
      <w:r w:rsidRPr="007D2817">
        <w:rPr>
          <w:rStyle w:val="2"/>
          <w:color w:val="000000"/>
        </w:rPr>
        <w:t>количестваобучающихся</w:t>
      </w:r>
      <w:proofErr w:type="gramStart"/>
      <w:r w:rsidRPr="007D2817">
        <w:rPr>
          <w:rStyle w:val="2"/>
          <w:color w:val="000000"/>
        </w:rPr>
        <w:t>,н</w:t>
      </w:r>
      <w:proofErr w:type="gramEnd"/>
      <w:r w:rsidRPr="007D2817">
        <w:rPr>
          <w:rStyle w:val="2"/>
          <w:color w:val="000000"/>
        </w:rPr>
        <w:t>уждающихся</w:t>
      </w:r>
      <w:proofErr w:type="spellEnd"/>
      <w:r w:rsidRPr="007D2817">
        <w:rPr>
          <w:rStyle w:val="2"/>
          <w:color w:val="000000"/>
        </w:rPr>
        <w:t xml:space="preserve"> в</w:t>
      </w:r>
    </w:p>
    <w:p w:rsidR="007D2817" w:rsidRPr="007D2817" w:rsidRDefault="007D2817" w:rsidP="004D28A9">
      <w:pPr>
        <w:pStyle w:val="21"/>
        <w:shd w:val="clear" w:color="auto" w:fill="auto"/>
        <w:spacing w:after="0" w:line="240" w:lineRule="auto"/>
        <w:ind w:firstLine="709"/>
        <w:jc w:val="both"/>
      </w:pPr>
      <w:r w:rsidRPr="007D2817">
        <w:rPr>
          <w:rStyle w:val="2"/>
          <w:color w:val="000000"/>
        </w:rPr>
        <w:t xml:space="preserve">психолого-педагогическом </w:t>
      </w:r>
      <w:proofErr w:type="gramStart"/>
      <w:r w:rsidRPr="007D2817">
        <w:rPr>
          <w:rStyle w:val="2"/>
          <w:color w:val="000000"/>
        </w:rPr>
        <w:t>сопровождении</w:t>
      </w:r>
      <w:proofErr w:type="gramEnd"/>
      <w:r w:rsidRPr="007D2817">
        <w:rPr>
          <w:rStyle w:val="2"/>
          <w:color w:val="000000"/>
        </w:rPr>
        <w:t xml:space="preserve">, требует использования методов </w:t>
      </w:r>
      <w:proofErr w:type="spellStart"/>
      <w:r w:rsidRPr="007D2817">
        <w:rPr>
          <w:rStyle w:val="2"/>
          <w:color w:val="000000"/>
        </w:rPr>
        <w:t>экспресс-диагностики</w:t>
      </w:r>
      <w:proofErr w:type="spellEnd"/>
      <w:r w:rsidRPr="007D2817">
        <w:rPr>
          <w:rStyle w:val="2"/>
          <w:color w:val="000000"/>
        </w:rPr>
        <w:t>, вариативных способов поддержки ребенка и контроля результатов; применение минимальных по затратам рабочего времени способов ведения документации;</w:t>
      </w:r>
    </w:p>
    <w:p w:rsidR="007D2817" w:rsidRPr="007D2817" w:rsidRDefault="007D2817" w:rsidP="004D28A9">
      <w:pPr>
        <w:pStyle w:val="21"/>
        <w:numPr>
          <w:ilvl w:val="0"/>
          <w:numId w:val="1"/>
        </w:numPr>
        <w:shd w:val="clear" w:color="auto" w:fill="auto"/>
        <w:tabs>
          <w:tab w:val="left" w:pos="1443"/>
        </w:tabs>
        <w:spacing w:after="0" w:line="240" w:lineRule="auto"/>
        <w:ind w:firstLine="709"/>
        <w:jc w:val="both"/>
      </w:pPr>
      <w:r w:rsidRPr="007D2817">
        <w:rPr>
          <w:rStyle w:val="2"/>
          <w:color w:val="000000"/>
        </w:rPr>
        <w:t xml:space="preserve">нестабильное состояние </w:t>
      </w:r>
      <w:proofErr w:type="gramStart"/>
      <w:r w:rsidRPr="007D2817">
        <w:rPr>
          <w:rStyle w:val="2"/>
          <w:color w:val="000000"/>
        </w:rPr>
        <w:t>обучающихся</w:t>
      </w:r>
      <w:proofErr w:type="gramEnd"/>
      <w:r w:rsidRPr="007D2817">
        <w:rPr>
          <w:rStyle w:val="2"/>
          <w:color w:val="000000"/>
        </w:rPr>
        <w:t xml:space="preserve"> и отсутствие</w:t>
      </w:r>
    </w:p>
    <w:p w:rsidR="007D2817" w:rsidRPr="007D2817" w:rsidRDefault="007D2817" w:rsidP="004D28A9">
      <w:pPr>
        <w:pStyle w:val="21"/>
        <w:shd w:val="clear" w:color="auto" w:fill="auto"/>
        <w:tabs>
          <w:tab w:val="center" w:pos="4363"/>
        </w:tabs>
        <w:spacing w:after="0" w:line="240" w:lineRule="auto"/>
        <w:ind w:firstLine="709"/>
        <w:jc w:val="both"/>
      </w:pPr>
      <w:r w:rsidRPr="007D2817">
        <w:rPr>
          <w:rStyle w:val="2"/>
          <w:color w:val="000000"/>
        </w:rPr>
        <w:t xml:space="preserve">индивидуальных </w:t>
      </w:r>
      <w:proofErr w:type="spellStart"/>
      <w:r w:rsidRPr="007D2817">
        <w:rPr>
          <w:rStyle w:val="2"/>
          <w:color w:val="000000"/>
        </w:rPr>
        <w:t>тьюторов</w:t>
      </w:r>
      <w:proofErr w:type="spellEnd"/>
      <w:r w:rsidRPr="007D2817">
        <w:rPr>
          <w:rStyle w:val="2"/>
          <w:color w:val="000000"/>
        </w:rPr>
        <w:t xml:space="preserve"> у каждого ребенка требуют наличия возможности мобильно подключать к работе с ребенком различных специалистов, что является особенно проблематичным в первой половине дня, на которую приходится максимальная</w:t>
      </w:r>
      <w:r w:rsidRPr="007D2817">
        <w:rPr>
          <w:rStyle w:val="2"/>
          <w:color w:val="000000"/>
        </w:rPr>
        <w:tab/>
        <w:t>педагогическая нагрузка;</w:t>
      </w:r>
    </w:p>
    <w:p w:rsidR="007D2817" w:rsidRPr="007D2817" w:rsidRDefault="007D2817" w:rsidP="004D28A9">
      <w:pPr>
        <w:pStyle w:val="21"/>
        <w:numPr>
          <w:ilvl w:val="0"/>
          <w:numId w:val="1"/>
        </w:numPr>
        <w:shd w:val="clear" w:color="auto" w:fill="auto"/>
        <w:tabs>
          <w:tab w:val="left" w:pos="1443"/>
          <w:tab w:val="center" w:pos="4363"/>
          <w:tab w:val="left" w:pos="5490"/>
          <w:tab w:val="right" w:pos="9658"/>
        </w:tabs>
        <w:spacing w:after="0" w:line="240" w:lineRule="auto"/>
        <w:ind w:firstLine="709"/>
        <w:jc w:val="both"/>
      </w:pPr>
      <w:r w:rsidRPr="007D2817">
        <w:rPr>
          <w:rStyle w:val="2"/>
          <w:color w:val="000000"/>
        </w:rPr>
        <w:t xml:space="preserve">формирование инклюзивной культуры как </w:t>
      </w:r>
      <w:proofErr w:type="spellStart"/>
      <w:r w:rsidRPr="007D2817">
        <w:rPr>
          <w:rStyle w:val="2"/>
          <w:color w:val="000000"/>
        </w:rPr>
        <w:t>принимающегоотношения</w:t>
      </w:r>
      <w:proofErr w:type="spellEnd"/>
      <w:r w:rsidRPr="007D2817">
        <w:rPr>
          <w:rStyle w:val="2"/>
          <w:color w:val="000000"/>
        </w:rPr>
        <w:t xml:space="preserve"> к особым детям предполагает участие всех субъектов образовательных отношений, включая не только обучающихся, родителей, педагогов, но также и работников столовой, учебно-вспомогательного и технического персонала.</w:t>
      </w:r>
    </w:p>
    <w:p w:rsidR="004D28A9" w:rsidRDefault="007D2817" w:rsidP="004D28A9">
      <w:pPr>
        <w:pStyle w:val="21"/>
        <w:shd w:val="clear" w:color="auto" w:fill="auto"/>
        <w:spacing w:after="0" w:line="240" w:lineRule="auto"/>
        <w:ind w:firstLine="709"/>
        <w:jc w:val="both"/>
      </w:pPr>
      <w:r w:rsidRPr="007D2817">
        <w:rPr>
          <w:rStyle w:val="2"/>
          <w:color w:val="000000"/>
        </w:rPr>
        <w:t xml:space="preserve">Принимающее отношение к детям ОВЗ проявляется во всех нюансах школьной жизни, как общая система педагогических и этических ценностей, командная работа специалистов, коллегиальное решение стратегических и проблемных вопросов, взаимное доверие участников образовательных отношений </w:t>
      </w:r>
    </w:p>
    <w:p w:rsidR="007D2817" w:rsidRPr="007D2817" w:rsidRDefault="007D2817" w:rsidP="004D28A9">
      <w:pPr>
        <w:pStyle w:val="21"/>
        <w:shd w:val="clear" w:color="auto" w:fill="auto"/>
        <w:spacing w:after="0" w:line="240" w:lineRule="auto"/>
        <w:ind w:firstLine="709"/>
        <w:jc w:val="both"/>
      </w:pPr>
      <w:r w:rsidRPr="007D2817">
        <w:rPr>
          <w:rStyle w:val="2"/>
          <w:color w:val="000000"/>
        </w:rPr>
        <w:t xml:space="preserve">Заинтересованность и активное участие родителей являются необходимым условием формирования инклюзивной образовательной культуры. Формирование заинтересованности родителей достигается за счет повышения информированности и осведомленности об образовательных услугах, специфике инклюзивного образования и имеющихся условиях его реализации; оказания родителям психолого-педагогической </w:t>
      </w:r>
      <w:r w:rsidRPr="007D2817">
        <w:rPr>
          <w:rStyle w:val="2"/>
          <w:color w:val="000000"/>
        </w:rPr>
        <w:lastRenderedPageBreak/>
        <w:t xml:space="preserve">консультационной помощи по вопросам обучения и воспитания детей, вовлечение родителей в организацию образовательной и социальной практики, </w:t>
      </w:r>
      <w:proofErr w:type="spellStart"/>
      <w:r w:rsidRPr="007D2817">
        <w:rPr>
          <w:rStyle w:val="2"/>
          <w:color w:val="000000"/>
        </w:rPr>
        <w:t>культурно-досуговой</w:t>
      </w:r>
      <w:proofErr w:type="spellEnd"/>
      <w:r w:rsidRPr="007D2817">
        <w:rPr>
          <w:rStyle w:val="2"/>
          <w:color w:val="000000"/>
        </w:rPr>
        <w:t xml:space="preserve"> деятельности, в том числе организацию и проведение совместных волонтерских акций, спортивных праздников, конкурсов, творческих мастерских, фестивалей и т.п.</w:t>
      </w:r>
    </w:p>
    <w:p w:rsidR="007D2817" w:rsidRPr="007D2817" w:rsidRDefault="007D2817" w:rsidP="004D28A9">
      <w:pPr>
        <w:pStyle w:val="21"/>
        <w:shd w:val="clear" w:color="auto" w:fill="auto"/>
        <w:spacing w:after="0" w:line="240" w:lineRule="auto"/>
        <w:ind w:firstLine="709"/>
        <w:jc w:val="both"/>
      </w:pPr>
      <w:r w:rsidRPr="007D2817">
        <w:rPr>
          <w:rStyle w:val="2"/>
          <w:color w:val="000000"/>
        </w:rPr>
        <w:t xml:space="preserve">В качестве актуальных задач по-прежнему остаются задачи обеспечения максимальной включенности родителей (законных представителей) </w:t>
      </w:r>
      <w:proofErr w:type="gramStart"/>
      <w:r w:rsidRPr="007D2817">
        <w:rPr>
          <w:rStyle w:val="2"/>
          <w:color w:val="000000"/>
        </w:rPr>
        <w:t>в</w:t>
      </w:r>
      <w:proofErr w:type="gramEnd"/>
      <w:r w:rsidRPr="007D2817">
        <w:rPr>
          <w:rStyle w:val="2"/>
          <w:color w:val="000000"/>
        </w:rPr>
        <w:t>:</w:t>
      </w:r>
    </w:p>
    <w:p w:rsidR="007D2817" w:rsidRPr="007D2817" w:rsidRDefault="007D2817" w:rsidP="004D28A9">
      <w:pPr>
        <w:pStyle w:val="21"/>
        <w:shd w:val="clear" w:color="auto" w:fill="auto"/>
        <w:spacing w:after="0" w:line="240" w:lineRule="auto"/>
        <w:ind w:firstLine="709"/>
        <w:jc w:val="both"/>
      </w:pPr>
      <w:r w:rsidRPr="007D2817">
        <w:rPr>
          <w:rStyle w:val="2"/>
          <w:color w:val="000000"/>
        </w:rPr>
        <w:t>- работу коллегиальных органов управления: «Управляющего совета», родительских комитетов, как эффективных организационно-управленческих механизмов для решения насущных образовательных проблем;</w:t>
      </w:r>
    </w:p>
    <w:p w:rsidR="007D2817" w:rsidRPr="007D2817" w:rsidRDefault="007D2817" w:rsidP="004D28A9">
      <w:pPr>
        <w:pStyle w:val="21"/>
        <w:shd w:val="clear" w:color="auto" w:fill="auto"/>
        <w:spacing w:after="0" w:line="240" w:lineRule="auto"/>
        <w:ind w:firstLine="709"/>
        <w:jc w:val="both"/>
      </w:pPr>
      <w:r w:rsidRPr="007D2817">
        <w:rPr>
          <w:rStyle w:val="2"/>
          <w:color w:val="000000"/>
        </w:rPr>
        <w:t>- деятельность по реализации индивидуальных образовательных маршрутов, а также предоставление возможности для дополнения и изменения образовательной траектории школьников с учетом особенностей здоровья и перспектив дальнейшего обучения и трудоустройства.</w:t>
      </w:r>
    </w:p>
    <w:p w:rsidR="007D2817" w:rsidRPr="007D2817" w:rsidRDefault="007D2817" w:rsidP="004D28A9">
      <w:pPr>
        <w:pStyle w:val="21"/>
        <w:shd w:val="clear" w:color="auto" w:fill="auto"/>
        <w:spacing w:after="0" w:line="240" w:lineRule="auto"/>
        <w:ind w:firstLine="709"/>
        <w:jc w:val="both"/>
      </w:pPr>
      <w:r w:rsidRPr="007D2817">
        <w:rPr>
          <w:rStyle w:val="2"/>
          <w:color w:val="000000"/>
        </w:rPr>
        <w:t>Перспективным направлением работы по вовлечению родителей в организацию культурно-образовательной деятельности является создание родительских клубов, позволяющих поддерживать позитивные инициативы, объединять необходимые и привлекать дополнительные ресурсы.</w:t>
      </w:r>
    </w:p>
    <w:p w:rsidR="007D2817" w:rsidRPr="007D2817" w:rsidRDefault="007D2817" w:rsidP="004D28A9">
      <w:pPr>
        <w:pStyle w:val="40"/>
        <w:shd w:val="clear" w:color="auto" w:fill="auto"/>
        <w:spacing w:line="240" w:lineRule="auto"/>
        <w:ind w:firstLine="709"/>
      </w:pPr>
      <w:r w:rsidRPr="007D2817">
        <w:rPr>
          <w:rStyle w:val="41"/>
          <w:color w:val="000000"/>
        </w:rPr>
        <w:t xml:space="preserve">Концептуальной основой для разработки </w:t>
      </w:r>
      <w:r w:rsidRPr="007D2817">
        <w:rPr>
          <w:rStyle w:val="410"/>
          <w:color w:val="000000"/>
        </w:rPr>
        <w:t>Модели инклюзивного образования</w:t>
      </w:r>
      <w:r w:rsidRPr="007D2817">
        <w:rPr>
          <w:rStyle w:val="41"/>
          <w:color w:val="000000"/>
        </w:rPr>
        <w:t xml:space="preserve"> стала идея создания творчески-развивающей инклюзивной образовательной среды как совокупности </w:t>
      </w:r>
      <w:r w:rsidRPr="007D2817">
        <w:rPr>
          <w:rStyle w:val="4"/>
          <w:color w:val="000000"/>
        </w:rPr>
        <w:t>организационно-управленческих, психолого-педагогических условий и механизмов, кадровых и финансовых ресурсов, обеспечивающих реализацию целей и задач инклюзивного образования.</w:t>
      </w:r>
    </w:p>
    <w:p w:rsidR="007D2817" w:rsidRPr="007D2817" w:rsidRDefault="007D2817" w:rsidP="004D28A9">
      <w:pPr>
        <w:pStyle w:val="21"/>
        <w:shd w:val="clear" w:color="auto" w:fill="auto"/>
        <w:spacing w:after="0" w:line="240" w:lineRule="auto"/>
        <w:ind w:firstLine="709"/>
        <w:jc w:val="both"/>
      </w:pPr>
      <w:proofErr w:type="gramStart"/>
      <w:r w:rsidRPr="007D2817">
        <w:rPr>
          <w:rStyle w:val="2"/>
          <w:color w:val="000000"/>
        </w:rPr>
        <w:t xml:space="preserve">Содержательно в структурно-функциональный компонент образовательной среды включены: архитектура школьных здания, степень открытости-закрытости конструкций школьного дизайна, размер и пространственная структура помещений в здании школы, легкость их пространственной трансформации, возможность и широта пространственных перемещений в них субъектов и т. д. Таким образом, пространственно-архитектурный компонент образовательной среды характеризует не столько совокупность, тех или иных пространственных </w:t>
      </w:r>
      <w:proofErr w:type="spellStart"/>
      <w:r w:rsidRPr="007D2817">
        <w:rPr>
          <w:rStyle w:val="2"/>
          <w:color w:val="000000"/>
        </w:rPr>
        <w:t>ипредметных</w:t>
      </w:r>
      <w:proofErr w:type="spellEnd"/>
      <w:r w:rsidRPr="007D2817">
        <w:rPr>
          <w:rStyle w:val="2"/>
          <w:color w:val="000000"/>
        </w:rPr>
        <w:t xml:space="preserve"> «единиц» (помещений, мебели, приборов и т. п</w:t>
      </w:r>
      <w:proofErr w:type="gramEnd"/>
      <w:r w:rsidRPr="007D2817">
        <w:rPr>
          <w:rStyle w:val="2"/>
          <w:color w:val="000000"/>
        </w:rPr>
        <w:t>.), сколько способ их функционирования в данной образовательной среде.</w:t>
      </w:r>
    </w:p>
    <w:p w:rsidR="007D2817" w:rsidRPr="007D2817" w:rsidRDefault="007D2817" w:rsidP="004D28A9">
      <w:pPr>
        <w:pStyle w:val="21"/>
        <w:shd w:val="clear" w:color="auto" w:fill="auto"/>
        <w:spacing w:after="0" w:line="240" w:lineRule="auto"/>
        <w:ind w:firstLine="709"/>
        <w:jc w:val="both"/>
      </w:pPr>
      <w:r w:rsidRPr="007D2817">
        <w:rPr>
          <w:rStyle w:val="2"/>
          <w:color w:val="000000"/>
        </w:rPr>
        <w:t xml:space="preserve">При разработке структурно-функционального и структурно-методического компонента инклюзивной образовательной среды приоритетной целью становится обеспечение «универсальной </w:t>
      </w:r>
      <w:proofErr w:type="spellStart"/>
      <w:r w:rsidRPr="007D2817">
        <w:rPr>
          <w:rStyle w:val="2"/>
          <w:color w:val="000000"/>
        </w:rPr>
        <w:t>безбарьерной</w:t>
      </w:r>
      <w:proofErr w:type="spellEnd"/>
      <w:r w:rsidRPr="007D2817">
        <w:rPr>
          <w:rStyle w:val="2"/>
          <w:color w:val="000000"/>
        </w:rPr>
        <w:t xml:space="preserve"> среды», обеспеченности современными средствами, системами, оборудованием, соответствующим образовательным потребностям детей </w:t>
      </w:r>
    </w:p>
    <w:p w:rsidR="007D2817" w:rsidRPr="007D2817" w:rsidRDefault="007D2817" w:rsidP="004D28A9">
      <w:pPr>
        <w:pStyle w:val="21"/>
        <w:shd w:val="clear" w:color="auto" w:fill="auto"/>
        <w:spacing w:after="0" w:line="240" w:lineRule="auto"/>
        <w:ind w:left="420" w:firstLine="709"/>
        <w:jc w:val="both"/>
      </w:pPr>
      <w:r w:rsidRPr="007D2817">
        <w:rPr>
          <w:rStyle w:val="2"/>
          <w:color w:val="000000"/>
        </w:rPr>
        <w:t>В условиях ограниченного объема бюджетного финансирования, необходимо:</w:t>
      </w:r>
    </w:p>
    <w:p w:rsidR="007D2817" w:rsidRPr="007D2817" w:rsidRDefault="007D2817" w:rsidP="004D28A9">
      <w:pPr>
        <w:pStyle w:val="21"/>
        <w:numPr>
          <w:ilvl w:val="0"/>
          <w:numId w:val="2"/>
        </w:numPr>
        <w:shd w:val="clear" w:color="auto" w:fill="auto"/>
        <w:tabs>
          <w:tab w:val="left" w:pos="812"/>
        </w:tabs>
        <w:spacing w:after="0" w:line="240" w:lineRule="auto"/>
        <w:ind w:firstLine="709"/>
        <w:jc w:val="both"/>
      </w:pPr>
      <w:r w:rsidRPr="007D2817">
        <w:rPr>
          <w:rStyle w:val="2"/>
          <w:color w:val="000000"/>
        </w:rPr>
        <w:t>экономное и рациональное использование бюджетных средств;</w:t>
      </w:r>
    </w:p>
    <w:p w:rsidR="007D2817" w:rsidRPr="007D2817" w:rsidRDefault="007D2817" w:rsidP="004D28A9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rStyle w:val="2"/>
          <w:shd w:val="clear" w:color="auto" w:fill="auto"/>
        </w:rPr>
      </w:pPr>
      <w:r w:rsidRPr="007D2817">
        <w:rPr>
          <w:rStyle w:val="2"/>
          <w:color w:val="000000"/>
        </w:rPr>
        <w:t xml:space="preserve">повышение ответственности и заинтересованности педагогического сообщества в облагораживании учебных помещений </w:t>
      </w:r>
      <w:r w:rsidRPr="007D2817">
        <w:rPr>
          <w:rStyle w:val="2"/>
          <w:color w:val="000000"/>
        </w:rPr>
        <w:lastRenderedPageBreak/>
        <w:t>(обеспечение порядка в учебных помещениях, формирование отношения к каждому учебному предмету как элементу образовательной среды, оформление выставок творческих работ обучающихся, тематических выставок и пр.)</w:t>
      </w:r>
      <w:proofErr w:type="gramStart"/>
      <w:r w:rsidRPr="007D2817">
        <w:rPr>
          <w:rStyle w:val="2"/>
          <w:color w:val="000000"/>
        </w:rPr>
        <w:t>;п</w:t>
      </w:r>
      <w:proofErr w:type="gramEnd"/>
      <w:r w:rsidRPr="007D2817">
        <w:rPr>
          <w:rStyle w:val="2"/>
          <w:color w:val="000000"/>
        </w:rPr>
        <w:t xml:space="preserve">ривлечение дополнительных ресурсов путем участия в конкурсах и грантах, развития социального </w:t>
      </w:r>
      <w:proofErr w:type="spellStart"/>
      <w:r w:rsidRPr="007D2817">
        <w:rPr>
          <w:rStyle w:val="2"/>
          <w:color w:val="000000"/>
        </w:rPr>
        <w:t>партнерстваадаптацию</w:t>
      </w:r>
      <w:proofErr w:type="spellEnd"/>
      <w:r w:rsidRPr="007D2817">
        <w:rPr>
          <w:rStyle w:val="2"/>
          <w:color w:val="000000"/>
        </w:rPr>
        <w:t xml:space="preserve"> с учетом образовательных потребностей обучающихся, организацию мероприятий по оказанию психолого-педагогической и медико-социальной помощи детям с ОВЗ и их родителям, организацию воспитательной и </w:t>
      </w:r>
      <w:proofErr w:type="spellStart"/>
      <w:r w:rsidRPr="007D2817">
        <w:rPr>
          <w:rStyle w:val="2"/>
          <w:color w:val="000000"/>
        </w:rPr>
        <w:t>профориентационной</w:t>
      </w:r>
      <w:proofErr w:type="spellEnd"/>
      <w:r w:rsidRPr="007D2817">
        <w:rPr>
          <w:rStyle w:val="2"/>
          <w:color w:val="000000"/>
        </w:rPr>
        <w:t xml:space="preserve"> работы и т.д.</w:t>
      </w:r>
    </w:p>
    <w:p w:rsidR="007D2817" w:rsidRDefault="007D2817" w:rsidP="004D28A9">
      <w:pPr>
        <w:pStyle w:val="21"/>
        <w:shd w:val="clear" w:color="auto" w:fill="auto"/>
        <w:tabs>
          <w:tab w:val="left" w:pos="783"/>
        </w:tabs>
        <w:spacing w:after="0" w:line="240" w:lineRule="auto"/>
        <w:ind w:firstLine="0"/>
        <w:jc w:val="both"/>
        <w:rPr>
          <w:rStyle w:val="2"/>
          <w:shd w:val="clear" w:color="auto" w:fill="auto"/>
        </w:rPr>
      </w:pPr>
    </w:p>
    <w:p w:rsidR="007D2817" w:rsidRPr="004D0A13" w:rsidRDefault="007D2817" w:rsidP="004D28A9">
      <w:pPr>
        <w:pStyle w:val="21"/>
        <w:shd w:val="clear" w:color="auto" w:fill="auto"/>
        <w:spacing w:after="0" w:line="240" w:lineRule="auto"/>
        <w:ind w:firstLine="709"/>
        <w:jc w:val="center"/>
        <w:rPr>
          <w:rStyle w:val="2"/>
          <w:b/>
          <w:shd w:val="clear" w:color="auto" w:fill="auto"/>
        </w:rPr>
      </w:pPr>
      <w:r w:rsidRPr="004D0A13">
        <w:rPr>
          <w:rStyle w:val="2"/>
          <w:b/>
          <w:color w:val="000000"/>
        </w:rPr>
        <w:t>Содержательно-технологический компонент.</w:t>
      </w:r>
    </w:p>
    <w:p w:rsidR="007D2817" w:rsidRDefault="007D2817" w:rsidP="004D28A9">
      <w:pPr>
        <w:pStyle w:val="21"/>
        <w:shd w:val="clear" w:color="auto" w:fill="auto"/>
        <w:tabs>
          <w:tab w:val="left" w:pos="783"/>
        </w:tabs>
        <w:spacing w:after="0" w:line="240" w:lineRule="auto"/>
        <w:ind w:firstLine="782"/>
        <w:jc w:val="both"/>
      </w:pPr>
      <w:r w:rsidRPr="004D0A13">
        <w:rPr>
          <w:rStyle w:val="Exact"/>
          <w:color w:val="000000"/>
        </w:rPr>
        <w:t>Структурно-методический компонент инклюзивной образовательной среды предполагает разработку и реализацию содержания общего и дополнительного образования, внедрение современных образовательных технологий и их</w:t>
      </w:r>
      <w:r w:rsidR="004D28A9">
        <w:rPr>
          <w:rStyle w:val="Exact"/>
          <w:color w:val="000000"/>
        </w:rPr>
        <w:t>.</w:t>
      </w:r>
    </w:p>
    <w:p w:rsidR="007D2817" w:rsidRDefault="007D2817" w:rsidP="004D28A9">
      <w:pPr>
        <w:pStyle w:val="21"/>
        <w:shd w:val="clear" w:color="auto" w:fill="auto"/>
        <w:spacing w:after="0" w:line="240" w:lineRule="auto"/>
        <w:ind w:firstLine="737"/>
        <w:jc w:val="both"/>
      </w:pPr>
      <w:proofErr w:type="gramStart"/>
      <w:r>
        <w:rPr>
          <w:rStyle w:val="2"/>
          <w:color w:val="000000"/>
        </w:rPr>
        <w:t>С целью обеспечения доступности содержания познавательных задач, реализуемых в процессе образования, стимулирования познавательной деятельности обучающихся, в образовательный процесс внедряются и адаптируются современные технологии, в том числе: проектная деятельность, информационно-коммуникационные технологии, технология «</w:t>
      </w:r>
      <w:proofErr w:type="spellStart"/>
      <w:r>
        <w:rPr>
          <w:rStyle w:val="2"/>
          <w:color w:val="000000"/>
        </w:rPr>
        <w:t>лепбук</w:t>
      </w:r>
      <w:proofErr w:type="spellEnd"/>
      <w:r>
        <w:rPr>
          <w:rStyle w:val="2"/>
          <w:color w:val="000000"/>
        </w:rPr>
        <w:t>» и т.д. [1], применяются интерактивные формы организации деятельности, специальные дидактические средства, в частности инструкционные карты, содержащие пошаговые алгоритмы деятельности.</w:t>
      </w:r>
      <w:proofErr w:type="gramEnd"/>
      <w:r>
        <w:rPr>
          <w:rStyle w:val="2"/>
          <w:color w:val="000000"/>
        </w:rPr>
        <w:t xml:space="preserve"> Для категории обучающихся с легкой степенью умственной отсталости, инструкционные карты - необходимое дидактическое средство, которое позволяет направлять и удерживать внимание школьника, формировать умения самостоятельного выполнения последовательных действий по заданному алгоритму.</w:t>
      </w:r>
    </w:p>
    <w:p w:rsidR="007D2817" w:rsidRDefault="007D2817" w:rsidP="004D28A9">
      <w:pPr>
        <w:pStyle w:val="21"/>
        <w:shd w:val="clear" w:color="auto" w:fill="auto"/>
        <w:tabs>
          <w:tab w:val="left" w:pos="4061"/>
          <w:tab w:val="left" w:pos="5890"/>
          <w:tab w:val="left" w:pos="7642"/>
        </w:tabs>
        <w:spacing w:after="0" w:line="240" w:lineRule="auto"/>
        <w:ind w:firstLine="709"/>
        <w:jc w:val="both"/>
      </w:pPr>
      <w:r>
        <w:rPr>
          <w:rStyle w:val="2"/>
          <w:color w:val="000000"/>
        </w:rPr>
        <w:t xml:space="preserve">Поскольку </w:t>
      </w:r>
      <w:proofErr w:type="gramStart"/>
      <w:r>
        <w:rPr>
          <w:rStyle w:val="2"/>
          <w:color w:val="000000"/>
        </w:rPr>
        <w:t>для</w:t>
      </w:r>
      <w:proofErr w:type="gramEnd"/>
      <w:r>
        <w:rPr>
          <w:rStyle w:val="2"/>
          <w:color w:val="000000"/>
        </w:rPr>
        <w:t xml:space="preserve"> </w:t>
      </w:r>
      <w:proofErr w:type="gramStart"/>
      <w:r>
        <w:rPr>
          <w:rStyle w:val="2"/>
          <w:color w:val="000000"/>
        </w:rPr>
        <w:t>обучающихся</w:t>
      </w:r>
      <w:proofErr w:type="gramEnd"/>
      <w:r>
        <w:rPr>
          <w:rStyle w:val="2"/>
          <w:color w:val="000000"/>
        </w:rPr>
        <w:t xml:space="preserve"> с интеллектуальными нарушениями </w:t>
      </w:r>
      <w:proofErr w:type="spellStart"/>
      <w:r>
        <w:rPr>
          <w:rStyle w:val="2"/>
          <w:color w:val="000000"/>
        </w:rPr>
        <w:t>профориентационная</w:t>
      </w:r>
      <w:proofErr w:type="spellEnd"/>
      <w:r>
        <w:rPr>
          <w:rStyle w:val="2"/>
          <w:color w:val="000000"/>
        </w:rPr>
        <w:t xml:space="preserve"> составляющая является приоритетной в образовательной деятельности необходимо обеспечить ее непрерывность, систематичность и последовательность на всех этапах образовательной деятельности. На этапе начальной школы курс профориентации носит прикладной характер. Его темы включены практически во все предметы, изучаемые в начальной школе. Большое внимание уделяется организации взаимодействия с родителями по вопросам согласования личных профессиональных предпочтений детей, с рекомендуемым перечнем профессий. Учитывая особенности различного образовательного уровня и социального статуса родителей, ежегодно проводится анкетирование родителей (законных</w:t>
      </w:r>
      <w:r w:rsidR="004D28A9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представителей)</w:t>
      </w:r>
      <w:r w:rsidR="004D28A9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обучающихся, направленное на изучение запросов относительно-профессиональной подготовки детей. По результатам анкетирования организуется консультативная работа с родителями по согласованию интересов и склонностей детей, запросов родителей с требованиями, предъявляемыми к представителям той или иной профессии.</w:t>
      </w:r>
    </w:p>
    <w:p w:rsidR="004D28A9" w:rsidRPr="00231DD3" w:rsidRDefault="007D2817" w:rsidP="004D28A9">
      <w:pPr>
        <w:pStyle w:val="21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rStyle w:val="2"/>
          <w:color w:val="000000"/>
        </w:rPr>
      </w:pPr>
      <w:r>
        <w:rPr>
          <w:rStyle w:val="2"/>
          <w:color w:val="000000"/>
        </w:rPr>
        <w:lastRenderedPageBreak/>
        <w:t xml:space="preserve">Педагогами основной школы внесены дополнения в рабочие программы учебных дисциплин с учетом профиля профориентации. Так, например, изучение определенных тем на уроках русского языка осуществляется с использованием текстов, знакомящих с особенностями той или иной профессии. При изучении математики в содержание занятий включены учебные задачи практической профессиональной направленности, например, по расчету расхода строительных материалов - краски, обоев и пр. при ремонте помещения. В содержание учебных занятий по физической культуре включены упражнения, направленные на развитие профессионально-важных физических качеств - силы, выносливости, координации движений, укрепление мышц живота, спины и пр. </w:t>
      </w:r>
    </w:p>
    <w:p w:rsidR="00E55C0B" w:rsidRDefault="00E55C0B" w:rsidP="004D28A9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Адаптация проектной технологии с учетом образовательных потребностей и возможностей обучающихся открывает большие перспективы для вовлечения детей в посильную социально-направленную деятельность, выстраивания эффективного взаимодействия педагогов и родителей обучающихся. </w:t>
      </w:r>
    </w:p>
    <w:p w:rsidR="00E55C0B" w:rsidRDefault="00E55C0B" w:rsidP="004D28A9">
      <w:pPr>
        <w:pStyle w:val="21"/>
        <w:shd w:val="clear" w:color="auto" w:fill="auto"/>
        <w:spacing w:after="0" w:line="240" w:lineRule="auto"/>
        <w:ind w:firstLine="709"/>
        <w:jc w:val="both"/>
      </w:pPr>
      <w:r>
        <w:rPr>
          <w:rStyle w:val="2"/>
          <w:color w:val="000000"/>
        </w:rPr>
        <w:t xml:space="preserve">Успешность в решении обозначенных задач в значительной степени определяется кадровым ресурсом, готовностью педагогов к работе в условиях инклюзии, к овладению необходимыми профессиональными компетенциями, их развитию и совершенствованию. Координация деятельности педагогов, специалистов, командный подход в решении </w:t>
      </w:r>
      <w:proofErr w:type="gramStart"/>
      <w:r>
        <w:rPr>
          <w:rStyle w:val="2"/>
          <w:color w:val="000000"/>
        </w:rPr>
        <w:t>актуальных проблем, возникающих в образовательной практике являются</w:t>
      </w:r>
      <w:proofErr w:type="gramEnd"/>
      <w:r>
        <w:rPr>
          <w:rStyle w:val="2"/>
          <w:color w:val="000000"/>
        </w:rPr>
        <w:t xml:space="preserve"> необходимым условием достижения целей и задач инклюзивной практики.</w:t>
      </w:r>
    </w:p>
    <w:p w:rsidR="00E55C0B" w:rsidRDefault="00E55C0B" w:rsidP="004D28A9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"/>
          <w:color w:val="000000"/>
        </w:rPr>
      </w:pPr>
      <w:r>
        <w:rPr>
          <w:rStyle w:val="2"/>
          <w:color w:val="000000"/>
        </w:rPr>
        <w:t>Обеспечение координации деятельности достигается посредством:</w:t>
      </w:r>
    </w:p>
    <w:p w:rsidR="00E55C0B" w:rsidRPr="00E55C0B" w:rsidRDefault="00E55C0B" w:rsidP="004D28A9">
      <w:pPr>
        <w:pStyle w:val="21"/>
        <w:numPr>
          <w:ilvl w:val="0"/>
          <w:numId w:val="1"/>
        </w:numPr>
        <w:shd w:val="clear" w:color="auto" w:fill="auto"/>
        <w:tabs>
          <w:tab w:val="left" w:pos="1436"/>
        </w:tabs>
        <w:spacing w:after="0" w:line="240" w:lineRule="auto"/>
        <w:ind w:firstLine="709"/>
        <w:jc w:val="both"/>
        <w:rPr>
          <w:rStyle w:val="2"/>
          <w:shd w:val="clear" w:color="auto" w:fill="auto"/>
        </w:rPr>
      </w:pPr>
      <w:r>
        <w:rPr>
          <w:rStyle w:val="2"/>
          <w:color w:val="000000"/>
        </w:rPr>
        <w:t>четкого распределения функционала педагогических работников;</w:t>
      </w:r>
    </w:p>
    <w:p w:rsidR="00E55C0B" w:rsidRDefault="00E55C0B" w:rsidP="004D28A9">
      <w:pPr>
        <w:pStyle w:val="21"/>
        <w:numPr>
          <w:ilvl w:val="0"/>
          <w:numId w:val="1"/>
        </w:numPr>
        <w:shd w:val="clear" w:color="auto" w:fill="auto"/>
        <w:tabs>
          <w:tab w:val="left" w:pos="1436"/>
        </w:tabs>
        <w:spacing w:after="0" w:line="240" w:lineRule="auto"/>
        <w:ind w:firstLine="709"/>
        <w:jc w:val="both"/>
      </w:pPr>
      <w:proofErr w:type="gramStart"/>
      <w:r w:rsidRPr="00E55C0B">
        <w:rPr>
          <w:rStyle w:val="2"/>
          <w:color w:val="000000"/>
        </w:rPr>
        <w:t>регламентации деятельности специалистов при поступлении в образовательную организации ребенка с ОВЗ, переводе обучающегося с основной на адаптированную образовательную программу, реализации индивидуального образовательного маршрута и выполнении рекомендаций территориальной ПМПК;</w:t>
      </w:r>
      <w:proofErr w:type="gramEnd"/>
    </w:p>
    <w:p w:rsidR="00E55C0B" w:rsidRDefault="00E55C0B" w:rsidP="004D28A9">
      <w:pPr>
        <w:pStyle w:val="21"/>
        <w:numPr>
          <w:ilvl w:val="0"/>
          <w:numId w:val="1"/>
        </w:numPr>
        <w:shd w:val="clear" w:color="auto" w:fill="auto"/>
        <w:tabs>
          <w:tab w:val="left" w:pos="1436"/>
        </w:tabs>
        <w:spacing w:after="0" w:line="240" w:lineRule="auto"/>
        <w:ind w:firstLine="709"/>
        <w:jc w:val="both"/>
      </w:pPr>
      <w:r>
        <w:rPr>
          <w:rStyle w:val="2"/>
          <w:color w:val="000000"/>
        </w:rPr>
        <w:t>организации постоянно-действующего семинара по актуальным проблемам инклюзивного образования;</w:t>
      </w:r>
    </w:p>
    <w:p w:rsidR="00E55C0B" w:rsidRDefault="00E55C0B" w:rsidP="004D28A9">
      <w:pPr>
        <w:pStyle w:val="21"/>
        <w:numPr>
          <w:ilvl w:val="0"/>
          <w:numId w:val="1"/>
        </w:numPr>
        <w:shd w:val="clear" w:color="auto" w:fill="auto"/>
        <w:tabs>
          <w:tab w:val="left" w:pos="1436"/>
        </w:tabs>
        <w:spacing w:after="0" w:line="240" w:lineRule="auto"/>
        <w:ind w:firstLine="709"/>
        <w:jc w:val="both"/>
      </w:pPr>
      <w:r>
        <w:rPr>
          <w:rStyle w:val="2"/>
          <w:color w:val="000000"/>
        </w:rPr>
        <w:t xml:space="preserve">организации </w:t>
      </w:r>
      <w:proofErr w:type="spellStart"/>
      <w:r>
        <w:rPr>
          <w:rStyle w:val="2"/>
          <w:color w:val="000000"/>
        </w:rPr>
        <w:t>межпредметной</w:t>
      </w:r>
      <w:proofErr w:type="spellEnd"/>
      <w:r>
        <w:rPr>
          <w:rStyle w:val="2"/>
          <w:color w:val="000000"/>
        </w:rPr>
        <w:t xml:space="preserve"> проектной деятельности и т.д.</w:t>
      </w:r>
    </w:p>
    <w:p w:rsidR="00E55C0B" w:rsidRDefault="00E55C0B" w:rsidP="004D28A9">
      <w:pPr>
        <w:pStyle w:val="21"/>
        <w:shd w:val="clear" w:color="auto" w:fill="auto"/>
        <w:spacing w:after="0" w:line="240" w:lineRule="auto"/>
        <w:ind w:left="380" w:firstLine="709"/>
        <w:jc w:val="left"/>
      </w:pPr>
      <w:r>
        <w:rPr>
          <w:rStyle w:val="2"/>
          <w:color w:val="000000"/>
        </w:rPr>
        <w:t>Развивающий потенциал сред</w:t>
      </w:r>
      <w:r w:rsidR="004D28A9">
        <w:rPr>
          <w:rStyle w:val="2"/>
          <w:color w:val="000000"/>
        </w:rPr>
        <w:t xml:space="preserve">ы зависит не только от качества </w:t>
      </w:r>
      <w:r>
        <w:rPr>
          <w:rStyle w:val="2"/>
          <w:color w:val="000000"/>
        </w:rPr>
        <w:t>объективных</w:t>
      </w:r>
      <w:r w:rsidR="004D28A9">
        <w:t xml:space="preserve"> </w:t>
      </w:r>
      <w:r>
        <w:rPr>
          <w:rStyle w:val="2"/>
          <w:color w:val="000000"/>
        </w:rPr>
        <w:t>условий, созданных в образовательном учреждении, но и от качества взаимодействия</w:t>
      </w:r>
      <w:r w:rsidRPr="00E55C0B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субъектов воспитательного процесса</w:t>
      </w:r>
    </w:p>
    <w:p w:rsidR="00E55C0B" w:rsidRDefault="00E55C0B" w:rsidP="004D28A9">
      <w:pPr>
        <w:pStyle w:val="21"/>
        <w:shd w:val="clear" w:color="auto" w:fill="auto"/>
        <w:spacing w:after="0" w:line="240" w:lineRule="auto"/>
        <w:ind w:firstLine="709"/>
        <w:jc w:val="both"/>
      </w:pPr>
      <w:r>
        <w:rPr>
          <w:rStyle w:val="2"/>
          <w:color w:val="000000"/>
        </w:rPr>
        <w:t>Необходимым организационным условием инклюзивного образования является проведение мониторинговых исследований. Полученные результаты позволяют обеспечивать комплексную оценку проводимой работе, выявлять и своевременно разрешать возникающие проблемы.</w:t>
      </w:r>
    </w:p>
    <w:p w:rsidR="00E55C0B" w:rsidRDefault="00E55C0B" w:rsidP="004D28A9">
      <w:pPr>
        <w:pStyle w:val="21"/>
        <w:shd w:val="clear" w:color="auto" w:fill="auto"/>
        <w:spacing w:after="0" w:line="240" w:lineRule="auto"/>
        <w:ind w:firstLine="709"/>
        <w:jc w:val="both"/>
      </w:pPr>
      <w:r>
        <w:rPr>
          <w:rStyle w:val="2"/>
          <w:color w:val="000000"/>
        </w:rPr>
        <w:t>В качестве приоритетных критериев для оценки результативности деятельности по созданию инклюзивной образовательной среды в Берёзовском районе необходимо выделить следующие:</w:t>
      </w:r>
    </w:p>
    <w:p w:rsidR="00E55C0B" w:rsidRDefault="00E55C0B" w:rsidP="004D28A9">
      <w:pPr>
        <w:pStyle w:val="21"/>
        <w:numPr>
          <w:ilvl w:val="0"/>
          <w:numId w:val="1"/>
        </w:numPr>
        <w:shd w:val="clear" w:color="auto" w:fill="auto"/>
        <w:tabs>
          <w:tab w:val="left" w:pos="1414"/>
        </w:tabs>
        <w:spacing w:after="0" w:line="240" w:lineRule="auto"/>
        <w:ind w:firstLine="709"/>
        <w:jc w:val="both"/>
      </w:pPr>
      <w:r>
        <w:rPr>
          <w:rStyle w:val="2"/>
          <w:color w:val="000000"/>
        </w:rPr>
        <w:t>привлечение дополнительных сре</w:t>
      </w:r>
      <w:proofErr w:type="gramStart"/>
      <w:r>
        <w:rPr>
          <w:rStyle w:val="2"/>
          <w:color w:val="000000"/>
        </w:rPr>
        <w:t>дств дл</w:t>
      </w:r>
      <w:proofErr w:type="gramEnd"/>
      <w:r>
        <w:rPr>
          <w:rStyle w:val="2"/>
          <w:color w:val="000000"/>
        </w:rPr>
        <w:t>я создания доступной среды (проекты, конкурсы);</w:t>
      </w:r>
    </w:p>
    <w:p w:rsidR="00E55C0B" w:rsidRDefault="00E55C0B" w:rsidP="004D28A9">
      <w:pPr>
        <w:pStyle w:val="21"/>
        <w:numPr>
          <w:ilvl w:val="0"/>
          <w:numId w:val="1"/>
        </w:numPr>
        <w:shd w:val="clear" w:color="auto" w:fill="auto"/>
        <w:tabs>
          <w:tab w:val="left" w:pos="1414"/>
        </w:tabs>
        <w:spacing w:after="0" w:line="240" w:lineRule="auto"/>
        <w:ind w:firstLine="709"/>
        <w:jc w:val="both"/>
      </w:pPr>
      <w:r>
        <w:rPr>
          <w:rStyle w:val="2"/>
          <w:color w:val="000000"/>
        </w:rPr>
        <w:lastRenderedPageBreak/>
        <w:t xml:space="preserve">наличие реализуемых программ, предполагающих преемственность общего и профессионального образования </w:t>
      </w:r>
      <w:proofErr w:type="gramStart"/>
      <w:r>
        <w:rPr>
          <w:rStyle w:val="2"/>
          <w:color w:val="000000"/>
        </w:rPr>
        <w:t>для</w:t>
      </w:r>
      <w:proofErr w:type="gramEnd"/>
      <w:r>
        <w:rPr>
          <w:rStyle w:val="2"/>
          <w:color w:val="000000"/>
        </w:rPr>
        <w:t xml:space="preserve"> обучающихся по трудовому и профессиональному обучению;</w:t>
      </w:r>
    </w:p>
    <w:p w:rsidR="00E55C0B" w:rsidRDefault="00E55C0B" w:rsidP="004D28A9">
      <w:pPr>
        <w:pStyle w:val="21"/>
        <w:numPr>
          <w:ilvl w:val="0"/>
          <w:numId w:val="1"/>
        </w:numPr>
        <w:shd w:val="clear" w:color="auto" w:fill="auto"/>
        <w:tabs>
          <w:tab w:val="left" w:pos="1414"/>
        </w:tabs>
        <w:spacing w:after="0" w:line="240" w:lineRule="auto"/>
        <w:ind w:firstLine="709"/>
        <w:jc w:val="both"/>
      </w:pPr>
      <w:r>
        <w:rPr>
          <w:rStyle w:val="2"/>
          <w:color w:val="000000"/>
        </w:rPr>
        <w:t>готовность и способность педагогов работать в условиях инклюзивного образования, развивать и совершенствовать необходимые профессиональные компетенции;</w:t>
      </w:r>
    </w:p>
    <w:p w:rsidR="00E55C0B" w:rsidRDefault="00E55C0B" w:rsidP="004D28A9">
      <w:pPr>
        <w:pStyle w:val="21"/>
        <w:numPr>
          <w:ilvl w:val="0"/>
          <w:numId w:val="1"/>
        </w:numPr>
        <w:shd w:val="clear" w:color="auto" w:fill="auto"/>
        <w:tabs>
          <w:tab w:val="left" w:pos="1414"/>
        </w:tabs>
        <w:spacing w:after="0" w:line="240" w:lineRule="auto"/>
        <w:ind w:firstLine="709"/>
        <w:jc w:val="both"/>
      </w:pPr>
      <w:r>
        <w:rPr>
          <w:rStyle w:val="2"/>
          <w:color w:val="000000"/>
        </w:rPr>
        <w:t>своевременность прохождения педагогами дополнительного профессионального образования по программам инклюзивной направленности;</w:t>
      </w:r>
    </w:p>
    <w:p w:rsidR="00E55C0B" w:rsidRDefault="00E55C0B" w:rsidP="004D28A9">
      <w:pPr>
        <w:pStyle w:val="21"/>
        <w:numPr>
          <w:ilvl w:val="0"/>
          <w:numId w:val="1"/>
        </w:numPr>
        <w:shd w:val="clear" w:color="auto" w:fill="auto"/>
        <w:tabs>
          <w:tab w:val="left" w:pos="1414"/>
        </w:tabs>
        <w:spacing w:after="0" w:line="240" w:lineRule="auto"/>
        <w:ind w:firstLine="709"/>
        <w:jc w:val="both"/>
      </w:pPr>
      <w:r>
        <w:rPr>
          <w:rStyle w:val="2"/>
          <w:color w:val="000000"/>
        </w:rPr>
        <w:t>увеличение численности детей, получающих дополнительное образование (не менее 40 % от общей численности детей с ОВЗ);</w:t>
      </w:r>
    </w:p>
    <w:p w:rsidR="00E55C0B" w:rsidRDefault="00E55C0B" w:rsidP="004D28A9">
      <w:pPr>
        <w:pStyle w:val="21"/>
        <w:numPr>
          <w:ilvl w:val="0"/>
          <w:numId w:val="1"/>
        </w:numPr>
        <w:shd w:val="clear" w:color="auto" w:fill="auto"/>
        <w:tabs>
          <w:tab w:val="left" w:pos="1414"/>
        </w:tabs>
        <w:spacing w:after="0" w:line="240" w:lineRule="auto"/>
        <w:ind w:firstLine="709"/>
        <w:jc w:val="both"/>
      </w:pPr>
      <w:r>
        <w:rPr>
          <w:rStyle w:val="2"/>
          <w:color w:val="000000"/>
        </w:rPr>
        <w:t>увеличение численности детей с ОВЗ, участвующих в профессионально-направленных конкурсах, мероприятиях творческой и спортивной направленности (не менее 60 % от общей численности</w:t>
      </w:r>
      <w:r w:rsidR="004D28A9">
        <w:rPr>
          <w:rStyle w:val="2"/>
          <w:color w:val="000000"/>
        </w:rPr>
        <w:t xml:space="preserve"> детей</w:t>
      </w:r>
      <w:r>
        <w:rPr>
          <w:rStyle w:val="2"/>
          <w:color w:val="000000"/>
        </w:rPr>
        <w:t>);</w:t>
      </w:r>
    </w:p>
    <w:p w:rsidR="00E55C0B" w:rsidRDefault="00E55C0B" w:rsidP="004D28A9">
      <w:pPr>
        <w:pStyle w:val="21"/>
        <w:numPr>
          <w:ilvl w:val="0"/>
          <w:numId w:val="1"/>
        </w:numPr>
        <w:shd w:val="clear" w:color="auto" w:fill="auto"/>
        <w:tabs>
          <w:tab w:val="left" w:pos="1414"/>
        </w:tabs>
        <w:spacing w:after="0" w:line="240" w:lineRule="auto"/>
        <w:ind w:firstLine="709"/>
        <w:jc w:val="both"/>
      </w:pPr>
      <w:r>
        <w:rPr>
          <w:rStyle w:val="2"/>
          <w:color w:val="000000"/>
        </w:rPr>
        <w:t>эффективное разрешение конфликтных ситуаций; снижение количества (отсутствие) конфликтных ситуаций, возникающих на почве нетерпимого отношения к особенностям детей с ОВЗ;</w:t>
      </w:r>
    </w:p>
    <w:p w:rsidR="00E55C0B" w:rsidRDefault="00E55C0B" w:rsidP="004D28A9">
      <w:pPr>
        <w:pStyle w:val="21"/>
        <w:numPr>
          <w:ilvl w:val="0"/>
          <w:numId w:val="1"/>
        </w:numPr>
        <w:shd w:val="clear" w:color="auto" w:fill="auto"/>
        <w:tabs>
          <w:tab w:val="left" w:pos="1414"/>
        </w:tabs>
        <w:spacing w:after="0" w:line="240" w:lineRule="auto"/>
        <w:ind w:firstLine="709"/>
        <w:jc w:val="both"/>
      </w:pPr>
      <w:r>
        <w:rPr>
          <w:rStyle w:val="2"/>
          <w:color w:val="000000"/>
        </w:rPr>
        <w:t>участие родителей в реализации инклюзивной образовательной деятельности, через коллегиальные органы управления, родительские объединения; увеличение количества мероприятий воспитательной направленности, волонтерских акций, социальных проектов и пр.</w:t>
      </w:r>
      <w:proofErr w:type="gramStart"/>
      <w:r>
        <w:rPr>
          <w:rStyle w:val="2"/>
          <w:color w:val="000000"/>
        </w:rPr>
        <w:t xml:space="preserve"> ,</w:t>
      </w:r>
      <w:proofErr w:type="gramEnd"/>
      <w:r>
        <w:rPr>
          <w:rStyle w:val="2"/>
          <w:color w:val="000000"/>
        </w:rPr>
        <w:t xml:space="preserve"> организованных и проведенных с участием родителей (законных представителей);</w:t>
      </w:r>
    </w:p>
    <w:p w:rsidR="00E55C0B" w:rsidRDefault="00E55C0B" w:rsidP="004D28A9">
      <w:pPr>
        <w:pStyle w:val="21"/>
        <w:shd w:val="clear" w:color="auto" w:fill="auto"/>
        <w:spacing w:after="630" w:line="240" w:lineRule="auto"/>
        <w:ind w:firstLine="709"/>
        <w:jc w:val="both"/>
        <w:rPr>
          <w:rStyle w:val="2"/>
          <w:color w:val="000000"/>
        </w:rPr>
      </w:pPr>
      <w:r>
        <w:rPr>
          <w:rStyle w:val="2"/>
          <w:color w:val="000000"/>
        </w:rPr>
        <w:t>— обобщение и распространение позитивных результатов инклюзивной практики учреждения через СМИ, официальный информационный сайт образовательной организации.</w:t>
      </w:r>
    </w:p>
    <w:p w:rsidR="00E55C0B" w:rsidRPr="00617698" w:rsidRDefault="00E55C0B" w:rsidP="004D28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17698">
        <w:rPr>
          <w:rFonts w:ascii="Times New Roman" w:hAnsi="Times New Roman"/>
          <w:b/>
          <w:sz w:val="28"/>
          <w:szCs w:val="28"/>
        </w:rPr>
        <w:t>Компонент управления</w:t>
      </w:r>
    </w:p>
    <w:p w:rsidR="00E55C0B" w:rsidRPr="002C712F" w:rsidRDefault="00E55C0B" w:rsidP="004D2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12F">
        <w:rPr>
          <w:rFonts w:ascii="Times New Roman" w:hAnsi="Times New Roman"/>
          <w:sz w:val="28"/>
          <w:szCs w:val="28"/>
        </w:rPr>
        <w:t>Для решения вопросов связанных с выявлением и сопровождением лиц с ОВЗ нормативно закреплены механизмы межведомственного взаимодействия, которые являются рычагами воздействия на запуск и функционирование системы инклюзивного образования</w:t>
      </w:r>
      <w:r>
        <w:rPr>
          <w:rFonts w:ascii="Times New Roman" w:hAnsi="Times New Roman"/>
          <w:sz w:val="28"/>
          <w:szCs w:val="28"/>
        </w:rPr>
        <w:t xml:space="preserve"> в Берёзовском районе</w:t>
      </w:r>
      <w:r w:rsidRPr="002C712F">
        <w:rPr>
          <w:rFonts w:ascii="Times New Roman" w:hAnsi="Times New Roman"/>
          <w:sz w:val="28"/>
          <w:szCs w:val="28"/>
        </w:rPr>
        <w:t>.</w:t>
      </w:r>
    </w:p>
    <w:p w:rsidR="00E55C0B" w:rsidRPr="00617698" w:rsidRDefault="00E55C0B" w:rsidP="004D2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698">
        <w:rPr>
          <w:rFonts w:ascii="Times New Roman" w:hAnsi="Times New Roman"/>
          <w:sz w:val="28"/>
          <w:szCs w:val="28"/>
        </w:rPr>
        <w:t xml:space="preserve">Для достижения цели определены и реализуются на уровне муниципалитета основные виды деятельности: </w:t>
      </w:r>
    </w:p>
    <w:p w:rsidR="00E55C0B" w:rsidRPr="00617698" w:rsidRDefault="00E55C0B" w:rsidP="004D2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698">
        <w:rPr>
          <w:rFonts w:ascii="Times New Roman" w:hAnsi="Times New Roman"/>
          <w:sz w:val="28"/>
          <w:szCs w:val="28"/>
        </w:rPr>
        <w:t>- координация деятельности (через функционирование структурных подразделений, межведомственные комиссии);</w:t>
      </w:r>
    </w:p>
    <w:p w:rsidR="00E55C0B" w:rsidRPr="00617698" w:rsidRDefault="00E55C0B" w:rsidP="004D2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698">
        <w:rPr>
          <w:rFonts w:ascii="Times New Roman" w:hAnsi="Times New Roman"/>
          <w:sz w:val="28"/>
          <w:szCs w:val="28"/>
        </w:rPr>
        <w:t xml:space="preserve">- стратегическое и тактическое планирование; </w:t>
      </w:r>
    </w:p>
    <w:p w:rsidR="00E55C0B" w:rsidRPr="00617698" w:rsidRDefault="00E55C0B" w:rsidP="004D2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698">
        <w:rPr>
          <w:rFonts w:ascii="Times New Roman" w:hAnsi="Times New Roman"/>
          <w:sz w:val="28"/>
          <w:szCs w:val="28"/>
        </w:rPr>
        <w:t>- межведомственное взаимодействие;</w:t>
      </w:r>
    </w:p>
    <w:p w:rsidR="00E55C0B" w:rsidRPr="00617698" w:rsidRDefault="00E55C0B" w:rsidP="004D2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698">
        <w:rPr>
          <w:rFonts w:ascii="Times New Roman" w:hAnsi="Times New Roman"/>
          <w:sz w:val="28"/>
          <w:szCs w:val="28"/>
        </w:rPr>
        <w:t xml:space="preserve">- определение и поддержка базовых образовательных организаций </w:t>
      </w:r>
      <w:proofErr w:type="gramStart"/>
      <w:r w:rsidRPr="00617698">
        <w:rPr>
          <w:rFonts w:ascii="Times New Roman" w:hAnsi="Times New Roman"/>
          <w:sz w:val="28"/>
          <w:szCs w:val="28"/>
        </w:rPr>
        <w:t>для</w:t>
      </w:r>
      <w:proofErr w:type="gramEnd"/>
      <w:r w:rsidRPr="006176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7698">
        <w:rPr>
          <w:rFonts w:ascii="Times New Roman" w:hAnsi="Times New Roman"/>
          <w:sz w:val="28"/>
          <w:szCs w:val="28"/>
        </w:rPr>
        <w:t>реализация</w:t>
      </w:r>
      <w:proofErr w:type="gramEnd"/>
      <w:r w:rsidRPr="00617698">
        <w:rPr>
          <w:rFonts w:ascii="Times New Roman" w:hAnsi="Times New Roman"/>
          <w:sz w:val="28"/>
          <w:szCs w:val="28"/>
        </w:rPr>
        <w:t xml:space="preserve"> планов, проектов, программ,  позиционирование их деятельности, мониторинг условий, результатов;</w:t>
      </w:r>
    </w:p>
    <w:p w:rsidR="00E55C0B" w:rsidRPr="00617698" w:rsidRDefault="00E55C0B" w:rsidP="004D2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698">
        <w:rPr>
          <w:rFonts w:ascii="Times New Roman" w:hAnsi="Times New Roman"/>
          <w:sz w:val="28"/>
          <w:szCs w:val="28"/>
        </w:rPr>
        <w:t>- обеспечение функционирования ТПМПК;</w:t>
      </w:r>
    </w:p>
    <w:p w:rsidR="00E55C0B" w:rsidRPr="00617698" w:rsidRDefault="00E55C0B" w:rsidP="004D2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698">
        <w:rPr>
          <w:rFonts w:ascii="Times New Roman" w:hAnsi="Times New Roman"/>
          <w:sz w:val="28"/>
          <w:szCs w:val="28"/>
        </w:rPr>
        <w:t>- методическое сопровождение педагогических работников.</w:t>
      </w:r>
    </w:p>
    <w:p w:rsidR="00E55C0B" w:rsidRPr="00617698" w:rsidRDefault="00E55C0B" w:rsidP="004D28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7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Приоритетными направлениями, занимающими ведущее место в Модели, являются:</w:t>
      </w:r>
    </w:p>
    <w:p w:rsidR="00E55C0B" w:rsidRPr="00E55C0B" w:rsidRDefault="00E55C0B" w:rsidP="004D28A9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C0B">
        <w:rPr>
          <w:rFonts w:ascii="Times New Roman" w:hAnsi="Times New Roman"/>
          <w:sz w:val="28"/>
          <w:szCs w:val="28"/>
        </w:rPr>
        <w:t xml:space="preserve">Раннее выявление и помощь. </w:t>
      </w:r>
    </w:p>
    <w:p w:rsidR="00E55C0B" w:rsidRPr="00E55C0B" w:rsidRDefault="00E55C0B" w:rsidP="004D28A9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C0B">
        <w:rPr>
          <w:rFonts w:ascii="Times New Roman" w:hAnsi="Times New Roman"/>
          <w:sz w:val="28"/>
          <w:szCs w:val="28"/>
        </w:rPr>
        <w:t>Равный доступ к образовательной услуге каждому.</w:t>
      </w:r>
    </w:p>
    <w:p w:rsidR="00E55C0B" w:rsidRPr="00E55C0B" w:rsidRDefault="00E55C0B" w:rsidP="004D28A9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C0B">
        <w:rPr>
          <w:rFonts w:ascii="Times New Roman" w:hAnsi="Times New Roman"/>
          <w:sz w:val="28"/>
          <w:szCs w:val="28"/>
        </w:rPr>
        <w:t>Дополнительное образование детям с ОВЗ – участие ЕДО</w:t>
      </w:r>
      <w:proofErr w:type="gramStart"/>
      <w:r w:rsidRPr="00E55C0B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E55C0B">
        <w:rPr>
          <w:rFonts w:ascii="Times New Roman" w:hAnsi="Times New Roman"/>
          <w:sz w:val="28"/>
          <w:szCs w:val="28"/>
        </w:rPr>
        <w:t>п</w:t>
      </w:r>
      <w:proofErr w:type="spellEnd"/>
      <w:r w:rsidRPr="00E55C0B">
        <w:rPr>
          <w:rFonts w:ascii="Times New Roman" w:hAnsi="Times New Roman"/>
          <w:sz w:val="28"/>
          <w:szCs w:val="28"/>
        </w:rPr>
        <w:t>)Ц в конкурсе на получении субсидий на развитие системы дополнительного образования детей, в том числе и детей с ОВЗ.</w:t>
      </w:r>
    </w:p>
    <w:p w:rsidR="00E55C0B" w:rsidRPr="00E55C0B" w:rsidRDefault="00E55C0B" w:rsidP="004D28A9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C0B">
        <w:rPr>
          <w:rFonts w:ascii="Times New Roman" w:hAnsi="Times New Roman"/>
          <w:sz w:val="28"/>
          <w:szCs w:val="28"/>
        </w:rPr>
        <w:t xml:space="preserve">Ранняя профориентация. </w:t>
      </w:r>
    </w:p>
    <w:p w:rsidR="00E55C0B" w:rsidRPr="00E55C0B" w:rsidRDefault="00E55C0B" w:rsidP="004D28A9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C0B">
        <w:rPr>
          <w:rFonts w:ascii="Times New Roman" w:hAnsi="Times New Roman"/>
          <w:sz w:val="28"/>
          <w:szCs w:val="28"/>
        </w:rPr>
        <w:t>Поддержка гражданских инициатив.</w:t>
      </w:r>
    </w:p>
    <w:p w:rsidR="00E55C0B" w:rsidRPr="00E45FD2" w:rsidRDefault="00E55C0B" w:rsidP="004D2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FD2">
        <w:rPr>
          <w:rFonts w:ascii="Times New Roman" w:hAnsi="Times New Roman"/>
          <w:sz w:val="28"/>
          <w:szCs w:val="28"/>
        </w:rPr>
        <w:t>Целевыми ориентирами по реализации муниципальной модели:</w:t>
      </w:r>
    </w:p>
    <w:p w:rsidR="00E55C0B" w:rsidRPr="002C712F" w:rsidRDefault="00E55C0B" w:rsidP="004D2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12F">
        <w:rPr>
          <w:rFonts w:ascii="Times New Roman" w:hAnsi="Times New Roman"/>
          <w:sz w:val="28"/>
          <w:szCs w:val="28"/>
        </w:rPr>
        <w:t>- повышение уровня инклюзивной культуры в микро и макро социуме;</w:t>
      </w:r>
    </w:p>
    <w:p w:rsidR="00E55C0B" w:rsidRPr="002C712F" w:rsidRDefault="00E55C0B" w:rsidP="004D2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12F">
        <w:rPr>
          <w:rFonts w:ascii="Times New Roman" w:hAnsi="Times New Roman"/>
          <w:sz w:val="28"/>
          <w:szCs w:val="28"/>
        </w:rPr>
        <w:t xml:space="preserve">- обеспечение </w:t>
      </w:r>
      <w:proofErr w:type="spellStart"/>
      <w:r w:rsidRPr="002C712F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2C712F">
        <w:rPr>
          <w:rFonts w:ascii="Times New Roman" w:hAnsi="Times New Roman"/>
          <w:sz w:val="28"/>
          <w:szCs w:val="28"/>
        </w:rPr>
        <w:t xml:space="preserve"> среды в образовательных организациях;</w:t>
      </w:r>
    </w:p>
    <w:p w:rsidR="00E55C0B" w:rsidRPr="002C712F" w:rsidRDefault="00E55C0B" w:rsidP="004D2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12F">
        <w:rPr>
          <w:rFonts w:ascii="Times New Roman" w:hAnsi="Times New Roman"/>
          <w:sz w:val="28"/>
          <w:szCs w:val="28"/>
        </w:rPr>
        <w:t>- обеспечение вариативности предоставления образования детям с ОВЗ;</w:t>
      </w:r>
    </w:p>
    <w:p w:rsidR="00E55C0B" w:rsidRPr="002C712F" w:rsidRDefault="00E55C0B" w:rsidP="004D2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12F">
        <w:rPr>
          <w:rFonts w:ascii="Times New Roman" w:hAnsi="Times New Roman"/>
          <w:sz w:val="28"/>
          <w:szCs w:val="28"/>
        </w:rPr>
        <w:t>- разработка и реализация индивидуально ориентированных образовательных программ;</w:t>
      </w:r>
    </w:p>
    <w:p w:rsidR="00E55C0B" w:rsidRPr="002C712F" w:rsidRDefault="00E55C0B" w:rsidP="004D2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12F">
        <w:rPr>
          <w:rFonts w:ascii="Times New Roman" w:hAnsi="Times New Roman"/>
          <w:sz w:val="28"/>
          <w:szCs w:val="28"/>
        </w:rPr>
        <w:t xml:space="preserve">- обеспечение успешной социализации </w:t>
      </w:r>
      <w:proofErr w:type="gramStart"/>
      <w:r w:rsidRPr="002C712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C712F">
        <w:rPr>
          <w:rFonts w:ascii="Times New Roman" w:hAnsi="Times New Roman"/>
          <w:sz w:val="28"/>
          <w:szCs w:val="28"/>
        </w:rPr>
        <w:t>;</w:t>
      </w:r>
    </w:p>
    <w:p w:rsidR="00E55C0B" w:rsidRPr="002C712F" w:rsidRDefault="00E55C0B" w:rsidP="004D2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12F">
        <w:rPr>
          <w:rFonts w:ascii="Times New Roman" w:hAnsi="Times New Roman"/>
          <w:sz w:val="28"/>
          <w:szCs w:val="28"/>
        </w:rPr>
        <w:t>- межведомственная интеграция в вопросах раннего выявления, сопровождения</w:t>
      </w:r>
    </w:p>
    <w:p w:rsidR="00E55C0B" w:rsidRPr="002C712F" w:rsidRDefault="00E55C0B" w:rsidP="004D2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12F">
        <w:rPr>
          <w:rFonts w:ascii="Times New Roman" w:hAnsi="Times New Roman"/>
          <w:sz w:val="28"/>
          <w:szCs w:val="28"/>
        </w:rPr>
        <w:t>- система методического сопровождения педагогов;</w:t>
      </w:r>
    </w:p>
    <w:p w:rsidR="00E55C0B" w:rsidRPr="002C712F" w:rsidRDefault="00E55C0B" w:rsidP="004D2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12F">
        <w:rPr>
          <w:rFonts w:ascii="Times New Roman" w:hAnsi="Times New Roman"/>
          <w:sz w:val="28"/>
          <w:szCs w:val="28"/>
        </w:rPr>
        <w:t>- обеспечение поддержки инициатив направленных на поддержку ИО</w:t>
      </w:r>
    </w:p>
    <w:p w:rsidR="00E55C0B" w:rsidRPr="002C712F" w:rsidRDefault="00E55C0B" w:rsidP="004D2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12F">
        <w:rPr>
          <w:rFonts w:ascii="Times New Roman" w:hAnsi="Times New Roman"/>
          <w:sz w:val="28"/>
          <w:szCs w:val="28"/>
        </w:rPr>
        <w:t>Для реализации Модели используются следующие механизмы:</w:t>
      </w:r>
    </w:p>
    <w:p w:rsidR="00E55C0B" w:rsidRPr="002C712F" w:rsidRDefault="00E55C0B" w:rsidP="004D2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12F">
        <w:rPr>
          <w:rFonts w:ascii="Times New Roman" w:hAnsi="Times New Roman"/>
          <w:sz w:val="28"/>
          <w:szCs w:val="28"/>
        </w:rPr>
        <w:t xml:space="preserve">- информирование населения об образовательных услугах; </w:t>
      </w:r>
    </w:p>
    <w:p w:rsidR="00E55C0B" w:rsidRPr="002C712F" w:rsidRDefault="00E55C0B" w:rsidP="004D2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12F">
        <w:rPr>
          <w:rFonts w:ascii="Times New Roman" w:hAnsi="Times New Roman"/>
          <w:sz w:val="28"/>
          <w:szCs w:val="28"/>
        </w:rPr>
        <w:t>- межведомственная координация по психолого-педагогическому и медико-социальному сопровождению детей с ОВЗ;</w:t>
      </w:r>
    </w:p>
    <w:p w:rsidR="00E55C0B" w:rsidRPr="00E45FD2" w:rsidRDefault="00E55C0B" w:rsidP="004D28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5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обеспечение профессионального роста участников образовательных отношений;</w:t>
      </w:r>
    </w:p>
    <w:p w:rsidR="00E55C0B" w:rsidRPr="00617698" w:rsidRDefault="00E55C0B" w:rsidP="004D28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5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обеспечение включенности детей с ОВЗ в систему дошкольного, общего, дополнительного и профессионального</w:t>
      </w:r>
      <w:r w:rsidRPr="00617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образования;</w:t>
      </w:r>
    </w:p>
    <w:p w:rsidR="00E55C0B" w:rsidRPr="0061625B" w:rsidRDefault="00E55C0B" w:rsidP="004D28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вовлеченность родителей в систему образовательных отношений как субъектов;</w:t>
      </w:r>
    </w:p>
    <w:p w:rsidR="00E55C0B" w:rsidRPr="0061625B" w:rsidRDefault="00E55C0B" w:rsidP="004D28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25B">
        <w:rPr>
          <w:rFonts w:ascii="Times New Roman" w:eastAsia="Times New Roman" w:hAnsi="Times New Roman"/>
          <w:sz w:val="28"/>
          <w:szCs w:val="28"/>
          <w:lang w:eastAsia="ru-RU"/>
        </w:rPr>
        <w:t xml:space="preserve">- создание доступной </w:t>
      </w:r>
      <w:proofErr w:type="spellStart"/>
      <w:r w:rsidRPr="0061625B">
        <w:rPr>
          <w:rFonts w:ascii="Times New Roman" w:eastAsia="Times New Roman" w:hAnsi="Times New Roman"/>
          <w:sz w:val="28"/>
          <w:szCs w:val="28"/>
          <w:lang w:eastAsia="ru-RU"/>
        </w:rPr>
        <w:t>безбарьерной</w:t>
      </w:r>
      <w:proofErr w:type="spellEnd"/>
      <w:r w:rsidRPr="0061625B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среды; </w:t>
      </w:r>
    </w:p>
    <w:p w:rsidR="00E55C0B" w:rsidRPr="0061625B" w:rsidRDefault="00E55C0B" w:rsidP="004D28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25B">
        <w:rPr>
          <w:rFonts w:ascii="Times New Roman" w:eastAsia="Times New Roman" w:hAnsi="Times New Roman"/>
          <w:sz w:val="28"/>
          <w:szCs w:val="28"/>
          <w:lang w:eastAsia="ru-RU"/>
        </w:rPr>
        <w:t>- реализация комплексного подхода к организации трудового обучения детей с ОВЗ;</w:t>
      </w:r>
    </w:p>
    <w:p w:rsidR="00E55C0B" w:rsidRDefault="00E55C0B" w:rsidP="004D28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25B">
        <w:rPr>
          <w:rFonts w:ascii="Times New Roman" w:eastAsia="Times New Roman" w:hAnsi="Times New Roman"/>
          <w:sz w:val="28"/>
          <w:szCs w:val="28"/>
          <w:lang w:eastAsia="ru-RU"/>
        </w:rPr>
        <w:t xml:space="preserve">- интеграция общего, дополнительного и профессионального обучения и </w:t>
      </w:r>
      <w:r w:rsidRPr="00E45FD2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профессионального образования в целях получения детьми с ОВЗ трудовых навыков.</w:t>
      </w:r>
    </w:p>
    <w:p w:rsidR="004D28A9" w:rsidRPr="00E45FD2" w:rsidRDefault="004D28A9" w:rsidP="004D28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C0B" w:rsidRPr="00E45FD2" w:rsidRDefault="00E55C0B" w:rsidP="004D28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45FD2">
        <w:rPr>
          <w:rFonts w:ascii="Times New Roman" w:hAnsi="Times New Roman"/>
          <w:b/>
          <w:sz w:val="28"/>
          <w:szCs w:val="28"/>
          <w:shd w:val="clear" w:color="auto" w:fill="FFFFFF"/>
        </w:rPr>
        <w:t>Средствами реализации Модели являются:</w:t>
      </w:r>
    </w:p>
    <w:p w:rsidR="00E55C0B" w:rsidRPr="00E45FD2" w:rsidRDefault="00E55C0B" w:rsidP="004D2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5FD2">
        <w:rPr>
          <w:rFonts w:ascii="Times New Roman" w:hAnsi="Times New Roman"/>
          <w:sz w:val="28"/>
          <w:szCs w:val="28"/>
          <w:shd w:val="clear" w:color="auto" w:fill="FFFFFF"/>
        </w:rPr>
        <w:t xml:space="preserve">- оформление на официальных сайтах информационных страниц для повышения компетенции родителей (законных представителей) в вопросах образования и воспитания детей, широкое освещение в СМИ успешных практик совместного обучения детей с ОВЗ и их здоровых сверстников; </w:t>
      </w:r>
    </w:p>
    <w:p w:rsidR="00E55C0B" w:rsidRPr="0061625B" w:rsidRDefault="00E55C0B" w:rsidP="004D2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5FD2">
        <w:rPr>
          <w:rFonts w:ascii="Times New Roman" w:hAnsi="Times New Roman"/>
          <w:sz w:val="28"/>
          <w:szCs w:val="28"/>
          <w:shd w:val="clear" w:color="auto" w:fill="FFFFFF"/>
        </w:rPr>
        <w:t>- функционирование межведомственных</w:t>
      </w:r>
      <w:r w:rsidRPr="0061625B">
        <w:rPr>
          <w:rFonts w:ascii="Times New Roman" w:hAnsi="Times New Roman"/>
          <w:sz w:val="28"/>
          <w:szCs w:val="28"/>
          <w:shd w:val="clear" w:color="auto" w:fill="FFFFFF"/>
        </w:rPr>
        <w:t xml:space="preserve"> комиссий и групп; </w:t>
      </w:r>
    </w:p>
    <w:p w:rsidR="00E55C0B" w:rsidRPr="0061625B" w:rsidRDefault="00E55C0B" w:rsidP="004D2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625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- обеспечение деятельности ТПМПК на постоянной основе; </w:t>
      </w:r>
    </w:p>
    <w:p w:rsidR="00E55C0B" w:rsidRPr="0061625B" w:rsidRDefault="00E55C0B" w:rsidP="004D2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625B">
        <w:rPr>
          <w:rFonts w:ascii="Times New Roman" w:hAnsi="Times New Roman"/>
          <w:sz w:val="28"/>
          <w:szCs w:val="28"/>
          <w:shd w:val="clear" w:color="auto" w:fill="FFFFFF"/>
        </w:rPr>
        <w:t>- муниципальные и межмуниципальные проекты, программы (ранняя помощь детям раннего возраста, разработка и реализация индивидуальных маршрутов детей-инвалидов и детей с ОВЗ)</w:t>
      </w:r>
    </w:p>
    <w:p w:rsidR="00E55C0B" w:rsidRPr="0061625B" w:rsidRDefault="00E55C0B" w:rsidP="004D2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625B">
        <w:rPr>
          <w:rFonts w:ascii="Times New Roman" w:hAnsi="Times New Roman"/>
          <w:sz w:val="28"/>
          <w:szCs w:val="28"/>
          <w:shd w:val="clear" w:color="auto" w:fill="FFFFFF"/>
        </w:rPr>
        <w:t xml:space="preserve">- волонтерское движение; </w:t>
      </w:r>
    </w:p>
    <w:p w:rsidR="00E55C0B" w:rsidRPr="0061625B" w:rsidRDefault="00E55C0B" w:rsidP="004D2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625B">
        <w:rPr>
          <w:rFonts w:ascii="Times New Roman" w:hAnsi="Times New Roman"/>
          <w:sz w:val="28"/>
          <w:szCs w:val="28"/>
          <w:shd w:val="clear" w:color="auto" w:fill="FFFFFF"/>
        </w:rPr>
        <w:t xml:space="preserve">- командное участие в повышение квалификации; </w:t>
      </w:r>
    </w:p>
    <w:p w:rsidR="00E55C0B" w:rsidRPr="0061625B" w:rsidRDefault="00E55C0B" w:rsidP="004D2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625B">
        <w:rPr>
          <w:rFonts w:ascii="Times New Roman" w:hAnsi="Times New Roman"/>
          <w:sz w:val="28"/>
          <w:szCs w:val="28"/>
          <w:shd w:val="clear" w:color="auto" w:fill="FFFFFF"/>
        </w:rPr>
        <w:t xml:space="preserve">- реализация программы и проектов работы с семьями детей с ОВЗ и совместные проекты; </w:t>
      </w:r>
    </w:p>
    <w:p w:rsidR="00E55C0B" w:rsidRPr="0061625B" w:rsidRDefault="00E55C0B" w:rsidP="004D2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625B">
        <w:rPr>
          <w:rFonts w:ascii="Times New Roman" w:hAnsi="Times New Roman"/>
          <w:sz w:val="28"/>
          <w:szCs w:val="28"/>
          <w:shd w:val="clear" w:color="auto" w:fill="FFFFFF"/>
        </w:rPr>
        <w:t>- паспортизация, разработка и реализация планов адаптации объектов социальной инфраструктуры;</w:t>
      </w:r>
    </w:p>
    <w:p w:rsidR="00E55C0B" w:rsidRDefault="00E55C0B" w:rsidP="004D2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625B">
        <w:rPr>
          <w:rFonts w:ascii="Times New Roman" w:hAnsi="Times New Roman"/>
          <w:sz w:val="28"/>
          <w:szCs w:val="28"/>
          <w:shd w:val="clear" w:color="auto" w:fill="FFFFFF"/>
        </w:rPr>
        <w:t>- участие обучающихся в мероприятиях по профориентации и конкурсах проф. мастерства.</w:t>
      </w:r>
    </w:p>
    <w:p w:rsidR="004D28A9" w:rsidRPr="0061625B" w:rsidRDefault="004D28A9" w:rsidP="004D2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55C0B" w:rsidRPr="0061625B" w:rsidRDefault="00E55C0B" w:rsidP="004D28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1625B">
        <w:rPr>
          <w:rFonts w:ascii="Times New Roman" w:hAnsi="Times New Roman"/>
          <w:b/>
          <w:sz w:val="28"/>
          <w:szCs w:val="28"/>
          <w:shd w:val="clear" w:color="auto" w:fill="FFFFFF"/>
        </w:rPr>
        <w:t>Механизмы управления системой инклюзивного образования на муниципальном уровне</w:t>
      </w:r>
    </w:p>
    <w:p w:rsidR="00E55C0B" w:rsidRPr="0061625B" w:rsidRDefault="00E55C0B" w:rsidP="004D28A9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625B">
        <w:rPr>
          <w:rFonts w:ascii="Times New Roman" w:hAnsi="Times New Roman"/>
          <w:bCs/>
          <w:sz w:val="28"/>
          <w:szCs w:val="28"/>
          <w:u w:val="single"/>
          <w:shd w:val="clear" w:color="auto" w:fill="FFFFFF"/>
        </w:rPr>
        <w:t>Организационный механизм</w:t>
      </w:r>
    </w:p>
    <w:p w:rsidR="00E55C0B" w:rsidRPr="0061625B" w:rsidRDefault="00E55C0B" w:rsidP="004D28A9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625B">
        <w:rPr>
          <w:rFonts w:ascii="Times New Roman" w:hAnsi="Times New Roman"/>
          <w:sz w:val="28"/>
          <w:szCs w:val="28"/>
          <w:shd w:val="clear" w:color="auto" w:fill="FFFFFF"/>
        </w:rPr>
        <w:t>На уровне муниципалитета созданы структуры, отвечающие за планирование, организацию и контроль проводимых процессов по обеспечению прав граждан с учетом возможностей и особых потребностей. Руководство данными структурами осуществляет непосред</w:t>
      </w:r>
      <w:r w:rsidR="004D28A9">
        <w:rPr>
          <w:rFonts w:ascii="Times New Roman" w:hAnsi="Times New Roman"/>
          <w:sz w:val="28"/>
          <w:szCs w:val="28"/>
          <w:shd w:val="clear" w:color="auto" w:fill="FFFFFF"/>
        </w:rPr>
        <w:t>ственно заместитель Главы района</w:t>
      </w:r>
      <w:r w:rsidRPr="0061625B">
        <w:rPr>
          <w:rFonts w:ascii="Times New Roman" w:hAnsi="Times New Roman"/>
          <w:sz w:val="28"/>
          <w:szCs w:val="28"/>
          <w:shd w:val="clear" w:color="auto" w:fill="FFFFFF"/>
        </w:rPr>
        <w:t>, в состав входят представители разных ведомств.</w:t>
      </w:r>
    </w:p>
    <w:p w:rsidR="00E55C0B" w:rsidRPr="004D28A9" w:rsidRDefault="004D28A9" w:rsidP="004D28A9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28A9">
        <w:rPr>
          <w:rFonts w:ascii="Times New Roman" w:hAnsi="Times New Roman"/>
          <w:sz w:val="28"/>
          <w:szCs w:val="28"/>
          <w:shd w:val="clear" w:color="auto" w:fill="FFFFFF"/>
        </w:rPr>
        <w:t>Муниципальный отдел образования</w:t>
      </w:r>
      <w:r w:rsidR="00E55C0B" w:rsidRPr="004D28A9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E55C0B" w:rsidRPr="004D28A9" w:rsidRDefault="004D28A9" w:rsidP="004D28A9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28A9">
        <w:rPr>
          <w:rFonts w:ascii="Times New Roman" w:hAnsi="Times New Roman"/>
          <w:sz w:val="28"/>
          <w:szCs w:val="28"/>
          <w:shd w:val="clear" w:color="auto" w:fill="FFFFFF"/>
        </w:rPr>
        <w:t>Муниципальный отдел культуры;</w:t>
      </w:r>
    </w:p>
    <w:p w:rsidR="004D28A9" w:rsidRPr="004D28A9" w:rsidRDefault="004D28A9" w:rsidP="004D28A9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28A9">
        <w:rPr>
          <w:rFonts w:ascii="Times New Roman" w:hAnsi="Times New Roman"/>
          <w:sz w:val="28"/>
          <w:szCs w:val="28"/>
          <w:shd w:val="clear" w:color="auto" w:fill="FFFFFF"/>
        </w:rPr>
        <w:t>КГБУЗ «Берёзовская больница»</w:t>
      </w:r>
    </w:p>
    <w:p w:rsidR="004D28A9" w:rsidRPr="004D28A9" w:rsidRDefault="004D28A9" w:rsidP="004D28A9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28A9">
        <w:rPr>
          <w:rFonts w:ascii="Times New Roman" w:hAnsi="Times New Roman"/>
          <w:sz w:val="28"/>
          <w:szCs w:val="28"/>
          <w:shd w:val="clear" w:color="auto" w:fill="FFFFFF"/>
        </w:rPr>
        <w:t>Центр занятости населения:</w:t>
      </w:r>
    </w:p>
    <w:p w:rsidR="004D28A9" w:rsidRPr="004D28A9" w:rsidRDefault="004D28A9" w:rsidP="004D28A9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28A9">
        <w:rPr>
          <w:rFonts w:ascii="Times New Roman" w:hAnsi="Times New Roman"/>
          <w:sz w:val="28"/>
          <w:szCs w:val="28"/>
          <w:shd w:val="clear" w:color="auto" w:fill="FFFFFF"/>
        </w:rPr>
        <w:t>ТПМПК</w:t>
      </w:r>
    </w:p>
    <w:p w:rsidR="004D28A9" w:rsidRPr="004D28A9" w:rsidRDefault="004D28A9" w:rsidP="004D28A9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28A9">
        <w:rPr>
          <w:rFonts w:ascii="Times New Roman" w:hAnsi="Times New Roman"/>
          <w:sz w:val="28"/>
          <w:szCs w:val="28"/>
          <w:shd w:val="clear" w:color="auto" w:fill="FFFFFF"/>
        </w:rPr>
        <w:t>Центр социальной защиты населения.</w:t>
      </w:r>
    </w:p>
    <w:p w:rsidR="004D28A9" w:rsidRPr="0061625B" w:rsidRDefault="004D28A9" w:rsidP="004D28A9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55C0B" w:rsidRPr="0061625B" w:rsidRDefault="00E55C0B" w:rsidP="004D28A9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625B">
        <w:rPr>
          <w:rFonts w:ascii="Times New Roman" w:hAnsi="Times New Roman"/>
          <w:bCs/>
          <w:sz w:val="28"/>
          <w:szCs w:val="28"/>
          <w:u w:val="single"/>
          <w:shd w:val="clear" w:color="auto" w:fill="FFFFFF"/>
        </w:rPr>
        <w:t xml:space="preserve">Экономический механизм   </w:t>
      </w:r>
    </w:p>
    <w:p w:rsidR="00E55C0B" w:rsidRPr="0061625B" w:rsidRDefault="00E55C0B" w:rsidP="004D28A9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625B">
        <w:rPr>
          <w:rFonts w:ascii="Times New Roman" w:hAnsi="Times New Roman"/>
          <w:sz w:val="28"/>
          <w:szCs w:val="28"/>
          <w:shd w:val="clear" w:color="auto" w:fill="FFFFFF"/>
        </w:rPr>
        <w:t xml:space="preserve">реализация программы развития </w:t>
      </w:r>
      <w:r w:rsidR="004D28A9">
        <w:rPr>
          <w:rFonts w:ascii="Times New Roman" w:hAnsi="Times New Roman"/>
          <w:sz w:val="28"/>
          <w:szCs w:val="28"/>
          <w:shd w:val="clear" w:color="auto" w:fill="FFFFFF"/>
        </w:rPr>
        <w:t>образования в муниципалитете  (отдел</w:t>
      </w:r>
      <w:r w:rsidRPr="0061625B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образования выполняет функцию генерального распорядителя бюджетных средств, осуществляет контроль над планированием и расходованием бюджетных средств);</w:t>
      </w:r>
    </w:p>
    <w:p w:rsidR="00E55C0B" w:rsidRPr="0061625B" w:rsidRDefault="00E55C0B" w:rsidP="004D28A9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625B">
        <w:rPr>
          <w:rFonts w:ascii="Times New Roman" w:hAnsi="Times New Roman"/>
          <w:sz w:val="28"/>
          <w:szCs w:val="28"/>
          <w:shd w:val="clear" w:color="auto" w:fill="FFFFFF"/>
        </w:rPr>
        <w:t xml:space="preserve">         формирование и контроль исполнения муниципального задания;</w:t>
      </w:r>
    </w:p>
    <w:p w:rsidR="00E55C0B" w:rsidRPr="0061625B" w:rsidRDefault="00E55C0B" w:rsidP="004D28A9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625B">
        <w:rPr>
          <w:rFonts w:ascii="Times New Roman" w:hAnsi="Times New Roman"/>
          <w:sz w:val="28"/>
          <w:szCs w:val="28"/>
          <w:shd w:val="clear" w:color="auto" w:fill="FFFFFF"/>
        </w:rPr>
        <w:t xml:space="preserve">         поддержка ОО, участвующих в </w:t>
      </w:r>
      <w:proofErr w:type="spellStart"/>
      <w:r w:rsidRPr="0061625B">
        <w:rPr>
          <w:rFonts w:ascii="Times New Roman" w:hAnsi="Times New Roman"/>
          <w:sz w:val="28"/>
          <w:szCs w:val="28"/>
          <w:shd w:val="clear" w:color="auto" w:fill="FFFFFF"/>
        </w:rPr>
        <w:t>грантовых</w:t>
      </w:r>
      <w:proofErr w:type="spellEnd"/>
      <w:r w:rsidRPr="0061625B">
        <w:rPr>
          <w:rFonts w:ascii="Times New Roman" w:hAnsi="Times New Roman"/>
          <w:sz w:val="28"/>
          <w:szCs w:val="28"/>
          <w:shd w:val="clear" w:color="auto" w:fill="FFFFFF"/>
        </w:rPr>
        <w:t xml:space="preserve"> программах </w:t>
      </w:r>
    </w:p>
    <w:p w:rsidR="00E55C0B" w:rsidRPr="0061625B" w:rsidRDefault="00E55C0B" w:rsidP="004D28A9">
      <w:pPr>
        <w:spacing w:after="0" w:line="240" w:lineRule="auto"/>
        <w:ind w:left="360" w:firstLine="709"/>
        <w:jc w:val="both"/>
        <w:rPr>
          <w:rFonts w:ascii="Times New Roman" w:hAnsi="Times New Roman"/>
          <w:bCs/>
          <w:sz w:val="28"/>
          <w:szCs w:val="28"/>
          <w:u w:val="single"/>
          <w:shd w:val="clear" w:color="auto" w:fill="FFFFFF"/>
        </w:rPr>
      </w:pPr>
      <w:r w:rsidRPr="0061625B">
        <w:rPr>
          <w:rFonts w:ascii="Times New Roman" w:hAnsi="Times New Roman"/>
          <w:bCs/>
          <w:sz w:val="28"/>
          <w:szCs w:val="28"/>
          <w:u w:val="single"/>
          <w:shd w:val="clear" w:color="auto" w:fill="FFFFFF"/>
        </w:rPr>
        <w:t>Социально-психологический механизм</w:t>
      </w:r>
    </w:p>
    <w:p w:rsidR="00E55C0B" w:rsidRPr="0061625B" w:rsidRDefault="00E55C0B" w:rsidP="004D28A9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625B">
        <w:rPr>
          <w:rFonts w:ascii="Times New Roman" w:hAnsi="Times New Roman"/>
          <w:sz w:val="28"/>
          <w:szCs w:val="28"/>
          <w:shd w:val="clear" w:color="auto" w:fill="FFFFFF"/>
        </w:rPr>
        <w:t>Для развития инклюзивного образования на территории муниципалитета обеспечено:</w:t>
      </w:r>
    </w:p>
    <w:p w:rsidR="00E55C0B" w:rsidRPr="0061625B" w:rsidRDefault="00E55C0B" w:rsidP="004D28A9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625B">
        <w:rPr>
          <w:rFonts w:ascii="Times New Roman" w:hAnsi="Times New Roman"/>
          <w:sz w:val="28"/>
          <w:szCs w:val="28"/>
          <w:shd w:val="clear" w:color="auto" w:fill="FFFFFF"/>
        </w:rPr>
        <w:t xml:space="preserve">         тиражирование положительных практик ИО (мероприятия освещаются на официальных сайтах и в СМИ);</w:t>
      </w:r>
    </w:p>
    <w:p w:rsidR="00E55C0B" w:rsidRPr="0061625B" w:rsidRDefault="00E55C0B" w:rsidP="004D28A9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625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        поддержка инициатив (реализация программ инклюзивной направленности в загородных лагерях и на летних оздоровительных площадках);</w:t>
      </w:r>
    </w:p>
    <w:p w:rsidR="00E55C0B" w:rsidRDefault="00E55C0B" w:rsidP="004D28A9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625B">
        <w:rPr>
          <w:rFonts w:ascii="Times New Roman" w:hAnsi="Times New Roman"/>
          <w:sz w:val="28"/>
          <w:szCs w:val="28"/>
          <w:shd w:val="clear" w:color="auto" w:fill="FFFFFF"/>
        </w:rPr>
        <w:t xml:space="preserve">         расширение взаимодействия с общественными и родительскими организациями (привлечение к участию в проведении независимой оценки качества образования)</w:t>
      </w:r>
    </w:p>
    <w:p w:rsidR="004D28A9" w:rsidRPr="0061625B" w:rsidRDefault="004D28A9" w:rsidP="004D28A9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55C0B" w:rsidRPr="0061625B" w:rsidRDefault="00E55C0B" w:rsidP="004D28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1625B">
        <w:rPr>
          <w:rFonts w:ascii="Times New Roman" w:hAnsi="Times New Roman"/>
          <w:b/>
          <w:sz w:val="28"/>
          <w:szCs w:val="28"/>
          <w:shd w:val="clear" w:color="auto" w:fill="FFFFFF"/>
        </w:rPr>
        <w:t>Ожидаемые результаты</w:t>
      </w:r>
    </w:p>
    <w:p w:rsidR="00E55C0B" w:rsidRPr="0061625B" w:rsidRDefault="00E55C0B" w:rsidP="004D2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61625B">
        <w:rPr>
          <w:rFonts w:ascii="Times New Roman" w:hAnsi="Times New Roman"/>
          <w:sz w:val="28"/>
          <w:szCs w:val="28"/>
          <w:shd w:val="clear" w:color="auto" w:fill="FFFFFF"/>
        </w:rPr>
        <w:t xml:space="preserve">Благодаря реализуемой модели, ожидается получение следующих результатов, часть из которых уже достигнуты: </w:t>
      </w:r>
      <w:proofErr w:type="gramEnd"/>
    </w:p>
    <w:p w:rsidR="00E55C0B" w:rsidRPr="0061625B" w:rsidRDefault="00E55C0B" w:rsidP="004D2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625B">
        <w:rPr>
          <w:rFonts w:ascii="Times New Roman" w:hAnsi="Times New Roman"/>
          <w:sz w:val="28"/>
          <w:szCs w:val="28"/>
          <w:shd w:val="clear" w:color="auto" w:fill="FFFFFF"/>
        </w:rPr>
        <w:t xml:space="preserve">- сайты ОО и УО адаптированы и содержат информацию о предоставляемых услугах и условиях их получения; </w:t>
      </w:r>
    </w:p>
    <w:p w:rsidR="00E55C0B" w:rsidRPr="0061625B" w:rsidRDefault="00E55C0B" w:rsidP="004D2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625B">
        <w:rPr>
          <w:rFonts w:ascii="Times New Roman" w:hAnsi="Times New Roman"/>
          <w:sz w:val="28"/>
          <w:szCs w:val="28"/>
          <w:shd w:val="clear" w:color="auto" w:fill="FFFFFF"/>
        </w:rPr>
        <w:t xml:space="preserve">- увеличилось количество практик, представленных общественности, с успешным опытом сопровождения детей с ОВЗ эффективных практики инклюзивного </w:t>
      </w:r>
      <w:proofErr w:type="spellStart"/>
      <w:r w:rsidRPr="0061625B">
        <w:rPr>
          <w:rFonts w:ascii="Times New Roman" w:hAnsi="Times New Roman"/>
          <w:sz w:val="28"/>
          <w:szCs w:val="28"/>
          <w:shd w:val="clear" w:color="auto" w:fill="FFFFFF"/>
        </w:rPr>
        <w:t>орбразования</w:t>
      </w:r>
      <w:proofErr w:type="spellEnd"/>
      <w:r w:rsidRPr="0061625B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</w:p>
    <w:p w:rsidR="00E55C0B" w:rsidRPr="0061625B" w:rsidRDefault="00E55C0B" w:rsidP="004D2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625B">
        <w:rPr>
          <w:rFonts w:ascii="Times New Roman" w:hAnsi="Times New Roman"/>
          <w:sz w:val="28"/>
          <w:szCs w:val="28"/>
          <w:shd w:val="clear" w:color="auto" w:fill="FFFFFF"/>
        </w:rPr>
        <w:t>- закреплен механизм межведомственного взаимодействия по оказанию ранней помощи;</w:t>
      </w:r>
    </w:p>
    <w:p w:rsidR="00E55C0B" w:rsidRPr="0061625B" w:rsidRDefault="00E55C0B" w:rsidP="004D2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625B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61625B">
        <w:rPr>
          <w:rFonts w:ascii="Times New Roman" w:hAnsi="Times New Roman"/>
          <w:sz w:val="28"/>
          <w:szCs w:val="28"/>
          <w:shd w:val="clear" w:color="auto" w:fill="FFFFFF"/>
        </w:rPr>
        <w:t>увеличена</w:t>
      </w:r>
      <w:proofErr w:type="gramEnd"/>
      <w:r w:rsidRPr="0061625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1625B">
        <w:rPr>
          <w:rFonts w:ascii="Times New Roman" w:hAnsi="Times New Roman"/>
          <w:sz w:val="28"/>
          <w:szCs w:val="28"/>
          <w:shd w:val="clear" w:color="auto" w:fill="FFFFFF"/>
        </w:rPr>
        <w:t>представленность</w:t>
      </w:r>
      <w:proofErr w:type="spellEnd"/>
      <w:r w:rsidRPr="0061625B">
        <w:rPr>
          <w:rFonts w:ascii="Times New Roman" w:hAnsi="Times New Roman"/>
          <w:sz w:val="28"/>
          <w:szCs w:val="28"/>
          <w:shd w:val="clear" w:color="auto" w:fill="FFFFFF"/>
        </w:rPr>
        <w:t xml:space="preserve"> вариативных форм получения общего и дополнительного образования; </w:t>
      </w:r>
    </w:p>
    <w:p w:rsidR="00E55C0B" w:rsidRPr="00FC2AF1" w:rsidRDefault="00E55C0B" w:rsidP="004D2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625B">
        <w:rPr>
          <w:rFonts w:ascii="Times New Roman" w:hAnsi="Times New Roman"/>
          <w:sz w:val="28"/>
          <w:szCs w:val="28"/>
          <w:shd w:val="clear" w:color="auto" w:fill="FFFFFF"/>
        </w:rPr>
        <w:t>- более 70% педагогов имеют необходимую профессиональ</w:t>
      </w:r>
      <w:r w:rsidRPr="00FC2AF1">
        <w:rPr>
          <w:rFonts w:ascii="Times New Roman" w:hAnsi="Times New Roman"/>
          <w:sz w:val="28"/>
          <w:szCs w:val="28"/>
          <w:shd w:val="clear" w:color="auto" w:fill="FFFFFF"/>
        </w:rPr>
        <w:t xml:space="preserve">ную подготовку; </w:t>
      </w:r>
    </w:p>
    <w:p w:rsidR="00E55C0B" w:rsidRPr="00FC2AF1" w:rsidRDefault="00E55C0B" w:rsidP="004D2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C2AF1">
        <w:rPr>
          <w:rFonts w:ascii="Times New Roman" w:hAnsi="Times New Roman"/>
          <w:sz w:val="28"/>
          <w:szCs w:val="28"/>
          <w:shd w:val="clear" w:color="auto" w:fill="FFFFFF"/>
        </w:rPr>
        <w:t xml:space="preserve">- увеличена доля ОО, в </w:t>
      </w:r>
      <w:proofErr w:type="gramStart"/>
      <w:r w:rsidRPr="00FC2AF1">
        <w:rPr>
          <w:rFonts w:ascii="Times New Roman" w:hAnsi="Times New Roman"/>
          <w:sz w:val="28"/>
          <w:szCs w:val="28"/>
          <w:shd w:val="clear" w:color="auto" w:fill="FFFFFF"/>
        </w:rPr>
        <w:t>которых</w:t>
      </w:r>
      <w:proofErr w:type="gramEnd"/>
      <w:r w:rsidRPr="00FC2AF1">
        <w:rPr>
          <w:rFonts w:ascii="Times New Roman" w:hAnsi="Times New Roman"/>
          <w:sz w:val="28"/>
          <w:szCs w:val="28"/>
          <w:shd w:val="clear" w:color="auto" w:fill="FFFFFF"/>
        </w:rPr>
        <w:t xml:space="preserve"> создана </w:t>
      </w:r>
      <w:proofErr w:type="spellStart"/>
      <w:r w:rsidRPr="00FC2AF1">
        <w:rPr>
          <w:rFonts w:ascii="Times New Roman" w:hAnsi="Times New Roman"/>
          <w:sz w:val="28"/>
          <w:szCs w:val="28"/>
          <w:shd w:val="clear" w:color="auto" w:fill="FFFFFF"/>
        </w:rPr>
        <w:t>безбарьерная</w:t>
      </w:r>
      <w:proofErr w:type="spellEnd"/>
      <w:r w:rsidRPr="00FC2AF1">
        <w:rPr>
          <w:rFonts w:ascii="Times New Roman" w:hAnsi="Times New Roman"/>
          <w:sz w:val="28"/>
          <w:szCs w:val="28"/>
          <w:shd w:val="clear" w:color="auto" w:fill="FFFFFF"/>
        </w:rPr>
        <w:t xml:space="preserve"> среда; </w:t>
      </w:r>
    </w:p>
    <w:p w:rsidR="00E55C0B" w:rsidRPr="00FC2AF1" w:rsidRDefault="00E55C0B" w:rsidP="004D2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C2AF1">
        <w:rPr>
          <w:rFonts w:ascii="Times New Roman" w:hAnsi="Times New Roman"/>
          <w:sz w:val="28"/>
          <w:szCs w:val="28"/>
          <w:shd w:val="clear" w:color="auto" w:fill="FFFFFF"/>
        </w:rPr>
        <w:t xml:space="preserve">- увеличена доля </w:t>
      </w:r>
      <w:proofErr w:type="gramStart"/>
      <w:r w:rsidRPr="00FC2AF1"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proofErr w:type="gramEnd"/>
      <w:r w:rsidRPr="00FC2AF1">
        <w:rPr>
          <w:rFonts w:ascii="Times New Roman" w:hAnsi="Times New Roman"/>
          <w:sz w:val="28"/>
          <w:szCs w:val="28"/>
          <w:shd w:val="clear" w:color="auto" w:fill="FFFFFF"/>
        </w:rPr>
        <w:t xml:space="preserve"> получающих услугу дополнительного образования; </w:t>
      </w:r>
    </w:p>
    <w:p w:rsidR="00E55C0B" w:rsidRPr="00FC2AF1" w:rsidRDefault="00E55C0B" w:rsidP="004D2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C2AF1">
        <w:rPr>
          <w:rFonts w:ascii="Times New Roman" w:hAnsi="Times New Roman"/>
          <w:sz w:val="28"/>
          <w:szCs w:val="28"/>
          <w:shd w:val="clear" w:color="auto" w:fill="FFFFFF"/>
        </w:rPr>
        <w:t xml:space="preserve">- увеличена доля учащихся с ОВЗ, принимающих участие в мероприятиях по профессиональной ориентации; </w:t>
      </w:r>
    </w:p>
    <w:p w:rsidR="00E55C0B" w:rsidRDefault="00E55C0B" w:rsidP="004D2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C2AF1">
        <w:rPr>
          <w:rFonts w:ascii="Times New Roman" w:hAnsi="Times New Roman"/>
          <w:sz w:val="28"/>
          <w:szCs w:val="28"/>
          <w:shd w:val="clear" w:color="auto" w:fill="FFFFFF"/>
        </w:rPr>
        <w:t xml:space="preserve">- реализуются программы, предполагающие преемственность общего и профессионального образования для </w:t>
      </w:r>
      <w:proofErr w:type="gramStart"/>
      <w:r w:rsidRPr="00FC2AF1"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proofErr w:type="gramEnd"/>
      <w:r w:rsidRPr="00FC2AF1">
        <w:rPr>
          <w:rFonts w:ascii="Times New Roman" w:hAnsi="Times New Roman"/>
          <w:sz w:val="28"/>
          <w:szCs w:val="28"/>
          <w:shd w:val="clear" w:color="auto" w:fill="FFFFFF"/>
        </w:rPr>
        <w:t xml:space="preserve"> с ОВЗ по трудовому и профессиональному обучению.</w:t>
      </w:r>
    </w:p>
    <w:p w:rsidR="004D28A9" w:rsidRPr="00FC2AF1" w:rsidRDefault="004D28A9" w:rsidP="004D2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55C0B" w:rsidRPr="00FC2AF1" w:rsidRDefault="00E55C0B" w:rsidP="004D28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C2AF1">
        <w:rPr>
          <w:rFonts w:ascii="Times New Roman" w:hAnsi="Times New Roman"/>
          <w:b/>
          <w:sz w:val="28"/>
          <w:szCs w:val="28"/>
          <w:shd w:val="clear" w:color="auto" w:fill="FFFFFF"/>
        </w:rPr>
        <w:t>Способы и инструменты измерения результатов</w:t>
      </w:r>
    </w:p>
    <w:p w:rsidR="00E55C0B" w:rsidRPr="00FC2AF1" w:rsidRDefault="00E55C0B" w:rsidP="004D2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C2AF1">
        <w:rPr>
          <w:rFonts w:ascii="Times New Roman" w:hAnsi="Times New Roman"/>
          <w:sz w:val="28"/>
          <w:szCs w:val="28"/>
          <w:shd w:val="clear" w:color="auto" w:fill="FFFFFF"/>
        </w:rPr>
        <w:t xml:space="preserve">Измерение результатов реализации Модели осуществляется через проведение внутреннего мониторинга (мониторинг реализации Концепции развития инклюзивного образования в Красноярском крае; мониторинг создания в ОО условий для </w:t>
      </w:r>
      <w:proofErr w:type="spellStart"/>
      <w:r w:rsidRPr="00FC2AF1">
        <w:rPr>
          <w:rFonts w:ascii="Times New Roman" w:hAnsi="Times New Roman"/>
          <w:sz w:val="28"/>
          <w:szCs w:val="28"/>
          <w:shd w:val="clear" w:color="auto" w:fill="FFFFFF"/>
        </w:rPr>
        <w:t>маломобильных</w:t>
      </w:r>
      <w:proofErr w:type="spellEnd"/>
      <w:r w:rsidRPr="00FC2AF1">
        <w:rPr>
          <w:rFonts w:ascii="Times New Roman" w:hAnsi="Times New Roman"/>
          <w:sz w:val="28"/>
          <w:szCs w:val="28"/>
          <w:shd w:val="clear" w:color="auto" w:fill="FFFFFF"/>
        </w:rPr>
        <w:t xml:space="preserve"> групп населения и реализации Дорожной карты (плана адаптации ОСИ); мониторинг деятельности ОО по реализации регионального проекта «Поддержка семей, имеющих детей»), внешней экспертной оценки </w:t>
      </w:r>
      <w:proofErr w:type="spellStart"/>
      <w:r w:rsidRPr="00FC2AF1">
        <w:rPr>
          <w:rFonts w:ascii="Times New Roman" w:hAnsi="Times New Roman"/>
          <w:sz w:val="28"/>
          <w:szCs w:val="28"/>
          <w:shd w:val="clear" w:color="auto" w:fill="FFFFFF"/>
        </w:rPr>
        <w:t>ККИПКиППРО</w:t>
      </w:r>
      <w:proofErr w:type="spellEnd"/>
      <w:r w:rsidRPr="00FC2AF1">
        <w:rPr>
          <w:rFonts w:ascii="Times New Roman" w:hAnsi="Times New Roman"/>
          <w:sz w:val="28"/>
          <w:szCs w:val="28"/>
          <w:shd w:val="clear" w:color="auto" w:fill="FFFFFF"/>
        </w:rPr>
        <w:t xml:space="preserve"> и независимой оценки качества образования с привлечением общественных и общественно-профессиональных организаций, негосударственных, автономных некоммерческих организаций, отдельных физических лиц в качестве экспертов, специализирующихся на вопросах оценки качества образования.</w:t>
      </w:r>
    </w:p>
    <w:p w:rsidR="00E55C0B" w:rsidRDefault="00E55C0B" w:rsidP="004D28A9">
      <w:pPr>
        <w:pStyle w:val="21"/>
        <w:shd w:val="clear" w:color="auto" w:fill="auto"/>
        <w:spacing w:after="630" w:line="240" w:lineRule="auto"/>
        <w:ind w:firstLine="709"/>
        <w:jc w:val="both"/>
        <w:rPr>
          <w:rStyle w:val="2"/>
          <w:color w:val="000000"/>
        </w:rPr>
      </w:pPr>
      <w:r w:rsidRPr="00FC2AF1">
        <w:rPr>
          <w:shd w:val="clear" w:color="auto" w:fill="FFFFFF"/>
        </w:rPr>
        <w:t xml:space="preserve">Модель отражает наиболее продуктивные формы межведомственного взаимодействия, обозначает функции организаций, участвующих в нем. Модульная структуризация позволяет системно подойти к проблеме </w:t>
      </w:r>
      <w:r w:rsidRPr="00FC2AF1">
        <w:rPr>
          <w:shd w:val="clear" w:color="auto" w:fill="FFFFFF"/>
        </w:rPr>
        <w:lastRenderedPageBreak/>
        <w:t>организации доступного образования для детей с особыми образовательными потребностями</w:t>
      </w:r>
      <w:r w:rsidR="004D28A9">
        <w:rPr>
          <w:shd w:val="clear" w:color="auto" w:fill="FFFFFF"/>
        </w:rPr>
        <w:t>.</w:t>
      </w:r>
    </w:p>
    <w:p w:rsidR="00AD2900" w:rsidRPr="007D2817" w:rsidRDefault="00AD2900" w:rsidP="004D28A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D2900" w:rsidRPr="007D2817" w:rsidSect="00AD2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3">
    <w:nsid w:val="10A84285"/>
    <w:multiLevelType w:val="hybridMultilevel"/>
    <w:tmpl w:val="3CA2A4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7B1271"/>
    <w:multiLevelType w:val="hybridMultilevel"/>
    <w:tmpl w:val="68CE14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B9A2419"/>
    <w:multiLevelType w:val="hybridMultilevel"/>
    <w:tmpl w:val="42E24E22"/>
    <w:lvl w:ilvl="0" w:tplc="9822C34E">
      <w:start w:val="1"/>
      <w:numFmt w:val="decimal"/>
      <w:lvlText w:val="%1."/>
      <w:lvlJc w:val="left"/>
      <w:pPr>
        <w:ind w:left="9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>
    <w:nsid w:val="7B6820AC"/>
    <w:multiLevelType w:val="hybridMultilevel"/>
    <w:tmpl w:val="41B4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817"/>
    <w:rsid w:val="00000B26"/>
    <w:rsid w:val="00001417"/>
    <w:rsid w:val="00001A03"/>
    <w:rsid w:val="000035B4"/>
    <w:rsid w:val="0000425D"/>
    <w:rsid w:val="00006B04"/>
    <w:rsid w:val="00007103"/>
    <w:rsid w:val="00007541"/>
    <w:rsid w:val="000075D9"/>
    <w:rsid w:val="00007A48"/>
    <w:rsid w:val="000108F3"/>
    <w:rsid w:val="0001132B"/>
    <w:rsid w:val="0001137F"/>
    <w:rsid w:val="000122DE"/>
    <w:rsid w:val="000129CE"/>
    <w:rsid w:val="00013933"/>
    <w:rsid w:val="00013A1B"/>
    <w:rsid w:val="00015E49"/>
    <w:rsid w:val="0002137A"/>
    <w:rsid w:val="00021F60"/>
    <w:rsid w:val="00021FA8"/>
    <w:rsid w:val="00024A55"/>
    <w:rsid w:val="00026C90"/>
    <w:rsid w:val="00026EF1"/>
    <w:rsid w:val="00027164"/>
    <w:rsid w:val="000311A6"/>
    <w:rsid w:val="0003196E"/>
    <w:rsid w:val="00031DB1"/>
    <w:rsid w:val="000325AD"/>
    <w:rsid w:val="000350B2"/>
    <w:rsid w:val="000363BB"/>
    <w:rsid w:val="00037530"/>
    <w:rsid w:val="00040009"/>
    <w:rsid w:val="00040649"/>
    <w:rsid w:val="00040C10"/>
    <w:rsid w:val="0004110E"/>
    <w:rsid w:val="000426B8"/>
    <w:rsid w:val="00044C3D"/>
    <w:rsid w:val="0005053C"/>
    <w:rsid w:val="00050EA8"/>
    <w:rsid w:val="000513C7"/>
    <w:rsid w:val="000517B7"/>
    <w:rsid w:val="00051FDE"/>
    <w:rsid w:val="00053379"/>
    <w:rsid w:val="00053905"/>
    <w:rsid w:val="00053D4C"/>
    <w:rsid w:val="00053F36"/>
    <w:rsid w:val="00054129"/>
    <w:rsid w:val="000548AE"/>
    <w:rsid w:val="0005723C"/>
    <w:rsid w:val="000608C4"/>
    <w:rsid w:val="000620EA"/>
    <w:rsid w:val="0006247F"/>
    <w:rsid w:val="000635E2"/>
    <w:rsid w:val="000637E7"/>
    <w:rsid w:val="00064D5B"/>
    <w:rsid w:val="00064EF3"/>
    <w:rsid w:val="000660D3"/>
    <w:rsid w:val="0006788C"/>
    <w:rsid w:val="00070E3D"/>
    <w:rsid w:val="00070FA0"/>
    <w:rsid w:val="000727C6"/>
    <w:rsid w:val="0007350A"/>
    <w:rsid w:val="00074BF9"/>
    <w:rsid w:val="0008048E"/>
    <w:rsid w:val="00080835"/>
    <w:rsid w:val="00080F00"/>
    <w:rsid w:val="00081270"/>
    <w:rsid w:val="00082F2C"/>
    <w:rsid w:val="0008392A"/>
    <w:rsid w:val="00084DB0"/>
    <w:rsid w:val="000850DC"/>
    <w:rsid w:val="00085485"/>
    <w:rsid w:val="00087CAB"/>
    <w:rsid w:val="00094E70"/>
    <w:rsid w:val="00095A9C"/>
    <w:rsid w:val="00096E2F"/>
    <w:rsid w:val="00096F23"/>
    <w:rsid w:val="000975B1"/>
    <w:rsid w:val="00097BFF"/>
    <w:rsid w:val="000A06B5"/>
    <w:rsid w:val="000A1123"/>
    <w:rsid w:val="000A1285"/>
    <w:rsid w:val="000A1563"/>
    <w:rsid w:val="000A2B12"/>
    <w:rsid w:val="000A2F96"/>
    <w:rsid w:val="000A3640"/>
    <w:rsid w:val="000A3ABF"/>
    <w:rsid w:val="000A5484"/>
    <w:rsid w:val="000A601B"/>
    <w:rsid w:val="000B095C"/>
    <w:rsid w:val="000B0FC3"/>
    <w:rsid w:val="000B1BA7"/>
    <w:rsid w:val="000B2902"/>
    <w:rsid w:val="000B2C71"/>
    <w:rsid w:val="000B3551"/>
    <w:rsid w:val="000B433B"/>
    <w:rsid w:val="000B72E5"/>
    <w:rsid w:val="000B7FAE"/>
    <w:rsid w:val="000C0607"/>
    <w:rsid w:val="000C08EA"/>
    <w:rsid w:val="000C3D62"/>
    <w:rsid w:val="000C59FD"/>
    <w:rsid w:val="000C5C19"/>
    <w:rsid w:val="000C6448"/>
    <w:rsid w:val="000C6C65"/>
    <w:rsid w:val="000D1350"/>
    <w:rsid w:val="000D263A"/>
    <w:rsid w:val="000D2ECB"/>
    <w:rsid w:val="000D3350"/>
    <w:rsid w:val="000D4021"/>
    <w:rsid w:val="000E11B3"/>
    <w:rsid w:val="000E2040"/>
    <w:rsid w:val="000E399F"/>
    <w:rsid w:val="000E4C34"/>
    <w:rsid w:val="000F056B"/>
    <w:rsid w:val="000F09A9"/>
    <w:rsid w:val="000F1E21"/>
    <w:rsid w:val="000F437A"/>
    <w:rsid w:val="000F4442"/>
    <w:rsid w:val="000F4460"/>
    <w:rsid w:val="000F4A11"/>
    <w:rsid w:val="001006DF"/>
    <w:rsid w:val="00106629"/>
    <w:rsid w:val="00106CB4"/>
    <w:rsid w:val="00107ADB"/>
    <w:rsid w:val="00114078"/>
    <w:rsid w:val="00114889"/>
    <w:rsid w:val="00114CE5"/>
    <w:rsid w:val="001151D6"/>
    <w:rsid w:val="001164AB"/>
    <w:rsid w:val="00116FBE"/>
    <w:rsid w:val="001174D7"/>
    <w:rsid w:val="001213D6"/>
    <w:rsid w:val="001217A1"/>
    <w:rsid w:val="00122CCE"/>
    <w:rsid w:val="00123B4B"/>
    <w:rsid w:val="00125146"/>
    <w:rsid w:val="001252CE"/>
    <w:rsid w:val="0012538F"/>
    <w:rsid w:val="00125B2A"/>
    <w:rsid w:val="00125CE8"/>
    <w:rsid w:val="00127B38"/>
    <w:rsid w:val="00130B3E"/>
    <w:rsid w:val="00130F26"/>
    <w:rsid w:val="0013121A"/>
    <w:rsid w:val="001323F1"/>
    <w:rsid w:val="00133429"/>
    <w:rsid w:val="001340AD"/>
    <w:rsid w:val="00134635"/>
    <w:rsid w:val="00136221"/>
    <w:rsid w:val="00137381"/>
    <w:rsid w:val="00141FFE"/>
    <w:rsid w:val="0014235E"/>
    <w:rsid w:val="00142581"/>
    <w:rsid w:val="0014488E"/>
    <w:rsid w:val="00144BE5"/>
    <w:rsid w:val="0014512E"/>
    <w:rsid w:val="0014590F"/>
    <w:rsid w:val="00145AA5"/>
    <w:rsid w:val="00147401"/>
    <w:rsid w:val="0015001B"/>
    <w:rsid w:val="00153EDD"/>
    <w:rsid w:val="001546A0"/>
    <w:rsid w:val="00155860"/>
    <w:rsid w:val="00155F64"/>
    <w:rsid w:val="0015626A"/>
    <w:rsid w:val="00156348"/>
    <w:rsid w:val="0015685F"/>
    <w:rsid w:val="001578B4"/>
    <w:rsid w:val="00163C48"/>
    <w:rsid w:val="0016702E"/>
    <w:rsid w:val="00167D69"/>
    <w:rsid w:val="001707D6"/>
    <w:rsid w:val="00170E2D"/>
    <w:rsid w:val="001717D2"/>
    <w:rsid w:val="00172AE7"/>
    <w:rsid w:val="00172F3C"/>
    <w:rsid w:val="0017393D"/>
    <w:rsid w:val="00175740"/>
    <w:rsid w:val="00175C63"/>
    <w:rsid w:val="0017650E"/>
    <w:rsid w:val="00176D8E"/>
    <w:rsid w:val="00177AE7"/>
    <w:rsid w:val="00181D5A"/>
    <w:rsid w:val="00181E0A"/>
    <w:rsid w:val="00181F34"/>
    <w:rsid w:val="00182AD8"/>
    <w:rsid w:val="00182D23"/>
    <w:rsid w:val="001833D7"/>
    <w:rsid w:val="0018465C"/>
    <w:rsid w:val="0019052E"/>
    <w:rsid w:val="001906D3"/>
    <w:rsid w:val="00191290"/>
    <w:rsid w:val="00191473"/>
    <w:rsid w:val="00192258"/>
    <w:rsid w:val="00192F4D"/>
    <w:rsid w:val="00193146"/>
    <w:rsid w:val="001957F8"/>
    <w:rsid w:val="00195AE2"/>
    <w:rsid w:val="001966DB"/>
    <w:rsid w:val="0019681D"/>
    <w:rsid w:val="001A1B65"/>
    <w:rsid w:val="001A3217"/>
    <w:rsid w:val="001A3426"/>
    <w:rsid w:val="001A3E94"/>
    <w:rsid w:val="001A54ED"/>
    <w:rsid w:val="001A6924"/>
    <w:rsid w:val="001B24AA"/>
    <w:rsid w:val="001B3E0B"/>
    <w:rsid w:val="001B4E03"/>
    <w:rsid w:val="001B573B"/>
    <w:rsid w:val="001B61B3"/>
    <w:rsid w:val="001C0109"/>
    <w:rsid w:val="001C096A"/>
    <w:rsid w:val="001C31FE"/>
    <w:rsid w:val="001C4607"/>
    <w:rsid w:val="001C5A9E"/>
    <w:rsid w:val="001C6E07"/>
    <w:rsid w:val="001C75B5"/>
    <w:rsid w:val="001D0BC3"/>
    <w:rsid w:val="001D17CE"/>
    <w:rsid w:val="001D2593"/>
    <w:rsid w:val="001D3480"/>
    <w:rsid w:val="001D4C30"/>
    <w:rsid w:val="001D5B99"/>
    <w:rsid w:val="001E012B"/>
    <w:rsid w:val="001E0C11"/>
    <w:rsid w:val="001E1050"/>
    <w:rsid w:val="001E2A78"/>
    <w:rsid w:val="001E3022"/>
    <w:rsid w:val="001E4086"/>
    <w:rsid w:val="001E448F"/>
    <w:rsid w:val="001E44F8"/>
    <w:rsid w:val="001E4954"/>
    <w:rsid w:val="001E6857"/>
    <w:rsid w:val="001E75E8"/>
    <w:rsid w:val="001E76BB"/>
    <w:rsid w:val="001E7B8D"/>
    <w:rsid w:val="001F3952"/>
    <w:rsid w:val="001F59AC"/>
    <w:rsid w:val="001F5AC7"/>
    <w:rsid w:val="001F7780"/>
    <w:rsid w:val="001F78C8"/>
    <w:rsid w:val="001F7EF1"/>
    <w:rsid w:val="00200168"/>
    <w:rsid w:val="0020296E"/>
    <w:rsid w:val="00202C24"/>
    <w:rsid w:val="00203060"/>
    <w:rsid w:val="002036ED"/>
    <w:rsid w:val="00204495"/>
    <w:rsid w:val="002054BC"/>
    <w:rsid w:val="002054F1"/>
    <w:rsid w:val="00205BB4"/>
    <w:rsid w:val="002063AC"/>
    <w:rsid w:val="0021265C"/>
    <w:rsid w:val="00212BC0"/>
    <w:rsid w:val="00230731"/>
    <w:rsid w:val="00230CE2"/>
    <w:rsid w:val="00232093"/>
    <w:rsid w:val="00232858"/>
    <w:rsid w:val="002349D3"/>
    <w:rsid w:val="00235817"/>
    <w:rsid w:val="00236F09"/>
    <w:rsid w:val="002426CB"/>
    <w:rsid w:val="00243772"/>
    <w:rsid w:val="00244EE4"/>
    <w:rsid w:val="002471F5"/>
    <w:rsid w:val="002477A7"/>
    <w:rsid w:val="00253694"/>
    <w:rsid w:val="00254070"/>
    <w:rsid w:val="00254579"/>
    <w:rsid w:val="00256AF1"/>
    <w:rsid w:val="0025748C"/>
    <w:rsid w:val="00257DC5"/>
    <w:rsid w:val="00260513"/>
    <w:rsid w:val="00264AAA"/>
    <w:rsid w:val="00267794"/>
    <w:rsid w:val="0027056E"/>
    <w:rsid w:val="00273DFF"/>
    <w:rsid w:val="0027690F"/>
    <w:rsid w:val="0028087E"/>
    <w:rsid w:val="00281523"/>
    <w:rsid w:val="00284589"/>
    <w:rsid w:val="0028539D"/>
    <w:rsid w:val="00285464"/>
    <w:rsid w:val="00287ACD"/>
    <w:rsid w:val="00290870"/>
    <w:rsid w:val="00291267"/>
    <w:rsid w:val="0029142F"/>
    <w:rsid w:val="002918AE"/>
    <w:rsid w:val="002921CF"/>
    <w:rsid w:val="00293AD7"/>
    <w:rsid w:val="00295F07"/>
    <w:rsid w:val="0029640B"/>
    <w:rsid w:val="00297AB4"/>
    <w:rsid w:val="002A3288"/>
    <w:rsid w:val="002A389B"/>
    <w:rsid w:val="002A39BA"/>
    <w:rsid w:val="002A473C"/>
    <w:rsid w:val="002A6DF1"/>
    <w:rsid w:val="002A7AE6"/>
    <w:rsid w:val="002B2305"/>
    <w:rsid w:val="002B29F8"/>
    <w:rsid w:val="002B2A8A"/>
    <w:rsid w:val="002B3408"/>
    <w:rsid w:val="002B3FED"/>
    <w:rsid w:val="002B7393"/>
    <w:rsid w:val="002C3361"/>
    <w:rsid w:val="002C3EDF"/>
    <w:rsid w:val="002C4359"/>
    <w:rsid w:val="002C7081"/>
    <w:rsid w:val="002C71AC"/>
    <w:rsid w:val="002C72E6"/>
    <w:rsid w:val="002C737E"/>
    <w:rsid w:val="002D3828"/>
    <w:rsid w:val="002D3A4D"/>
    <w:rsid w:val="002D3B96"/>
    <w:rsid w:val="002D3CE9"/>
    <w:rsid w:val="002D3E81"/>
    <w:rsid w:val="002D46B7"/>
    <w:rsid w:val="002D580B"/>
    <w:rsid w:val="002E0467"/>
    <w:rsid w:val="002E1A80"/>
    <w:rsid w:val="002E1BCB"/>
    <w:rsid w:val="002E2308"/>
    <w:rsid w:val="002E4766"/>
    <w:rsid w:val="002E5360"/>
    <w:rsid w:val="002F03FE"/>
    <w:rsid w:val="002F0D77"/>
    <w:rsid w:val="002F1B2C"/>
    <w:rsid w:val="002F33FD"/>
    <w:rsid w:val="002F38B7"/>
    <w:rsid w:val="002F3E1B"/>
    <w:rsid w:val="002F494B"/>
    <w:rsid w:val="00302437"/>
    <w:rsid w:val="003026A4"/>
    <w:rsid w:val="003034C2"/>
    <w:rsid w:val="00303948"/>
    <w:rsid w:val="00304622"/>
    <w:rsid w:val="00306CF2"/>
    <w:rsid w:val="00307D3E"/>
    <w:rsid w:val="003162A8"/>
    <w:rsid w:val="003169CE"/>
    <w:rsid w:val="00317AC1"/>
    <w:rsid w:val="00317C22"/>
    <w:rsid w:val="00321969"/>
    <w:rsid w:val="00324E37"/>
    <w:rsid w:val="003251F4"/>
    <w:rsid w:val="00326418"/>
    <w:rsid w:val="00326910"/>
    <w:rsid w:val="00327C16"/>
    <w:rsid w:val="00327ED1"/>
    <w:rsid w:val="003330F3"/>
    <w:rsid w:val="0033561B"/>
    <w:rsid w:val="00337A32"/>
    <w:rsid w:val="00337B45"/>
    <w:rsid w:val="00341036"/>
    <w:rsid w:val="003438CB"/>
    <w:rsid w:val="00343A92"/>
    <w:rsid w:val="00344D99"/>
    <w:rsid w:val="00345614"/>
    <w:rsid w:val="00346389"/>
    <w:rsid w:val="0034648B"/>
    <w:rsid w:val="0034776C"/>
    <w:rsid w:val="00347A64"/>
    <w:rsid w:val="00351A0C"/>
    <w:rsid w:val="00351C0E"/>
    <w:rsid w:val="00353002"/>
    <w:rsid w:val="003533E8"/>
    <w:rsid w:val="00357CAB"/>
    <w:rsid w:val="00360CF2"/>
    <w:rsid w:val="0036183F"/>
    <w:rsid w:val="003640E9"/>
    <w:rsid w:val="00366099"/>
    <w:rsid w:val="00366C4A"/>
    <w:rsid w:val="00366E1D"/>
    <w:rsid w:val="00367AD0"/>
    <w:rsid w:val="003704F6"/>
    <w:rsid w:val="003723C2"/>
    <w:rsid w:val="00373398"/>
    <w:rsid w:val="00373B5B"/>
    <w:rsid w:val="00374C54"/>
    <w:rsid w:val="00376B30"/>
    <w:rsid w:val="003776C3"/>
    <w:rsid w:val="00380C05"/>
    <w:rsid w:val="00381489"/>
    <w:rsid w:val="003815B9"/>
    <w:rsid w:val="00383499"/>
    <w:rsid w:val="00383F3F"/>
    <w:rsid w:val="00384E9C"/>
    <w:rsid w:val="0038561D"/>
    <w:rsid w:val="00386C06"/>
    <w:rsid w:val="00387115"/>
    <w:rsid w:val="003907D9"/>
    <w:rsid w:val="00390F28"/>
    <w:rsid w:val="00391D55"/>
    <w:rsid w:val="0039570E"/>
    <w:rsid w:val="003A069A"/>
    <w:rsid w:val="003A0EA0"/>
    <w:rsid w:val="003A33C1"/>
    <w:rsid w:val="003A3F85"/>
    <w:rsid w:val="003A4558"/>
    <w:rsid w:val="003A513E"/>
    <w:rsid w:val="003A563F"/>
    <w:rsid w:val="003A584E"/>
    <w:rsid w:val="003A79AE"/>
    <w:rsid w:val="003B22A0"/>
    <w:rsid w:val="003B31D2"/>
    <w:rsid w:val="003B3D0A"/>
    <w:rsid w:val="003B4802"/>
    <w:rsid w:val="003B5DB4"/>
    <w:rsid w:val="003C128B"/>
    <w:rsid w:val="003C1466"/>
    <w:rsid w:val="003C699B"/>
    <w:rsid w:val="003D3330"/>
    <w:rsid w:val="003D345C"/>
    <w:rsid w:val="003D6D0D"/>
    <w:rsid w:val="003D7100"/>
    <w:rsid w:val="003E12D5"/>
    <w:rsid w:val="003E23DE"/>
    <w:rsid w:val="003E314C"/>
    <w:rsid w:val="003E396A"/>
    <w:rsid w:val="003F1414"/>
    <w:rsid w:val="003F1947"/>
    <w:rsid w:val="003F3B4D"/>
    <w:rsid w:val="003F5204"/>
    <w:rsid w:val="003F6ABF"/>
    <w:rsid w:val="003F6B6B"/>
    <w:rsid w:val="003F782D"/>
    <w:rsid w:val="00400F45"/>
    <w:rsid w:val="004043DC"/>
    <w:rsid w:val="0040483A"/>
    <w:rsid w:val="00406530"/>
    <w:rsid w:val="004070C7"/>
    <w:rsid w:val="00407A54"/>
    <w:rsid w:val="00410940"/>
    <w:rsid w:val="00410AE6"/>
    <w:rsid w:val="004134FF"/>
    <w:rsid w:val="0041389E"/>
    <w:rsid w:val="00415AF2"/>
    <w:rsid w:val="00415BA3"/>
    <w:rsid w:val="00417CC7"/>
    <w:rsid w:val="00420E97"/>
    <w:rsid w:val="00420EB3"/>
    <w:rsid w:val="00421125"/>
    <w:rsid w:val="00421BA7"/>
    <w:rsid w:val="00421FA4"/>
    <w:rsid w:val="004228AD"/>
    <w:rsid w:val="00422ED1"/>
    <w:rsid w:val="00423E1C"/>
    <w:rsid w:val="00425310"/>
    <w:rsid w:val="00425E7A"/>
    <w:rsid w:val="004260A8"/>
    <w:rsid w:val="004302B8"/>
    <w:rsid w:val="00430CE2"/>
    <w:rsid w:val="004367A1"/>
    <w:rsid w:val="00436F15"/>
    <w:rsid w:val="0043770C"/>
    <w:rsid w:val="004400B0"/>
    <w:rsid w:val="00441145"/>
    <w:rsid w:val="00441AAB"/>
    <w:rsid w:val="00441F7E"/>
    <w:rsid w:val="0044233E"/>
    <w:rsid w:val="00442DCC"/>
    <w:rsid w:val="004441B3"/>
    <w:rsid w:val="00444CC7"/>
    <w:rsid w:val="00450136"/>
    <w:rsid w:val="004504D3"/>
    <w:rsid w:val="00453331"/>
    <w:rsid w:val="00453925"/>
    <w:rsid w:val="00456076"/>
    <w:rsid w:val="004567AA"/>
    <w:rsid w:val="0045714A"/>
    <w:rsid w:val="00457C2A"/>
    <w:rsid w:val="0046359E"/>
    <w:rsid w:val="00465290"/>
    <w:rsid w:val="00466697"/>
    <w:rsid w:val="00467FDE"/>
    <w:rsid w:val="00470FE3"/>
    <w:rsid w:val="004726EC"/>
    <w:rsid w:val="00473925"/>
    <w:rsid w:val="004741E8"/>
    <w:rsid w:val="00474590"/>
    <w:rsid w:val="004779CD"/>
    <w:rsid w:val="00480E0D"/>
    <w:rsid w:val="00481A76"/>
    <w:rsid w:val="0048301E"/>
    <w:rsid w:val="0048364B"/>
    <w:rsid w:val="004872DC"/>
    <w:rsid w:val="004918F1"/>
    <w:rsid w:val="00491B65"/>
    <w:rsid w:val="00494007"/>
    <w:rsid w:val="0049579D"/>
    <w:rsid w:val="00496D33"/>
    <w:rsid w:val="00497227"/>
    <w:rsid w:val="004A0164"/>
    <w:rsid w:val="004A2ABF"/>
    <w:rsid w:val="004A43CF"/>
    <w:rsid w:val="004B01D4"/>
    <w:rsid w:val="004B17C0"/>
    <w:rsid w:val="004B2EB5"/>
    <w:rsid w:val="004B37D2"/>
    <w:rsid w:val="004B4D6D"/>
    <w:rsid w:val="004B61E5"/>
    <w:rsid w:val="004B7D43"/>
    <w:rsid w:val="004C021E"/>
    <w:rsid w:val="004C089F"/>
    <w:rsid w:val="004C1375"/>
    <w:rsid w:val="004C13AC"/>
    <w:rsid w:val="004C1EDF"/>
    <w:rsid w:val="004C3229"/>
    <w:rsid w:val="004C38B6"/>
    <w:rsid w:val="004C4DCB"/>
    <w:rsid w:val="004C585C"/>
    <w:rsid w:val="004D0942"/>
    <w:rsid w:val="004D28A9"/>
    <w:rsid w:val="004D35BB"/>
    <w:rsid w:val="004D6A15"/>
    <w:rsid w:val="004D759F"/>
    <w:rsid w:val="004E420B"/>
    <w:rsid w:val="004E6417"/>
    <w:rsid w:val="004E6F16"/>
    <w:rsid w:val="004E7015"/>
    <w:rsid w:val="004F03E1"/>
    <w:rsid w:val="004F0436"/>
    <w:rsid w:val="004F0465"/>
    <w:rsid w:val="004F1362"/>
    <w:rsid w:val="004F63A3"/>
    <w:rsid w:val="004F6FFC"/>
    <w:rsid w:val="004F7F9B"/>
    <w:rsid w:val="00500228"/>
    <w:rsid w:val="005036AE"/>
    <w:rsid w:val="005048E6"/>
    <w:rsid w:val="00507D74"/>
    <w:rsid w:val="00507DEA"/>
    <w:rsid w:val="0051056E"/>
    <w:rsid w:val="00511D62"/>
    <w:rsid w:val="00511F09"/>
    <w:rsid w:val="0051417C"/>
    <w:rsid w:val="00514D1A"/>
    <w:rsid w:val="00516067"/>
    <w:rsid w:val="00517D1F"/>
    <w:rsid w:val="00520534"/>
    <w:rsid w:val="00522159"/>
    <w:rsid w:val="005231BA"/>
    <w:rsid w:val="00525A86"/>
    <w:rsid w:val="00526339"/>
    <w:rsid w:val="00527F5A"/>
    <w:rsid w:val="00527F96"/>
    <w:rsid w:val="005310E6"/>
    <w:rsid w:val="00531541"/>
    <w:rsid w:val="005325B5"/>
    <w:rsid w:val="0053369E"/>
    <w:rsid w:val="0053381D"/>
    <w:rsid w:val="00533B6A"/>
    <w:rsid w:val="00533D82"/>
    <w:rsid w:val="0053498B"/>
    <w:rsid w:val="00535036"/>
    <w:rsid w:val="00535091"/>
    <w:rsid w:val="00537714"/>
    <w:rsid w:val="0053779E"/>
    <w:rsid w:val="005409C7"/>
    <w:rsid w:val="005412EE"/>
    <w:rsid w:val="00541AC1"/>
    <w:rsid w:val="005423B7"/>
    <w:rsid w:val="00543104"/>
    <w:rsid w:val="005442EC"/>
    <w:rsid w:val="00546298"/>
    <w:rsid w:val="0054658D"/>
    <w:rsid w:val="00546D83"/>
    <w:rsid w:val="00550E3C"/>
    <w:rsid w:val="005511B6"/>
    <w:rsid w:val="005527D0"/>
    <w:rsid w:val="00553CFD"/>
    <w:rsid w:val="005552F4"/>
    <w:rsid w:val="00561B7B"/>
    <w:rsid w:val="00565A2B"/>
    <w:rsid w:val="005676A0"/>
    <w:rsid w:val="00570801"/>
    <w:rsid w:val="005713B5"/>
    <w:rsid w:val="00571BDE"/>
    <w:rsid w:val="005721F9"/>
    <w:rsid w:val="00573144"/>
    <w:rsid w:val="00575769"/>
    <w:rsid w:val="00576A56"/>
    <w:rsid w:val="00577D36"/>
    <w:rsid w:val="005801D8"/>
    <w:rsid w:val="00581BD8"/>
    <w:rsid w:val="00587A95"/>
    <w:rsid w:val="00590825"/>
    <w:rsid w:val="00590CB6"/>
    <w:rsid w:val="0059128D"/>
    <w:rsid w:val="0059170C"/>
    <w:rsid w:val="00592772"/>
    <w:rsid w:val="00594C1D"/>
    <w:rsid w:val="005A0197"/>
    <w:rsid w:val="005A056F"/>
    <w:rsid w:val="005A0714"/>
    <w:rsid w:val="005A0BA7"/>
    <w:rsid w:val="005A2771"/>
    <w:rsid w:val="005A3D06"/>
    <w:rsid w:val="005A40BB"/>
    <w:rsid w:val="005A5B98"/>
    <w:rsid w:val="005A62DC"/>
    <w:rsid w:val="005A684C"/>
    <w:rsid w:val="005A77E8"/>
    <w:rsid w:val="005B3DEC"/>
    <w:rsid w:val="005B4247"/>
    <w:rsid w:val="005B4B8E"/>
    <w:rsid w:val="005B503B"/>
    <w:rsid w:val="005B5146"/>
    <w:rsid w:val="005C05A2"/>
    <w:rsid w:val="005C0AB8"/>
    <w:rsid w:val="005C156D"/>
    <w:rsid w:val="005C20EF"/>
    <w:rsid w:val="005C347F"/>
    <w:rsid w:val="005C44E1"/>
    <w:rsid w:val="005C7C8E"/>
    <w:rsid w:val="005C7F2B"/>
    <w:rsid w:val="005D0B0E"/>
    <w:rsid w:val="005D4829"/>
    <w:rsid w:val="005D489E"/>
    <w:rsid w:val="005D67AE"/>
    <w:rsid w:val="005D6B92"/>
    <w:rsid w:val="005D6D58"/>
    <w:rsid w:val="005E495D"/>
    <w:rsid w:val="005E6270"/>
    <w:rsid w:val="005F2D7B"/>
    <w:rsid w:val="005F6BA5"/>
    <w:rsid w:val="005F721A"/>
    <w:rsid w:val="005F78C4"/>
    <w:rsid w:val="00600B31"/>
    <w:rsid w:val="00600BFE"/>
    <w:rsid w:val="00602385"/>
    <w:rsid w:val="00602541"/>
    <w:rsid w:val="00602D6A"/>
    <w:rsid w:val="006033F2"/>
    <w:rsid w:val="00603D88"/>
    <w:rsid w:val="00604659"/>
    <w:rsid w:val="00604FFE"/>
    <w:rsid w:val="00605A0A"/>
    <w:rsid w:val="00605B72"/>
    <w:rsid w:val="00606071"/>
    <w:rsid w:val="00606687"/>
    <w:rsid w:val="00611DCB"/>
    <w:rsid w:val="0061292D"/>
    <w:rsid w:val="006136C9"/>
    <w:rsid w:val="0061433C"/>
    <w:rsid w:val="006204C5"/>
    <w:rsid w:val="0062174A"/>
    <w:rsid w:val="00621B5F"/>
    <w:rsid w:val="006247AD"/>
    <w:rsid w:val="00625D34"/>
    <w:rsid w:val="00626BBD"/>
    <w:rsid w:val="006306A2"/>
    <w:rsid w:val="0063121C"/>
    <w:rsid w:val="0063131B"/>
    <w:rsid w:val="00632DA6"/>
    <w:rsid w:val="00635948"/>
    <w:rsid w:val="0063658D"/>
    <w:rsid w:val="00637BD1"/>
    <w:rsid w:val="00637D6C"/>
    <w:rsid w:val="00640B36"/>
    <w:rsid w:val="006421AF"/>
    <w:rsid w:val="00642ABB"/>
    <w:rsid w:val="00644A20"/>
    <w:rsid w:val="00650EAF"/>
    <w:rsid w:val="00651D0D"/>
    <w:rsid w:val="00652456"/>
    <w:rsid w:val="00654208"/>
    <w:rsid w:val="0065432F"/>
    <w:rsid w:val="0065595D"/>
    <w:rsid w:val="00657581"/>
    <w:rsid w:val="00665730"/>
    <w:rsid w:val="00665AAD"/>
    <w:rsid w:val="00670941"/>
    <w:rsid w:val="00674BF7"/>
    <w:rsid w:val="00674C3A"/>
    <w:rsid w:val="00674F2D"/>
    <w:rsid w:val="00675172"/>
    <w:rsid w:val="00675E3A"/>
    <w:rsid w:val="00675F79"/>
    <w:rsid w:val="00677C81"/>
    <w:rsid w:val="00680B1A"/>
    <w:rsid w:val="00680BAF"/>
    <w:rsid w:val="00682664"/>
    <w:rsid w:val="006826CA"/>
    <w:rsid w:val="006828F1"/>
    <w:rsid w:val="00682F4A"/>
    <w:rsid w:val="00686548"/>
    <w:rsid w:val="00687377"/>
    <w:rsid w:val="00687E24"/>
    <w:rsid w:val="006913F4"/>
    <w:rsid w:val="00691A71"/>
    <w:rsid w:val="0069215F"/>
    <w:rsid w:val="00692859"/>
    <w:rsid w:val="006943E4"/>
    <w:rsid w:val="00695C43"/>
    <w:rsid w:val="006A031F"/>
    <w:rsid w:val="006A3FCA"/>
    <w:rsid w:val="006A40FE"/>
    <w:rsid w:val="006A6A90"/>
    <w:rsid w:val="006A7878"/>
    <w:rsid w:val="006B0475"/>
    <w:rsid w:val="006B1F5F"/>
    <w:rsid w:val="006B31AF"/>
    <w:rsid w:val="006B3363"/>
    <w:rsid w:val="006B67DC"/>
    <w:rsid w:val="006B6D94"/>
    <w:rsid w:val="006C03AD"/>
    <w:rsid w:val="006C0468"/>
    <w:rsid w:val="006C22B4"/>
    <w:rsid w:val="006C2901"/>
    <w:rsid w:val="006C32C8"/>
    <w:rsid w:val="006C45EE"/>
    <w:rsid w:val="006D08DA"/>
    <w:rsid w:val="006D3A8E"/>
    <w:rsid w:val="006D43E3"/>
    <w:rsid w:val="006D4A87"/>
    <w:rsid w:val="006D7234"/>
    <w:rsid w:val="006D7D2C"/>
    <w:rsid w:val="006E129A"/>
    <w:rsid w:val="006E4A9E"/>
    <w:rsid w:val="006E5BD7"/>
    <w:rsid w:val="006E7CCD"/>
    <w:rsid w:val="006F084C"/>
    <w:rsid w:val="006F0CDD"/>
    <w:rsid w:val="006F2356"/>
    <w:rsid w:val="006F3F2B"/>
    <w:rsid w:val="006F5463"/>
    <w:rsid w:val="006F5CAA"/>
    <w:rsid w:val="006F755E"/>
    <w:rsid w:val="006F79F9"/>
    <w:rsid w:val="006F7E50"/>
    <w:rsid w:val="00700EAE"/>
    <w:rsid w:val="0070449D"/>
    <w:rsid w:val="00704CB9"/>
    <w:rsid w:val="00706653"/>
    <w:rsid w:val="0070712D"/>
    <w:rsid w:val="007071C6"/>
    <w:rsid w:val="00707C25"/>
    <w:rsid w:val="0071282D"/>
    <w:rsid w:val="007128C6"/>
    <w:rsid w:val="00712C4A"/>
    <w:rsid w:val="00712D01"/>
    <w:rsid w:val="0071481F"/>
    <w:rsid w:val="0071484F"/>
    <w:rsid w:val="007154D2"/>
    <w:rsid w:val="00717940"/>
    <w:rsid w:val="007208DB"/>
    <w:rsid w:val="00720C1D"/>
    <w:rsid w:val="007211B1"/>
    <w:rsid w:val="00721A57"/>
    <w:rsid w:val="00722170"/>
    <w:rsid w:val="0072232B"/>
    <w:rsid w:val="00725606"/>
    <w:rsid w:val="00727BDF"/>
    <w:rsid w:val="0073000A"/>
    <w:rsid w:val="00731FFF"/>
    <w:rsid w:val="007322F7"/>
    <w:rsid w:val="007328A4"/>
    <w:rsid w:val="00733AB5"/>
    <w:rsid w:val="00734AFF"/>
    <w:rsid w:val="00736FA3"/>
    <w:rsid w:val="00737528"/>
    <w:rsid w:val="00737D55"/>
    <w:rsid w:val="00742177"/>
    <w:rsid w:val="00745379"/>
    <w:rsid w:val="007456C8"/>
    <w:rsid w:val="00747842"/>
    <w:rsid w:val="00747C31"/>
    <w:rsid w:val="00754112"/>
    <w:rsid w:val="00754805"/>
    <w:rsid w:val="007550BD"/>
    <w:rsid w:val="00755133"/>
    <w:rsid w:val="007570F8"/>
    <w:rsid w:val="00757EAD"/>
    <w:rsid w:val="0076081D"/>
    <w:rsid w:val="00760FF3"/>
    <w:rsid w:val="0076211D"/>
    <w:rsid w:val="0076233F"/>
    <w:rsid w:val="007626A1"/>
    <w:rsid w:val="00764590"/>
    <w:rsid w:val="007667BC"/>
    <w:rsid w:val="00766DF0"/>
    <w:rsid w:val="00767540"/>
    <w:rsid w:val="00767A2D"/>
    <w:rsid w:val="00771261"/>
    <w:rsid w:val="00772436"/>
    <w:rsid w:val="00772F46"/>
    <w:rsid w:val="00776C22"/>
    <w:rsid w:val="0077769B"/>
    <w:rsid w:val="007808E7"/>
    <w:rsid w:val="00782E02"/>
    <w:rsid w:val="00785B5B"/>
    <w:rsid w:val="00785D97"/>
    <w:rsid w:val="007871D1"/>
    <w:rsid w:val="007906E2"/>
    <w:rsid w:val="00792915"/>
    <w:rsid w:val="00794579"/>
    <w:rsid w:val="00795504"/>
    <w:rsid w:val="00795992"/>
    <w:rsid w:val="00796AAD"/>
    <w:rsid w:val="00797A06"/>
    <w:rsid w:val="00797B4A"/>
    <w:rsid w:val="007A14E9"/>
    <w:rsid w:val="007A3AE9"/>
    <w:rsid w:val="007A43E5"/>
    <w:rsid w:val="007A51F8"/>
    <w:rsid w:val="007B14B6"/>
    <w:rsid w:val="007B3F11"/>
    <w:rsid w:val="007B5DF5"/>
    <w:rsid w:val="007B6BE0"/>
    <w:rsid w:val="007B7416"/>
    <w:rsid w:val="007C0E1B"/>
    <w:rsid w:val="007C1DCF"/>
    <w:rsid w:val="007C5442"/>
    <w:rsid w:val="007C561F"/>
    <w:rsid w:val="007C5CF3"/>
    <w:rsid w:val="007D0D20"/>
    <w:rsid w:val="007D2817"/>
    <w:rsid w:val="007D4680"/>
    <w:rsid w:val="007D62CE"/>
    <w:rsid w:val="007E0DBD"/>
    <w:rsid w:val="007E12A4"/>
    <w:rsid w:val="007E1744"/>
    <w:rsid w:val="007E1CFB"/>
    <w:rsid w:val="007E2419"/>
    <w:rsid w:val="007E2B18"/>
    <w:rsid w:val="007E2B3D"/>
    <w:rsid w:val="007E3B29"/>
    <w:rsid w:val="007E552C"/>
    <w:rsid w:val="007F0889"/>
    <w:rsid w:val="007F2510"/>
    <w:rsid w:val="007F2CD4"/>
    <w:rsid w:val="007F2FD3"/>
    <w:rsid w:val="007F329C"/>
    <w:rsid w:val="007F3B47"/>
    <w:rsid w:val="007F3E6A"/>
    <w:rsid w:val="007F58E6"/>
    <w:rsid w:val="007F720D"/>
    <w:rsid w:val="007F74B4"/>
    <w:rsid w:val="00800A3B"/>
    <w:rsid w:val="0080375E"/>
    <w:rsid w:val="008048F4"/>
    <w:rsid w:val="00806BC6"/>
    <w:rsid w:val="00807E7B"/>
    <w:rsid w:val="0081019E"/>
    <w:rsid w:val="00811402"/>
    <w:rsid w:val="008118BD"/>
    <w:rsid w:val="00811D80"/>
    <w:rsid w:val="00815BE5"/>
    <w:rsid w:val="00816234"/>
    <w:rsid w:val="00816C6F"/>
    <w:rsid w:val="00820C81"/>
    <w:rsid w:val="00821ED2"/>
    <w:rsid w:val="0082245C"/>
    <w:rsid w:val="00823A12"/>
    <w:rsid w:val="008305A0"/>
    <w:rsid w:val="00831436"/>
    <w:rsid w:val="008332FB"/>
    <w:rsid w:val="008337D9"/>
    <w:rsid w:val="00833EC3"/>
    <w:rsid w:val="00835B65"/>
    <w:rsid w:val="00835B72"/>
    <w:rsid w:val="00835BD8"/>
    <w:rsid w:val="008360CB"/>
    <w:rsid w:val="00836E1D"/>
    <w:rsid w:val="008407F0"/>
    <w:rsid w:val="008429FF"/>
    <w:rsid w:val="00844A6E"/>
    <w:rsid w:val="00845250"/>
    <w:rsid w:val="00845D26"/>
    <w:rsid w:val="00846107"/>
    <w:rsid w:val="00847074"/>
    <w:rsid w:val="00847976"/>
    <w:rsid w:val="008515A2"/>
    <w:rsid w:val="0085179E"/>
    <w:rsid w:val="008543D2"/>
    <w:rsid w:val="00860FD5"/>
    <w:rsid w:val="00861D98"/>
    <w:rsid w:val="008660F7"/>
    <w:rsid w:val="00866137"/>
    <w:rsid w:val="00867CC1"/>
    <w:rsid w:val="00870430"/>
    <w:rsid w:val="00872EE6"/>
    <w:rsid w:val="00874ACB"/>
    <w:rsid w:val="00874FDD"/>
    <w:rsid w:val="008752D4"/>
    <w:rsid w:val="00875CA8"/>
    <w:rsid w:val="0087629B"/>
    <w:rsid w:val="008764C7"/>
    <w:rsid w:val="00876EE1"/>
    <w:rsid w:val="00877316"/>
    <w:rsid w:val="0088093F"/>
    <w:rsid w:val="008809A7"/>
    <w:rsid w:val="00882554"/>
    <w:rsid w:val="00886988"/>
    <w:rsid w:val="008878FF"/>
    <w:rsid w:val="00887F1D"/>
    <w:rsid w:val="00891046"/>
    <w:rsid w:val="00891CD8"/>
    <w:rsid w:val="008937C8"/>
    <w:rsid w:val="00894077"/>
    <w:rsid w:val="008947AE"/>
    <w:rsid w:val="00895B93"/>
    <w:rsid w:val="008A0AD0"/>
    <w:rsid w:val="008A26B4"/>
    <w:rsid w:val="008A2E6D"/>
    <w:rsid w:val="008A32CC"/>
    <w:rsid w:val="008A5A3A"/>
    <w:rsid w:val="008A5E36"/>
    <w:rsid w:val="008A70FD"/>
    <w:rsid w:val="008B10AB"/>
    <w:rsid w:val="008B1A67"/>
    <w:rsid w:val="008B1AE4"/>
    <w:rsid w:val="008B4BFC"/>
    <w:rsid w:val="008B57A2"/>
    <w:rsid w:val="008B7AD1"/>
    <w:rsid w:val="008B7C7B"/>
    <w:rsid w:val="008C0214"/>
    <w:rsid w:val="008C024D"/>
    <w:rsid w:val="008C0E9C"/>
    <w:rsid w:val="008C1359"/>
    <w:rsid w:val="008C1B63"/>
    <w:rsid w:val="008C2A97"/>
    <w:rsid w:val="008C2FDB"/>
    <w:rsid w:val="008C3052"/>
    <w:rsid w:val="008C32EE"/>
    <w:rsid w:val="008C3CE3"/>
    <w:rsid w:val="008C494A"/>
    <w:rsid w:val="008C4F5C"/>
    <w:rsid w:val="008C5372"/>
    <w:rsid w:val="008C5614"/>
    <w:rsid w:val="008C7505"/>
    <w:rsid w:val="008C7B39"/>
    <w:rsid w:val="008C7EAE"/>
    <w:rsid w:val="008D0105"/>
    <w:rsid w:val="008D1277"/>
    <w:rsid w:val="008D1BBE"/>
    <w:rsid w:val="008D26FC"/>
    <w:rsid w:val="008D2D9A"/>
    <w:rsid w:val="008D31E9"/>
    <w:rsid w:val="008D34EA"/>
    <w:rsid w:val="008D374A"/>
    <w:rsid w:val="008D3F50"/>
    <w:rsid w:val="008D460C"/>
    <w:rsid w:val="008D51C3"/>
    <w:rsid w:val="008E0922"/>
    <w:rsid w:val="008E0B87"/>
    <w:rsid w:val="008E1433"/>
    <w:rsid w:val="008E22C5"/>
    <w:rsid w:val="008E6870"/>
    <w:rsid w:val="008E7974"/>
    <w:rsid w:val="008E7E8C"/>
    <w:rsid w:val="008F2EB3"/>
    <w:rsid w:val="008F35AD"/>
    <w:rsid w:val="008F39FD"/>
    <w:rsid w:val="008F41A4"/>
    <w:rsid w:val="008F5B0B"/>
    <w:rsid w:val="008F6288"/>
    <w:rsid w:val="008F74B5"/>
    <w:rsid w:val="00901403"/>
    <w:rsid w:val="00901950"/>
    <w:rsid w:val="00901C75"/>
    <w:rsid w:val="00903403"/>
    <w:rsid w:val="00904AEC"/>
    <w:rsid w:val="009074A3"/>
    <w:rsid w:val="0090777A"/>
    <w:rsid w:val="009109E8"/>
    <w:rsid w:val="00911B40"/>
    <w:rsid w:val="00911B89"/>
    <w:rsid w:val="009136BA"/>
    <w:rsid w:val="00916139"/>
    <w:rsid w:val="00916424"/>
    <w:rsid w:val="00917801"/>
    <w:rsid w:val="00920486"/>
    <w:rsid w:val="00920B81"/>
    <w:rsid w:val="00920ECA"/>
    <w:rsid w:val="009214E6"/>
    <w:rsid w:val="009215C0"/>
    <w:rsid w:val="00922438"/>
    <w:rsid w:val="00922FB5"/>
    <w:rsid w:val="00926E7B"/>
    <w:rsid w:val="009273A4"/>
    <w:rsid w:val="00927FB1"/>
    <w:rsid w:val="0093030B"/>
    <w:rsid w:val="00932825"/>
    <w:rsid w:val="00933343"/>
    <w:rsid w:val="00933B45"/>
    <w:rsid w:val="00934487"/>
    <w:rsid w:val="0093669E"/>
    <w:rsid w:val="00936B58"/>
    <w:rsid w:val="00940C86"/>
    <w:rsid w:val="009414DD"/>
    <w:rsid w:val="009427CC"/>
    <w:rsid w:val="0094634C"/>
    <w:rsid w:val="00947DD3"/>
    <w:rsid w:val="00950847"/>
    <w:rsid w:val="00950E3F"/>
    <w:rsid w:val="009520E4"/>
    <w:rsid w:val="00954998"/>
    <w:rsid w:val="00955D35"/>
    <w:rsid w:val="009570CE"/>
    <w:rsid w:val="00957AA6"/>
    <w:rsid w:val="0096091F"/>
    <w:rsid w:val="00961AF3"/>
    <w:rsid w:val="00962051"/>
    <w:rsid w:val="009630FF"/>
    <w:rsid w:val="00964284"/>
    <w:rsid w:val="009646E5"/>
    <w:rsid w:val="00965222"/>
    <w:rsid w:val="009654F3"/>
    <w:rsid w:val="009655BC"/>
    <w:rsid w:val="00965B32"/>
    <w:rsid w:val="00966DFE"/>
    <w:rsid w:val="00970080"/>
    <w:rsid w:val="0097292A"/>
    <w:rsid w:val="00973768"/>
    <w:rsid w:val="00976856"/>
    <w:rsid w:val="009815F7"/>
    <w:rsid w:val="00981B2F"/>
    <w:rsid w:val="00982904"/>
    <w:rsid w:val="00985FC5"/>
    <w:rsid w:val="00985FEF"/>
    <w:rsid w:val="00987064"/>
    <w:rsid w:val="009876B7"/>
    <w:rsid w:val="00987CD3"/>
    <w:rsid w:val="009900A9"/>
    <w:rsid w:val="00990F2F"/>
    <w:rsid w:val="009911D7"/>
    <w:rsid w:val="00991AC2"/>
    <w:rsid w:val="00991C0E"/>
    <w:rsid w:val="00995B74"/>
    <w:rsid w:val="00997109"/>
    <w:rsid w:val="009A026E"/>
    <w:rsid w:val="009A0CE7"/>
    <w:rsid w:val="009A14BE"/>
    <w:rsid w:val="009A5BA7"/>
    <w:rsid w:val="009A6DEE"/>
    <w:rsid w:val="009B0301"/>
    <w:rsid w:val="009B21FF"/>
    <w:rsid w:val="009B2BB5"/>
    <w:rsid w:val="009B4CC4"/>
    <w:rsid w:val="009B710B"/>
    <w:rsid w:val="009B7495"/>
    <w:rsid w:val="009B76EB"/>
    <w:rsid w:val="009B7ADB"/>
    <w:rsid w:val="009C057D"/>
    <w:rsid w:val="009C0F93"/>
    <w:rsid w:val="009C13FD"/>
    <w:rsid w:val="009C31B9"/>
    <w:rsid w:val="009C3FC6"/>
    <w:rsid w:val="009C404F"/>
    <w:rsid w:val="009C5340"/>
    <w:rsid w:val="009C5852"/>
    <w:rsid w:val="009C63A9"/>
    <w:rsid w:val="009C6D40"/>
    <w:rsid w:val="009C6F40"/>
    <w:rsid w:val="009C72C1"/>
    <w:rsid w:val="009C7EDE"/>
    <w:rsid w:val="009D0886"/>
    <w:rsid w:val="009D18DE"/>
    <w:rsid w:val="009D206A"/>
    <w:rsid w:val="009D5443"/>
    <w:rsid w:val="009D6E11"/>
    <w:rsid w:val="009D762A"/>
    <w:rsid w:val="009D79FF"/>
    <w:rsid w:val="009E04AA"/>
    <w:rsid w:val="009E2032"/>
    <w:rsid w:val="009E4275"/>
    <w:rsid w:val="009E4B11"/>
    <w:rsid w:val="009E4FC8"/>
    <w:rsid w:val="009E65F9"/>
    <w:rsid w:val="009E6E03"/>
    <w:rsid w:val="009E706B"/>
    <w:rsid w:val="009F0F34"/>
    <w:rsid w:val="009F5D2B"/>
    <w:rsid w:val="009F70CE"/>
    <w:rsid w:val="009F7AC4"/>
    <w:rsid w:val="00A00243"/>
    <w:rsid w:val="00A0027E"/>
    <w:rsid w:val="00A00473"/>
    <w:rsid w:val="00A00C54"/>
    <w:rsid w:val="00A02ED7"/>
    <w:rsid w:val="00A07875"/>
    <w:rsid w:val="00A103A9"/>
    <w:rsid w:val="00A115FE"/>
    <w:rsid w:val="00A117D1"/>
    <w:rsid w:val="00A12F9A"/>
    <w:rsid w:val="00A12FAC"/>
    <w:rsid w:val="00A1302E"/>
    <w:rsid w:val="00A17BCD"/>
    <w:rsid w:val="00A20CF8"/>
    <w:rsid w:val="00A20D55"/>
    <w:rsid w:val="00A2196B"/>
    <w:rsid w:val="00A22AD2"/>
    <w:rsid w:val="00A231AD"/>
    <w:rsid w:val="00A244D5"/>
    <w:rsid w:val="00A24D67"/>
    <w:rsid w:val="00A259AA"/>
    <w:rsid w:val="00A26AE8"/>
    <w:rsid w:val="00A27FBF"/>
    <w:rsid w:val="00A30295"/>
    <w:rsid w:val="00A30910"/>
    <w:rsid w:val="00A34D8E"/>
    <w:rsid w:val="00A360F9"/>
    <w:rsid w:val="00A36447"/>
    <w:rsid w:val="00A400AC"/>
    <w:rsid w:val="00A4025C"/>
    <w:rsid w:val="00A40B80"/>
    <w:rsid w:val="00A40F45"/>
    <w:rsid w:val="00A43739"/>
    <w:rsid w:val="00A46542"/>
    <w:rsid w:val="00A506AF"/>
    <w:rsid w:val="00A5293B"/>
    <w:rsid w:val="00A52FD0"/>
    <w:rsid w:val="00A5646A"/>
    <w:rsid w:val="00A616EB"/>
    <w:rsid w:val="00A656F8"/>
    <w:rsid w:val="00A65E9E"/>
    <w:rsid w:val="00A65F04"/>
    <w:rsid w:val="00A662E9"/>
    <w:rsid w:val="00A667EB"/>
    <w:rsid w:val="00A66D6E"/>
    <w:rsid w:val="00A67F9A"/>
    <w:rsid w:val="00A70AE2"/>
    <w:rsid w:val="00A70B7F"/>
    <w:rsid w:val="00A71A0D"/>
    <w:rsid w:val="00A7257B"/>
    <w:rsid w:val="00A72C62"/>
    <w:rsid w:val="00A73E59"/>
    <w:rsid w:val="00A74D56"/>
    <w:rsid w:val="00A74D98"/>
    <w:rsid w:val="00A750F8"/>
    <w:rsid w:val="00A758CB"/>
    <w:rsid w:val="00A76847"/>
    <w:rsid w:val="00A771AD"/>
    <w:rsid w:val="00A818D3"/>
    <w:rsid w:val="00A82BF1"/>
    <w:rsid w:val="00A847BE"/>
    <w:rsid w:val="00A84CAD"/>
    <w:rsid w:val="00A84F84"/>
    <w:rsid w:val="00A853F2"/>
    <w:rsid w:val="00A90249"/>
    <w:rsid w:val="00A90C68"/>
    <w:rsid w:val="00A910BF"/>
    <w:rsid w:val="00A919BB"/>
    <w:rsid w:val="00A93D69"/>
    <w:rsid w:val="00A96F35"/>
    <w:rsid w:val="00A971FA"/>
    <w:rsid w:val="00AA1315"/>
    <w:rsid w:val="00AA63DD"/>
    <w:rsid w:val="00AA65E2"/>
    <w:rsid w:val="00AA7727"/>
    <w:rsid w:val="00AA77C4"/>
    <w:rsid w:val="00AB135E"/>
    <w:rsid w:val="00AB1DEE"/>
    <w:rsid w:val="00AB1F2A"/>
    <w:rsid w:val="00AB4D6D"/>
    <w:rsid w:val="00AB5876"/>
    <w:rsid w:val="00AB6B64"/>
    <w:rsid w:val="00AB700A"/>
    <w:rsid w:val="00AB76BE"/>
    <w:rsid w:val="00AB79DB"/>
    <w:rsid w:val="00AC0287"/>
    <w:rsid w:val="00AC0A1B"/>
    <w:rsid w:val="00AC1459"/>
    <w:rsid w:val="00AC1547"/>
    <w:rsid w:val="00AC217E"/>
    <w:rsid w:val="00AC2DC8"/>
    <w:rsid w:val="00AC487C"/>
    <w:rsid w:val="00AC5682"/>
    <w:rsid w:val="00AC7863"/>
    <w:rsid w:val="00AD1202"/>
    <w:rsid w:val="00AD23CC"/>
    <w:rsid w:val="00AD2900"/>
    <w:rsid w:val="00AD2CC0"/>
    <w:rsid w:val="00AD3292"/>
    <w:rsid w:val="00AD701D"/>
    <w:rsid w:val="00AD744C"/>
    <w:rsid w:val="00AE06DF"/>
    <w:rsid w:val="00AE2583"/>
    <w:rsid w:val="00AE2F82"/>
    <w:rsid w:val="00AE2FD9"/>
    <w:rsid w:val="00AE334D"/>
    <w:rsid w:val="00AE3BF0"/>
    <w:rsid w:val="00AE4ECC"/>
    <w:rsid w:val="00AE4F78"/>
    <w:rsid w:val="00AE5A46"/>
    <w:rsid w:val="00AE6267"/>
    <w:rsid w:val="00AE6A0D"/>
    <w:rsid w:val="00AE6E2F"/>
    <w:rsid w:val="00AF04C0"/>
    <w:rsid w:val="00AF3959"/>
    <w:rsid w:val="00AF4511"/>
    <w:rsid w:val="00AF4635"/>
    <w:rsid w:val="00AF4D76"/>
    <w:rsid w:val="00B0170B"/>
    <w:rsid w:val="00B0345D"/>
    <w:rsid w:val="00B03D19"/>
    <w:rsid w:val="00B04ADA"/>
    <w:rsid w:val="00B04C1B"/>
    <w:rsid w:val="00B06A9D"/>
    <w:rsid w:val="00B100C5"/>
    <w:rsid w:val="00B10C06"/>
    <w:rsid w:val="00B12543"/>
    <w:rsid w:val="00B13D14"/>
    <w:rsid w:val="00B1719B"/>
    <w:rsid w:val="00B20A30"/>
    <w:rsid w:val="00B22F76"/>
    <w:rsid w:val="00B22FF9"/>
    <w:rsid w:val="00B23D65"/>
    <w:rsid w:val="00B30047"/>
    <w:rsid w:val="00B306E5"/>
    <w:rsid w:val="00B3213C"/>
    <w:rsid w:val="00B32B6D"/>
    <w:rsid w:val="00B33868"/>
    <w:rsid w:val="00B33EE0"/>
    <w:rsid w:val="00B34818"/>
    <w:rsid w:val="00B34ACF"/>
    <w:rsid w:val="00B36086"/>
    <w:rsid w:val="00B36FF8"/>
    <w:rsid w:val="00B378EF"/>
    <w:rsid w:val="00B4054A"/>
    <w:rsid w:val="00B405AC"/>
    <w:rsid w:val="00B41B38"/>
    <w:rsid w:val="00B425FB"/>
    <w:rsid w:val="00B42757"/>
    <w:rsid w:val="00B46F94"/>
    <w:rsid w:val="00B472A1"/>
    <w:rsid w:val="00B5019E"/>
    <w:rsid w:val="00B50E9D"/>
    <w:rsid w:val="00B53011"/>
    <w:rsid w:val="00B53732"/>
    <w:rsid w:val="00B53C0D"/>
    <w:rsid w:val="00B54914"/>
    <w:rsid w:val="00B56674"/>
    <w:rsid w:val="00B57A27"/>
    <w:rsid w:val="00B60A94"/>
    <w:rsid w:val="00B64241"/>
    <w:rsid w:val="00B65999"/>
    <w:rsid w:val="00B6602A"/>
    <w:rsid w:val="00B70BC6"/>
    <w:rsid w:val="00B72B90"/>
    <w:rsid w:val="00B733CA"/>
    <w:rsid w:val="00B739B3"/>
    <w:rsid w:val="00B747C8"/>
    <w:rsid w:val="00B7509A"/>
    <w:rsid w:val="00B759B6"/>
    <w:rsid w:val="00B75DD5"/>
    <w:rsid w:val="00B76023"/>
    <w:rsid w:val="00B765B6"/>
    <w:rsid w:val="00B7667B"/>
    <w:rsid w:val="00B768F3"/>
    <w:rsid w:val="00B805B4"/>
    <w:rsid w:val="00B80874"/>
    <w:rsid w:val="00B80C92"/>
    <w:rsid w:val="00B83103"/>
    <w:rsid w:val="00B8422B"/>
    <w:rsid w:val="00B875EB"/>
    <w:rsid w:val="00B878DD"/>
    <w:rsid w:val="00B95E83"/>
    <w:rsid w:val="00B964B7"/>
    <w:rsid w:val="00B9667D"/>
    <w:rsid w:val="00B96E05"/>
    <w:rsid w:val="00B979BF"/>
    <w:rsid w:val="00B979D6"/>
    <w:rsid w:val="00BA0161"/>
    <w:rsid w:val="00BA0B91"/>
    <w:rsid w:val="00BA1CBD"/>
    <w:rsid w:val="00BA1EFA"/>
    <w:rsid w:val="00BA34B9"/>
    <w:rsid w:val="00BA368A"/>
    <w:rsid w:val="00BA39DD"/>
    <w:rsid w:val="00BA4720"/>
    <w:rsid w:val="00BA4EED"/>
    <w:rsid w:val="00BA4FB3"/>
    <w:rsid w:val="00BA5E2A"/>
    <w:rsid w:val="00BB26F0"/>
    <w:rsid w:val="00BB3266"/>
    <w:rsid w:val="00BB3835"/>
    <w:rsid w:val="00BB3DCF"/>
    <w:rsid w:val="00BB42CA"/>
    <w:rsid w:val="00BB5018"/>
    <w:rsid w:val="00BB5443"/>
    <w:rsid w:val="00BB6CBF"/>
    <w:rsid w:val="00BC00B0"/>
    <w:rsid w:val="00BC01A7"/>
    <w:rsid w:val="00BC308F"/>
    <w:rsid w:val="00BC3413"/>
    <w:rsid w:val="00BC4F37"/>
    <w:rsid w:val="00BC5986"/>
    <w:rsid w:val="00BC5C05"/>
    <w:rsid w:val="00BC5E17"/>
    <w:rsid w:val="00BC64F7"/>
    <w:rsid w:val="00BC6BA8"/>
    <w:rsid w:val="00BC7EB1"/>
    <w:rsid w:val="00BD099C"/>
    <w:rsid w:val="00BD0BA0"/>
    <w:rsid w:val="00BD1D6C"/>
    <w:rsid w:val="00BD2163"/>
    <w:rsid w:val="00BD6669"/>
    <w:rsid w:val="00BD6DA2"/>
    <w:rsid w:val="00BD6DFF"/>
    <w:rsid w:val="00BE0207"/>
    <w:rsid w:val="00BE0B0F"/>
    <w:rsid w:val="00BE163B"/>
    <w:rsid w:val="00BE2B69"/>
    <w:rsid w:val="00BE34A4"/>
    <w:rsid w:val="00BE567C"/>
    <w:rsid w:val="00BE7B94"/>
    <w:rsid w:val="00BF0143"/>
    <w:rsid w:val="00BF254B"/>
    <w:rsid w:val="00BF41A8"/>
    <w:rsid w:val="00BF462F"/>
    <w:rsid w:val="00BF6E21"/>
    <w:rsid w:val="00BF6E57"/>
    <w:rsid w:val="00C0050A"/>
    <w:rsid w:val="00C01CA3"/>
    <w:rsid w:val="00C045EA"/>
    <w:rsid w:val="00C049BC"/>
    <w:rsid w:val="00C062A3"/>
    <w:rsid w:val="00C10485"/>
    <w:rsid w:val="00C10EFF"/>
    <w:rsid w:val="00C113DB"/>
    <w:rsid w:val="00C115A5"/>
    <w:rsid w:val="00C11FCC"/>
    <w:rsid w:val="00C12F9F"/>
    <w:rsid w:val="00C13CBA"/>
    <w:rsid w:val="00C14AB4"/>
    <w:rsid w:val="00C202E7"/>
    <w:rsid w:val="00C20CFF"/>
    <w:rsid w:val="00C21147"/>
    <w:rsid w:val="00C22965"/>
    <w:rsid w:val="00C22E47"/>
    <w:rsid w:val="00C24F69"/>
    <w:rsid w:val="00C27AE0"/>
    <w:rsid w:val="00C317B4"/>
    <w:rsid w:val="00C31F6C"/>
    <w:rsid w:val="00C327E3"/>
    <w:rsid w:val="00C35064"/>
    <w:rsid w:val="00C35322"/>
    <w:rsid w:val="00C368A2"/>
    <w:rsid w:val="00C3730E"/>
    <w:rsid w:val="00C4032E"/>
    <w:rsid w:val="00C412D7"/>
    <w:rsid w:val="00C4234C"/>
    <w:rsid w:val="00C43C33"/>
    <w:rsid w:val="00C461E9"/>
    <w:rsid w:val="00C47B93"/>
    <w:rsid w:val="00C51333"/>
    <w:rsid w:val="00C51D23"/>
    <w:rsid w:val="00C53951"/>
    <w:rsid w:val="00C542C4"/>
    <w:rsid w:val="00C551F7"/>
    <w:rsid w:val="00C556F2"/>
    <w:rsid w:val="00C55A7F"/>
    <w:rsid w:val="00C56783"/>
    <w:rsid w:val="00C576F5"/>
    <w:rsid w:val="00C57A55"/>
    <w:rsid w:val="00C61980"/>
    <w:rsid w:val="00C62369"/>
    <w:rsid w:val="00C63138"/>
    <w:rsid w:val="00C63579"/>
    <w:rsid w:val="00C63C87"/>
    <w:rsid w:val="00C63DEB"/>
    <w:rsid w:val="00C653D4"/>
    <w:rsid w:val="00C658BD"/>
    <w:rsid w:val="00C65CE3"/>
    <w:rsid w:val="00C662C8"/>
    <w:rsid w:val="00C66788"/>
    <w:rsid w:val="00C674D4"/>
    <w:rsid w:val="00C7280D"/>
    <w:rsid w:val="00C72E38"/>
    <w:rsid w:val="00C8019E"/>
    <w:rsid w:val="00C80605"/>
    <w:rsid w:val="00C80F59"/>
    <w:rsid w:val="00C828D9"/>
    <w:rsid w:val="00C846F0"/>
    <w:rsid w:val="00C84B4F"/>
    <w:rsid w:val="00C85A01"/>
    <w:rsid w:val="00C86CF0"/>
    <w:rsid w:val="00C92605"/>
    <w:rsid w:val="00CA0668"/>
    <w:rsid w:val="00CA1F15"/>
    <w:rsid w:val="00CA2C18"/>
    <w:rsid w:val="00CA3A7D"/>
    <w:rsid w:val="00CA6101"/>
    <w:rsid w:val="00CA6A05"/>
    <w:rsid w:val="00CA70F7"/>
    <w:rsid w:val="00CB2CDA"/>
    <w:rsid w:val="00CB489B"/>
    <w:rsid w:val="00CB62AD"/>
    <w:rsid w:val="00CB70C2"/>
    <w:rsid w:val="00CB763F"/>
    <w:rsid w:val="00CC0BE9"/>
    <w:rsid w:val="00CC10B0"/>
    <w:rsid w:val="00CC261A"/>
    <w:rsid w:val="00CC366E"/>
    <w:rsid w:val="00CC567E"/>
    <w:rsid w:val="00CC757A"/>
    <w:rsid w:val="00CD0359"/>
    <w:rsid w:val="00CD0427"/>
    <w:rsid w:val="00CD0434"/>
    <w:rsid w:val="00CD1DE3"/>
    <w:rsid w:val="00CD26C2"/>
    <w:rsid w:val="00CD2DD6"/>
    <w:rsid w:val="00CD3996"/>
    <w:rsid w:val="00CD7049"/>
    <w:rsid w:val="00CE0EAA"/>
    <w:rsid w:val="00CE3EDF"/>
    <w:rsid w:val="00CE57A4"/>
    <w:rsid w:val="00CE616D"/>
    <w:rsid w:val="00CE76D1"/>
    <w:rsid w:val="00CE7ECC"/>
    <w:rsid w:val="00CE7F67"/>
    <w:rsid w:val="00CF0087"/>
    <w:rsid w:val="00CF01CD"/>
    <w:rsid w:val="00CF14A3"/>
    <w:rsid w:val="00CF25F3"/>
    <w:rsid w:val="00CF290F"/>
    <w:rsid w:val="00CF3869"/>
    <w:rsid w:val="00CF42EB"/>
    <w:rsid w:val="00CF47C8"/>
    <w:rsid w:val="00CF5273"/>
    <w:rsid w:val="00CF5BB9"/>
    <w:rsid w:val="00CF5D79"/>
    <w:rsid w:val="00CF6DB7"/>
    <w:rsid w:val="00D01AED"/>
    <w:rsid w:val="00D02D7B"/>
    <w:rsid w:val="00D0327C"/>
    <w:rsid w:val="00D03454"/>
    <w:rsid w:val="00D0547E"/>
    <w:rsid w:val="00D05A47"/>
    <w:rsid w:val="00D05AFF"/>
    <w:rsid w:val="00D066B0"/>
    <w:rsid w:val="00D07C46"/>
    <w:rsid w:val="00D10DD6"/>
    <w:rsid w:val="00D11191"/>
    <w:rsid w:val="00D11C3A"/>
    <w:rsid w:val="00D12C82"/>
    <w:rsid w:val="00D13901"/>
    <w:rsid w:val="00D139B7"/>
    <w:rsid w:val="00D14941"/>
    <w:rsid w:val="00D1503B"/>
    <w:rsid w:val="00D178B8"/>
    <w:rsid w:val="00D202E3"/>
    <w:rsid w:val="00D2085C"/>
    <w:rsid w:val="00D20B5E"/>
    <w:rsid w:val="00D21738"/>
    <w:rsid w:val="00D23269"/>
    <w:rsid w:val="00D240C4"/>
    <w:rsid w:val="00D308C4"/>
    <w:rsid w:val="00D3152A"/>
    <w:rsid w:val="00D31749"/>
    <w:rsid w:val="00D33A4A"/>
    <w:rsid w:val="00D33F1B"/>
    <w:rsid w:val="00D34C1B"/>
    <w:rsid w:val="00D3529D"/>
    <w:rsid w:val="00D361D3"/>
    <w:rsid w:val="00D370EC"/>
    <w:rsid w:val="00D40744"/>
    <w:rsid w:val="00D4083D"/>
    <w:rsid w:val="00D422CD"/>
    <w:rsid w:val="00D42614"/>
    <w:rsid w:val="00D4278B"/>
    <w:rsid w:val="00D42959"/>
    <w:rsid w:val="00D42EE1"/>
    <w:rsid w:val="00D43C0A"/>
    <w:rsid w:val="00D443DB"/>
    <w:rsid w:val="00D4553E"/>
    <w:rsid w:val="00D464EA"/>
    <w:rsid w:val="00D465CC"/>
    <w:rsid w:val="00D479A9"/>
    <w:rsid w:val="00D509E2"/>
    <w:rsid w:val="00D5151B"/>
    <w:rsid w:val="00D54A7C"/>
    <w:rsid w:val="00D552A7"/>
    <w:rsid w:val="00D55327"/>
    <w:rsid w:val="00D60649"/>
    <w:rsid w:val="00D619FA"/>
    <w:rsid w:val="00D63F3F"/>
    <w:rsid w:val="00D6561A"/>
    <w:rsid w:val="00D674DB"/>
    <w:rsid w:val="00D67BFD"/>
    <w:rsid w:val="00D70ADC"/>
    <w:rsid w:val="00D70EFC"/>
    <w:rsid w:val="00D7218E"/>
    <w:rsid w:val="00D73D35"/>
    <w:rsid w:val="00D7410F"/>
    <w:rsid w:val="00D75BC3"/>
    <w:rsid w:val="00D7732B"/>
    <w:rsid w:val="00D77888"/>
    <w:rsid w:val="00D807E2"/>
    <w:rsid w:val="00D8294C"/>
    <w:rsid w:val="00D83443"/>
    <w:rsid w:val="00D84C0E"/>
    <w:rsid w:val="00D84C6F"/>
    <w:rsid w:val="00D85F23"/>
    <w:rsid w:val="00D8656F"/>
    <w:rsid w:val="00D872D9"/>
    <w:rsid w:val="00D87F57"/>
    <w:rsid w:val="00D90E6C"/>
    <w:rsid w:val="00D90FC2"/>
    <w:rsid w:val="00D91149"/>
    <w:rsid w:val="00D91B4A"/>
    <w:rsid w:val="00D91CB5"/>
    <w:rsid w:val="00D91E7C"/>
    <w:rsid w:val="00D930A1"/>
    <w:rsid w:val="00D9410A"/>
    <w:rsid w:val="00D956D1"/>
    <w:rsid w:val="00D95818"/>
    <w:rsid w:val="00D96C13"/>
    <w:rsid w:val="00D97833"/>
    <w:rsid w:val="00D97A4E"/>
    <w:rsid w:val="00D97B56"/>
    <w:rsid w:val="00DA02D9"/>
    <w:rsid w:val="00DA08DD"/>
    <w:rsid w:val="00DA0FD3"/>
    <w:rsid w:val="00DA1BA7"/>
    <w:rsid w:val="00DA265B"/>
    <w:rsid w:val="00DA4823"/>
    <w:rsid w:val="00DA5D03"/>
    <w:rsid w:val="00DA69A8"/>
    <w:rsid w:val="00DB0910"/>
    <w:rsid w:val="00DB1E8F"/>
    <w:rsid w:val="00DB46D3"/>
    <w:rsid w:val="00DB474E"/>
    <w:rsid w:val="00DB4CBC"/>
    <w:rsid w:val="00DB50CB"/>
    <w:rsid w:val="00DB5857"/>
    <w:rsid w:val="00DB7C18"/>
    <w:rsid w:val="00DC0077"/>
    <w:rsid w:val="00DC1409"/>
    <w:rsid w:val="00DC1A74"/>
    <w:rsid w:val="00DC3D10"/>
    <w:rsid w:val="00DC40F5"/>
    <w:rsid w:val="00DC4694"/>
    <w:rsid w:val="00DC523B"/>
    <w:rsid w:val="00DC5A72"/>
    <w:rsid w:val="00DC7018"/>
    <w:rsid w:val="00DC72A7"/>
    <w:rsid w:val="00DD012B"/>
    <w:rsid w:val="00DD1903"/>
    <w:rsid w:val="00DD1FFC"/>
    <w:rsid w:val="00DD3446"/>
    <w:rsid w:val="00DD38E7"/>
    <w:rsid w:val="00DD414B"/>
    <w:rsid w:val="00DD43CF"/>
    <w:rsid w:val="00DD5C13"/>
    <w:rsid w:val="00DD5D7D"/>
    <w:rsid w:val="00DD6B92"/>
    <w:rsid w:val="00DE15F2"/>
    <w:rsid w:val="00DE2E90"/>
    <w:rsid w:val="00DE3A63"/>
    <w:rsid w:val="00DE4A83"/>
    <w:rsid w:val="00DE60EF"/>
    <w:rsid w:val="00DF0802"/>
    <w:rsid w:val="00DF1F6F"/>
    <w:rsid w:val="00DF2927"/>
    <w:rsid w:val="00DF3B23"/>
    <w:rsid w:val="00DF47CE"/>
    <w:rsid w:val="00DF6752"/>
    <w:rsid w:val="00DF67A4"/>
    <w:rsid w:val="00DF76E0"/>
    <w:rsid w:val="00E00979"/>
    <w:rsid w:val="00E042A0"/>
    <w:rsid w:val="00E06251"/>
    <w:rsid w:val="00E065DE"/>
    <w:rsid w:val="00E06EA8"/>
    <w:rsid w:val="00E07DF6"/>
    <w:rsid w:val="00E12C0D"/>
    <w:rsid w:val="00E12CDE"/>
    <w:rsid w:val="00E12D0A"/>
    <w:rsid w:val="00E13A9E"/>
    <w:rsid w:val="00E144ED"/>
    <w:rsid w:val="00E14FA0"/>
    <w:rsid w:val="00E14FDA"/>
    <w:rsid w:val="00E15503"/>
    <w:rsid w:val="00E215C1"/>
    <w:rsid w:val="00E22E20"/>
    <w:rsid w:val="00E23CB6"/>
    <w:rsid w:val="00E23FCF"/>
    <w:rsid w:val="00E25981"/>
    <w:rsid w:val="00E265CC"/>
    <w:rsid w:val="00E276E0"/>
    <w:rsid w:val="00E314C0"/>
    <w:rsid w:val="00E324A0"/>
    <w:rsid w:val="00E324AE"/>
    <w:rsid w:val="00E33435"/>
    <w:rsid w:val="00E334BD"/>
    <w:rsid w:val="00E33AAC"/>
    <w:rsid w:val="00E41075"/>
    <w:rsid w:val="00E42A3D"/>
    <w:rsid w:val="00E43F24"/>
    <w:rsid w:val="00E443C5"/>
    <w:rsid w:val="00E44F75"/>
    <w:rsid w:val="00E4506F"/>
    <w:rsid w:val="00E504F8"/>
    <w:rsid w:val="00E505B1"/>
    <w:rsid w:val="00E507F9"/>
    <w:rsid w:val="00E52F7E"/>
    <w:rsid w:val="00E53672"/>
    <w:rsid w:val="00E55912"/>
    <w:rsid w:val="00E55C0B"/>
    <w:rsid w:val="00E55EA5"/>
    <w:rsid w:val="00E57EDC"/>
    <w:rsid w:val="00E60262"/>
    <w:rsid w:val="00E60CE9"/>
    <w:rsid w:val="00E630C6"/>
    <w:rsid w:val="00E64068"/>
    <w:rsid w:val="00E65E46"/>
    <w:rsid w:val="00E6643E"/>
    <w:rsid w:val="00E66B36"/>
    <w:rsid w:val="00E70170"/>
    <w:rsid w:val="00E71B5F"/>
    <w:rsid w:val="00E733BA"/>
    <w:rsid w:val="00E746CB"/>
    <w:rsid w:val="00E74F06"/>
    <w:rsid w:val="00E75638"/>
    <w:rsid w:val="00E7675D"/>
    <w:rsid w:val="00E77B3B"/>
    <w:rsid w:val="00E77EDB"/>
    <w:rsid w:val="00E805FD"/>
    <w:rsid w:val="00E82082"/>
    <w:rsid w:val="00E84C2D"/>
    <w:rsid w:val="00E858E3"/>
    <w:rsid w:val="00E90759"/>
    <w:rsid w:val="00E919C8"/>
    <w:rsid w:val="00E95375"/>
    <w:rsid w:val="00EA30A9"/>
    <w:rsid w:val="00EA7C37"/>
    <w:rsid w:val="00EA7C98"/>
    <w:rsid w:val="00EB104E"/>
    <w:rsid w:val="00EB16D5"/>
    <w:rsid w:val="00EB23AE"/>
    <w:rsid w:val="00EB25C9"/>
    <w:rsid w:val="00EB2655"/>
    <w:rsid w:val="00EB33C2"/>
    <w:rsid w:val="00EB3CCE"/>
    <w:rsid w:val="00EB4A52"/>
    <w:rsid w:val="00EB5EE4"/>
    <w:rsid w:val="00EB6D3E"/>
    <w:rsid w:val="00EB7EDC"/>
    <w:rsid w:val="00EC0E04"/>
    <w:rsid w:val="00EC0EBB"/>
    <w:rsid w:val="00EC2074"/>
    <w:rsid w:val="00EC6330"/>
    <w:rsid w:val="00EC67CF"/>
    <w:rsid w:val="00EC73BA"/>
    <w:rsid w:val="00EC7EBC"/>
    <w:rsid w:val="00ED0954"/>
    <w:rsid w:val="00ED1668"/>
    <w:rsid w:val="00ED2AEB"/>
    <w:rsid w:val="00ED48C2"/>
    <w:rsid w:val="00ED7BCD"/>
    <w:rsid w:val="00EE17C6"/>
    <w:rsid w:val="00EE3408"/>
    <w:rsid w:val="00EE40EA"/>
    <w:rsid w:val="00EE4371"/>
    <w:rsid w:val="00EE63EE"/>
    <w:rsid w:val="00EE7C96"/>
    <w:rsid w:val="00EF00D4"/>
    <w:rsid w:val="00EF14B0"/>
    <w:rsid w:val="00EF4433"/>
    <w:rsid w:val="00EF5FA5"/>
    <w:rsid w:val="00EF61EA"/>
    <w:rsid w:val="00F00BB9"/>
    <w:rsid w:val="00F00FF1"/>
    <w:rsid w:val="00F02BAD"/>
    <w:rsid w:val="00F03F5C"/>
    <w:rsid w:val="00F049D8"/>
    <w:rsid w:val="00F05B9A"/>
    <w:rsid w:val="00F05E9F"/>
    <w:rsid w:val="00F06DD9"/>
    <w:rsid w:val="00F07411"/>
    <w:rsid w:val="00F07BBD"/>
    <w:rsid w:val="00F10DC0"/>
    <w:rsid w:val="00F11757"/>
    <w:rsid w:val="00F11BA9"/>
    <w:rsid w:val="00F12117"/>
    <w:rsid w:val="00F14E35"/>
    <w:rsid w:val="00F1532D"/>
    <w:rsid w:val="00F17AEA"/>
    <w:rsid w:val="00F20235"/>
    <w:rsid w:val="00F2032F"/>
    <w:rsid w:val="00F20FB4"/>
    <w:rsid w:val="00F2208D"/>
    <w:rsid w:val="00F2238E"/>
    <w:rsid w:val="00F224B8"/>
    <w:rsid w:val="00F22E34"/>
    <w:rsid w:val="00F22F85"/>
    <w:rsid w:val="00F23A12"/>
    <w:rsid w:val="00F23E9E"/>
    <w:rsid w:val="00F25504"/>
    <w:rsid w:val="00F30048"/>
    <w:rsid w:val="00F30F73"/>
    <w:rsid w:val="00F31F3D"/>
    <w:rsid w:val="00F32265"/>
    <w:rsid w:val="00F329AE"/>
    <w:rsid w:val="00F332D4"/>
    <w:rsid w:val="00F35D30"/>
    <w:rsid w:val="00F3610B"/>
    <w:rsid w:val="00F36341"/>
    <w:rsid w:val="00F408ED"/>
    <w:rsid w:val="00F42188"/>
    <w:rsid w:val="00F431DC"/>
    <w:rsid w:val="00F43537"/>
    <w:rsid w:val="00F4594C"/>
    <w:rsid w:val="00F459AE"/>
    <w:rsid w:val="00F46F7C"/>
    <w:rsid w:val="00F471A5"/>
    <w:rsid w:val="00F508C1"/>
    <w:rsid w:val="00F52F9F"/>
    <w:rsid w:val="00F6282B"/>
    <w:rsid w:val="00F63735"/>
    <w:rsid w:val="00F64A16"/>
    <w:rsid w:val="00F64E56"/>
    <w:rsid w:val="00F64EB3"/>
    <w:rsid w:val="00F652D0"/>
    <w:rsid w:val="00F6571A"/>
    <w:rsid w:val="00F65B51"/>
    <w:rsid w:val="00F67B60"/>
    <w:rsid w:val="00F71D93"/>
    <w:rsid w:val="00F72FCD"/>
    <w:rsid w:val="00F73288"/>
    <w:rsid w:val="00F77369"/>
    <w:rsid w:val="00F77708"/>
    <w:rsid w:val="00F77FB1"/>
    <w:rsid w:val="00F801C2"/>
    <w:rsid w:val="00F8064C"/>
    <w:rsid w:val="00F85061"/>
    <w:rsid w:val="00F85CC1"/>
    <w:rsid w:val="00F90374"/>
    <w:rsid w:val="00F90815"/>
    <w:rsid w:val="00F9271D"/>
    <w:rsid w:val="00F92CBB"/>
    <w:rsid w:val="00F93BF9"/>
    <w:rsid w:val="00F93E52"/>
    <w:rsid w:val="00F93EC0"/>
    <w:rsid w:val="00F9559E"/>
    <w:rsid w:val="00F95618"/>
    <w:rsid w:val="00F95F40"/>
    <w:rsid w:val="00F974F4"/>
    <w:rsid w:val="00FA0382"/>
    <w:rsid w:val="00FA03B5"/>
    <w:rsid w:val="00FA2A0C"/>
    <w:rsid w:val="00FA3515"/>
    <w:rsid w:val="00FA409A"/>
    <w:rsid w:val="00FA4120"/>
    <w:rsid w:val="00FA46C7"/>
    <w:rsid w:val="00FA56C1"/>
    <w:rsid w:val="00FA68FF"/>
    <w:rsid w:val="00FB1632"/>
    <w:rsid w:val="00FB1DAB"/>
    <w:rsid w:val="00FB23DB"/>
    <w:rsid w:val="00FB3632"/>
    <w:rsid w:val="00FB4219"/>
    <w:rsid w:val="00FB5789"/>
    <w:rsid w:val="00FC0341"/>
    <w:rsid w:val="00FC1A62"/>
    <w:rsid w:val="00FC1B99"/>
    <w:rsid w:val="00FC20E0"/>
    <w:rsid w:val="00FC38F9"/>
    <w:rsid w:val="00FC3A03"/>
    <w:rsid w:val="00FC4C3A"/>
    <w:rsid w:val="00FC569E"/>
    <w:rsid w:val="00FC6146"/>
    <w:rsid w:val="00FC7F07"/>
    <w:rsid w:val="00FD0CF5"/>
    <w:rsid w:val="00FD0D73"/>
    <w:rsid w:val="00FD1162"/>
    <w:rsid w:val="00FD35D5"/>
    <w:rsid w:val="00FD46E5"/>
    <w:rsid w:val="00FE09E7"/>
    <w:rsid w:val="00FE21ED"/>
    <w:rsid w:val="00FE3EC3"/>
    <w:rsid w:val="00FE4934"/>
    <w:rsid w:val="00FE5787"/>
    <w:rsid w:val="00FF0404"/>
    <w:rsid w:val="00FF24B9"/>
    <w:rsid w:val="00FF54FA"/>
    <w:rsid w:val="00FF58C3"/>
    <w:rsid w:val="00FF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7D281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7D281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7D2817"/>
    <w:rPr>
      <w:b/>
      <w:bCs/>
    </w:rPr>
  </w:style>
  <w:style w:type="paragraph" w:customStyle="1" w:styleId="21">
    <w:name w:val="Основной текст (2)1"/>
    <w:basedOn w:val="a"/>
    <w:link w:val="2"/>
    <w:uiPriority w:val="99"/>
    <w:rsid w:val="007D2817"/>
    <w:pPr>
      <w:widowControl w:val="0"/>
      <w:shd w:val="clear" w:color="auto" w:fill="FFFFFF"/>
      <w:spacing w:after="60" w:line="240" w:lineRule="atLeast"/>
      <w:ind w:hanging="340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7D2817"/>
    <w:pPr>
      <w:widowControl w:val="0"/>
      <w:shd w:val="clear" w:color="auto" w:fill="FFFFFF"/>
      <w:spacing w:before="720" w:after="24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rsid w:val="007D2817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rsid w:val="007D2817"/>
  </w:style>
  <w:style w:type="paragraph" w:customStyle="1" w:styleId="40">
    <w:name w:val="Основной текст (4)"/>
    <w:basedOn w:val="a"/>
    <w:link w:val="4"/>
    <w:uiPriority w:val="99"/>
    <w:rsid w:val="007D2817"/>
    <w:pPr>
      <w:widowControl w:val="0"/>
      <w:shd w:val="clear" w:color="auto" w:fill="FFFFFF"/>
      <w:spacing w:after="0" w:line="322" w:lineRule="exact"/>
      <w:ind w:firstLine="420"/>
      <w:jc w:val="both"/>
    </w:pPr>
    <w:rPr>
      <w:rFonts w:ascii="Times New Roman" w:hAnsi="Times New Roman" w:cs="Times New Roman"/>
      <w:i/>
      <w:i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7D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(2) + Полужирный1"/>
    <w:aliases w:val="Курсив5"/>
    <w:basedOn w:val="2"/>
    <w:uiPriority w:val="99"/>
    <w:rsid w:val="007D2817"/>
    <w:rPr>
      <w:b/>
      <w:bCs/>
      <w:i/>
      <w:iCs/>
      <w:u w:val="none"/>
    </w:rPr>
  </w:style>
  <w:style w:type="character" w:customStyle="1" w:styleId="410">
    <w:name w:val="Основной текст (4) + Полужирный1"/>
    <w:basedOn w:val="4"/>
    <w:uiPriority w:val="99"/>
    <w:rsid w:val="007D2817"/>
    <w:rPr>
      <w:b/>
      <w:bCs/>
      <w:u w:val="none"/>
    </w:rPr>
  </w:style>
  <w:style w:type="paragraph" w:styleId="a4">
    <w:name w:val="List Paragraph"/>
    <w:basedOn w:val="a"/>
    <w:uiPriority w:val="34"/>
    <w:qFormat/>
    <w:rsid w:val="007D2817"/>
    <w:pPr>
      <w:ind w:left="720"/>
      <w:contextualSpacing/>
    </w:pPr>
  </w:style>
  <w:style w:type="character" w:customStyle="1" w:styleId="Exact">
    <w:name w:val="Подпись к картинке Exact"/>
    <w:basedOn w:val="a0"/>
    <w:uiPriority w:val="99"/>
    <w:rsid w:val="007D2817"/>
    <w:rPr>
      <w:rFonts w:ascii="Times New Roman" w:hAnsi="Times New Roman" w:cs="Times New Roman"/>
      <w:sz w:val="28"/>
      <w:szCs w:val="28"/>
      <w:u w:val="none"/>
    </w:rPr>
  </w:style>
  <w:style w:type="character" w:customStyle="1" w:styleId="2Exact1">
    <w:name w:val="Основной текст (2) Exact1"/>
    <w:basedOn w:val="2"/>
    <w:uiPriority w:val="99"/>
    <w:rsid w:val="00E55C0B"/>
    <w:rPr>
      <w:u w:val="none"/>
    </w:rPr>
  </w:style>
  <w:style w:type="character" w:customStyle="1" w:styleId="10Exact">
    <w:name w:val="Основной текст (10) Exact"/>
    <w:basedOn w:val="a0"/>
    <w:link w:val="10"/>
    <w:uiPriority w:val="99"/>
    <w:rsid w:val="00E55C0B"/>
    <w:rPr>
      <w:rFonts w:ascii="Calibri" w:hAnsi="Calibri" w:cs="Calibri"/>
      <w:sz w:val="14"/>
      <w:szCs w:val="14"/>
      <w:shd w:val="clear" w:color="auto" w:fill="FFFFFF"/>
    </w:rPr>
  </w:style>
  <w:style w:type="paragraph" w:customStyle="1" w:styleId="10">
    <w:name w:val="Основной текст (10)"/>
    <w:basedOn w:val="a"/>
    <w:link w:val="10Exact"/>
    <w:uiPriority w:val="99"/>
    <w:rsid w:val="00E55C0B"/>
    <w:pPr>
      <w:widowControl w:val="0"/>
      <w:shd w:val="clear" w:color="auto" w:fill="FFFFFF"/>
      <w:spacing w:after="0" w:line="158" w:lineRule="exact"/>
      <w:ind w:hanging="300"/>
      <w:jc w:val="center"/>
    </w:pPr>
    <w:rPr>
      <w:rFonts w:ascii="Calibri" w:hAnsi="Calibri" w:cs="Calibri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5307</Words>
  <Characters>30250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2019-12-18T06:32:00Z</dcterms:created>
  <dcterms:modified xsi:type="dcterms:W3CDTF">2019-12-19T02:06:00Z</dcterms:modified>
</cp:coreProperties>
</file>