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83" w:rsidRPr="00C465AA" w:rsidRDefault="00841A83" w:rsidP="00841A83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 w:rsidRPr="00C465AA">
        <w:rPr>
          <w:rFonts w:ascii="Times New Roman" w:hAnsi="Times New Roman"/>
          <w:sz w:val="28"/>
        </w:rPr>
        <w:t>9 класс</w:t>
      </w:r>
    </w:p>
    <w:p w:rsidR="00841A83" w:rsidRPr="000A3457" w:rsidRDefault="00841A83" w:rsidP="00841A83">
      <w:pPr>
        <w:ind w:firstLine="720"/>
        <w:rPr>
          <w:i/>
          <w:sz w:val="28"/>
          <w:szCs w:val="28"/>
        </w:rPr>
      </w:pPr>
    </w:p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1.Расставьте ударение</w:t>
      </w:r>
      <w:r>
        <w:rPr>
          <w:b/>
          <w:i/>
        </w:rPr>
        <w:t xml:space="preserve"> в словах</w:t>
      </w:r>
      <w:r w:rsidRPr="00941F52">
        <w:rPr>
          <w:b/>
          <w:i/>
        </w:rPr>
        <w:t>. Что вы знаете о русском ударении?</w:t>
      </w:r>
    </w:p>
    <w:p w:rsidR="00841A83" w:rsidRPr="00941F52" w:rsidRDefault="00841A83" w:rsidP="00841A83">
      <w:pPr>
        <w:ind w:left="720"/>
        <w:jc w:val="center"/>
        <w:rPr>
          <w:b/>
          <w:i/>
        </w:rPr>
      </w:pPr>
    </w:p>
    <w:p w:rsidR="00841A83" w:rsidRPr="00941F52" w:rsidRDefault="00841A83" w:rsidP="00841A83">
      <w:pPr>
        <w:ind w:firstLine="960"/>
      </w:pPr>
      <w:r w:rsidRPr="00941F52">
        <w:t xml:space="preserve">ободрить                                 красивейший    </w:t>
      </w:r>
    </w:p>
    <w:p w:rsidR="00841A83" w:rsidRPr="00941F52" w:rsidRDefault="00841A83" w:rsidP="00841A83">
      <w:pPr>
        <w:ind w:firstLine="960"/>
      </w:pPr>
      <w:r w:rsidRPr="00941F52">
        <w:t xml:space="preserve">жалюзи                                    </w:t>
      </w:r>
      <w:proofErr w:type="gramStart"/>
      <w:r w:rsidRPr="00941F52">
        <w:t>согнутый</w:t>
      </w:r>
      <w:proofErr w:type="gramEnd"/>
    </w:p>
    <w:p w:rsidR="00841A83" w:rsidRPr="00941F52" w:rsidRDefault="00841A83" w:rsidP="00841A83">
      <w:pPr>
        <w:ind w:firstLine="960"/>
      </w:pPr>
      <w:r w:rsidRPr="00941F52">
        <w:t>процент                                   понявший</w:t>
      </w:r>
    </w:p>
    <w:p w:rsidR="00841A83" w:rsidRPr="00941F52" w:rsidRDefault="00841A83" w:rsidP="00841A83">
      <w:pPr>
        <w:ind w:firstLine="960"/>
      </w:pPr>
      <w:r w:rsidRPr="00941F52">
        <w:t>балуясь                                   сливовый</w:t>
      </w:r>
    </w:p>
    <w:p w:rsidR="00841A83" w:rsidRPr="00941F52" w:rsidRDefault="00841A83" w:rsidP="00841A83">
      <w:pPr>
        <w:ind w:firstLine="960"/>
      </w:pPr>
      <w:proofErr w:type="gramStart"/>
      <w:r w:rsidRPr="00941F52">
        <w:t>дозвонится</w:t>
      </w:r>
      <w:proofErr w:type="gramEnd"/>
      <w:r w:rsidRPr="00941F52">
        <w:t xml:space="preserve">                              включишь</w:t>
      </w:r>
    </w:p>
    <w:p w:rsidR="00841A83" w:rsidRPr="00941F52" w:rsidRDefault="00841A83" w:rsidP="00841A83">
      <w:pPr>
        <w:ind w:firstLine="720"/>
        <w:rPr>
          <w:i/>
        </w:rPr>
      </w:pPr>
    </w:p>
    <w:p w:rsidR="00841A83" w:rsidRPr="00941F52" w:rsidRDefault="00841A83" w:rsidP="00841A83">
      <w:pPr>
        <w:numPr>
          <w:ilvl w:val="0"/>
          <w:numId w:val="1"/>
        </w:numPr>
        <w:ind w:left="0" w:hanging="21"/>
        <w:rPr>
          <w:b/>
          <w:i/>
        </w:rPr>
      </w:pPr>
      <w:r w:rsidRPr="00941F52">
        <w:rPr>
          <w:b/>
          <w:i/>
        </w:rPr>
        <w:t>Запишите, раскрывая скобки.</w:t>
      </w:r>
    </w:p>
    <w:p w:rsidR="00841A83" w:rsidRPr="00941F52" w:rsidRDefault="00841A83" w:rsidP="00841A83">
      <w:pPr>
        <w:ind w:left="720"/>
        <w:jc w:val="center"/>
        <w:rPr>
          <w:b/>
          <w:i/>
        </w:rPr>
      </w:pPr>
    </w:p>
    <w:p w:rsidR="00841A83" w:rsidRPr="00941F52" w:rsidRDefault="00841A83" w:rsidP="00841A83">
      <w:pPr>
        <w:ind w:firstLine="960"/>
      </w:pPr>
      <w:r w:rsidRPr="00941F52">
        <w:t>эпоха (</w:t>
      </w:r>
      <w:proofErr w:type="gramStart"/>
      <w:r w:rsidRPr="00941F52">
        <w:t>П</w:t>
      </w:r>
      <w:proofErr w:type="gramEnd"/>
      <w:r w:rsidRPr="00941F52">
        <w:t xml:space="preserve">, </w:t>
      </w:r>
      <w:proofErr w:type="spellStart"/>
      <w:r w:rsidRPr="00941F52">
        <w:t>п</w:t>
      </w:r>
      <w:proofErr w:type="spellEnd"/>
      <w:r w:rsidRPr="00941F52">
        <w:t>)</w:t>
      </w:r>
      <w:proofErr w:type="spellStart"/>
      <w:r w:rsidRPr="00941F52">
        <w:t>росвещения</w:t>
      </w:r>
      <w:proofErr w:type="spellEnd"/>
      <w:r w:rsidRPr="00941F52">
        <w:t xml:space="preserve">         Владимир (К, к)</w:t>
      </w:r>
      <w:proofErr w:type="spellStart"/>
      <w:r w:rsidRPr="00941F52">
        <w:t>расное</w:t>
      </w:r>
      <w:proofErr w:type="spellEnd"/>
      <w:r w:rsidRPr="00941F52">
        <w:t xml:space="preserve"> (С, с)</w:t>
      </w:r>
      <w:proofErr w:type="spellStart"/>
      <w:r w:rsidRPr="00941F52">
        <w:t>олнышко</w:t>
      </w:r>
      <w:proofErr w:type="spellEnd"/>
    </w:p>
    <w:p w:rsidR="00841A83" w:rsidRPr="00941F52" w:rsidRDefault="00841A83" w:rsidP="00841A83">
      <w:pPr>
        <w:ind w:firstLine="960"/>
      </w:pPr>
      <w:r w:rsidRPr="00941F52">
        <w:t xml:space="preserve">лесная (Н, </w:t>
      </w:r>
      <w:proofErr w:type="spellStart"/>
      <w:r w:rsidRPr="00941F52">
        <w:t>н</w:t>
      </w:r>
      <w:proofErr w:type="spellEnd"/>
      <w:proofErr w:type="gramStart"/>
      <w:r w:rsidRPr="00941F52">
        <w:t>)</w:t>
      </w:r>
      <w:proofErr w:type="spellStart"/>
      <w:r w:rsidRPr="00941F52">
        <w:t>и</w:t>
      </w:r>
      <w:proofErr w:type="gramEnd"/>
      <w:r w:rsidRPr="00941F52">
        <w:t>мфа</w:t>
      </w:r>
      <w:proofErr w:type="spellEnd"/>
      <w:r w:rsidRPr="00941F52">
        <w:t xml:space="preserve">                   (В, в)</w:t>
      </w:r>
      <w:proofErr w:type="spellStart"/>
      <w:r w:rsidRPr="00941F52">
        <w:t>еликая</w:t>
      </w:r>
      <w:proofErr w:type="spellEnd"/>
      <w:r w:rsidRPr="00941F52">
        <w:t xml:space="preserve"> (О, о)</w:t>
      </w:r>
      <w:proofErr w:type="spellStart"/>
      <w:r w:rsidRPr="00941F52">
        <w:t>течественная</w:t>
      </w:r>
      <w:proofErr w:type="spellEnd"/>
      <w:r w:rsidRPr="00941F52">
        <w:t xml:space="preserve">     (</w:t>
      </w:r>
      <w:proofErr w:type="spellStart"/>
      <w:r w:rsidRPr="00941F52">
        <w:t>Вв</w:t>
      </w:r>
      <w:proofErr w:type="spellEnd"/>
      <w:r w:rsidRPr="00941F52">
        <w:t>)</w:t>
      </w:r>
      <w:proofErr w:type="spellStart"/>
      <w:r w:rsidRPr="00941F52">
        <w:t>ойна</w:t>
      </w:r>
      <w:proofErr w:type="spellEnd"/>
    </w:p>
    <w:p w:rsidR="00841A83" w:rsidRPr="00941F52" w:rsidRDefault="00841A83" w:rsidP="00841A83">
      <w:pPr>
        <w:ind w:firstLine="960"/>
      </w:pPr>
      <w:r w:rsidRPr="00941F52">
        <w:t>(</w:t>
      </w:r>
      <w:proofErr w:type="gramStart"/>
      <w:r w:rsidRPr="00941F52">
        <w:t>З</w:t>
      </w:r>
      <w:proofErr w:type="gramEnd"/>
      <w:r w:rsidRPr="00941F52">
        <w:t xml:space="preserve">, </w:t>
      </w:r>
      <w:proofErr w:type="spellStart"/>
      <w:r w:rsidRPr="00941F52">
        <w:t>з</w:t>
      </w:r>
      <w:proofErr w:type="spellEnd"/>
      <w:r w:rsidRPr="00941F52">
        <w:t>)</w:t>
      </w:r>
      <w:proofErr w:type="spellStart"/>
      <w:r w:rsidRPr="00941F52">
        <w:t>евс</w:t>
      </w:r>
      <w:proofErr w:type="spellEnd"/>
      <w:r w:rsidRPr="00941F52">
        <w:t xml:space="preserve">                                    шоссе (П, </w:t>
      </w:r>
      <w:proofErr w:type="spellStart"/>
      <w:r w:rsidRPr="00941F52">
        <w:t>п</w:t>
      </w:r>
      <w:proofErr w:type="spellEnd"/>
      <w:r w:rsidRPr="00941F52">
        <w:t>)</w:t>
      </w:r>
      <w:proofErr w:type="spellStart"/>
      <w:r w:rsidRPr="00941F52">
        <w:t>ервопроходцев</w:t>
      </w:r>
      <w:proofErr w:type="spellEnd"/>
    </w:p>
    <w:p w:rsidR="00841A83" w:rsidRPr="00941F52" w:rsidRDefault="00841A83" w:rsidP="00841A83">
      <w:pPr>
        <w:ind w:firstLine="960"/>
      </w:pPr>
      <w:r w:rsidRPr="00941F52">
        <w:t xml:space="preserve">(Д, </w:t>
      </w:r>
      <w:proofErr w:type="spellStart"/>
      <w:r w:rsidRPr="00941F52">
        <w:t>д</w:t>
      </w:r>
      <w:proofErr w:type="spellEnd"/>
      <w:proofErr w:type="gramStart"/>
      <w:r w:rsidRPr="00941F52">
        <w:t>)</w:t>
      </w:r>
      <w:proofErr w:type="spellStart"/>
      <w:r w:rsidRPr="00941F52">
        <w:t>е</w:t>
      </w:r>
      <w:proofErr w:type="gramEnd"/>
      <w:r w:rsidRPr="00941F52">
        <w:t>нь</w:t>
      </w:r>
      <w:proofErr w:type="spellEnd"/>
      <w:r w:rsidRPr="00941F52">
        <w:t xml:space="preserve"> (П, </w:t>
      </w:r>
      <w:proofErr w:type="spellStart"/>
      <w:r w:rsidRPr="00941F52">
        <w:t>п</w:t>
      </w:r>
      <w:proofErr w:type="spellEnd"/>
      <w:r w:rsidRPr="00941F52">
        <w:t>)обеды              (О, о)</w:t>
      </w:r>
      <w:proofErr w:type="spellStart"/>
      <w:r w:rsidRPr="00941F52">
        <w:t>рганизация</w:t>
      </w:r>
      <w:proofErr w:type="spellEnd"/>
      <w:r w:rsidRPr="00941F52">
        <w:t xml:space="preserve"> (О, о)</w:t>
      </w:r>
      <w:proofErr w:type="spellStart"/>
      <w:r w:rsidRPr="00941F52">
        <w:t>бъединенных</w:t>
      </w:r>
      <w:proofErr w:type="spellEnd"/>
      <w:r w:rsidRPr="00941F52">
        <w:t xml:space="preserve"> (Н,    </w:t>
      </w:r>
    </w:p>
    <w:p w:rsidR="00841A83" w:rsidRPr="00941F52" w:rsidRDefault="00841A83" w:rsidP="00841A83">
      <w:pPr>
        <w:ind w:firstLine="960"/>
      </w:pPr>
      <w:r w:rsidRPr="00941F52">
        <w:t xml:space="preserve">                                                                                                          </w:t>
      </w:r>
      <w:proofErr w:type="spellStart"/>
      <w:r w:rsidRPr="00941F52">
        <w:t>н</w:t>
      </w:r>
      <w:proofErr w:type="spellEnd"/>
      <w:proofErr w:type="gramStart"/>
      <w:r w:rsidRPr="00941F52">
        <w:t>)</w:t>
      </w:r>
      <w:proofErr w:type="spellStart"/>
      <w:r w:rsidRPr="00941F52">
        <w:t>а</w:t>
      </w:r>
      <w:proofErr w:type="gramEnd"/>
      <w:r w:rsidRPr="00941F52">
        <w:t>ций</w:t>
      </w:r>
      <w:proofErr w:type="spellEnd"/>
    </w:p>
    <w:p w:rsidR="00841A83" w:rsidRPr="00941F52" w:rsidRDefault="00841A83" w:rsidP="00841A83">
      <w:pPr>
        <w:ind w:firstLine="960"/>
      </w:pPr>
      <w:r w:rsidRPr="00941F52">
        <w:t>(Г, г</w:t>
      </w:r>
      <w:proofErr w:type="gramStart"/>
      <w:r w:rsidRPr="00941F52">
        <w:t>)</w:t>
      </w:r>
      <w:proofErr w:type="spellStart"/>
      <w:r w:rsidRPr="00941F52">
        <w:t>о</w:t>
      </w:r>
      <w:proofErr w:type="gramEnd"/>
      <w:r w:rsidRPr="00941F52">
        <w:t>голевские</w:t>
      </w:r>
      <w:proofErr w:type="spellEnd"/>
      <w:r w:rsidRPr="00941F52">
        <w:t xml:space="preserve"> чтения          (С, с)</w:t>
      </w:r>
      <w:proofErr w:type="spellStart"/>
      <w:r w:rsidRPr="00941F52">
        <w:t>овет</w:t>
      </w:r>
      <w:proofErr w:type="spellEnd"/>
      <w:r w:rsidRPr="00941F52">
        <w:t xml:space="preserve"> (Ф, </w:t>
      </w:r>
      <w:proofErr w:type="spellStart"/>
      <w:r w:rsidRPr="00941F52">
        <w:t>ф</w:t>
      </w:r>
      <w:proofErr w:type="spellEnd"/>
      <w:r w:rsidRPr="00941F52">
        <w:t>)</w:t>
      </w:r>
      <w:proofErr w:type="spellStart"/>
      <w:r w:rsidRPr="00941F52">
        <w:t>едерации</w:t>
      </w:r>
      <w:proofErr w:type="spellEnd"/>
    </w:p>
    <w:p w:rsidR="00841A83" w:rsidRPr="00941F52" w:rsidRDefault="00841A83" w:rsidP="00841A83">
      <w:pPr>
        <w:ind w:firstLine="960"/>
      </w:pPr>
      <w:r w:rsidRPr="00941F52">
        <w:t>(О, о</w:t>
      </w:r>
      <w:proofErr w:type="gramStart"/>
      <w:r w:rsidRPr="00941F52">
        <w:t>)</w:t>
      </w:r>
      <w:proofErr w:type="spellStart"/>
      <w:r w:rsidRPr="00941F52">
        <w:t>л</w:t>
      </w:r>
      <w:proofErr w:type="gramEnd"/>
      <w:r w:rsidRPr="00941F52">
        <w:t>енькины</w:t>
      </w:r>
      <w:proofErr w:type="spellEnd"/>
      <w:r w:rsidRPr="00941F52">
        <w:t xml:space="preserve"> стихи             (Ч, ч)</w:t>
      </w:r>
      <w:proofErr w:type="spellStart"/>
      <w:r w:rsidRPr="00941F52">
        <w:t>еховские</w:t>
      </w:r>
      <w:proofErr w:type="spellEnd"/>
      <w:r w:rsidRPr="00941F52">
        <w:t xml:space="preserve"> пьесы</w:t>
      </w:r>
    </w:p>
    <w:p w:rsidR="00841A83" w:rsidRPr="00941F52" w:rsidRDefault="00841A83" w:rsidP="00841A83">
      <w:pPr>
        <w:ind w:firstLine="960"/>
      </w:pPr>
    </w:p>
    <w:p w:rsidR="00841A83" w:rsidRPr="00941F52" w:rsidRDefault="00841A83" w:rsidP="00841A83">
      <w:pPr>
        <w:rPr>
          <w:b/>
          <w:i/>
          <w:color w:val="000000"/>
          <w:spacing w:val="-7"/>
        </w:rPr>
      </w:pPr>
      <w:r w:rsidRPr="00941F52">
        <w:rPr>
          <w:b/>
          <w:i/>
        </w:rPr>
        <w:t>З. Когда и кто ввёл в употребление букву Ё?</w:t>
      </w:r>
      <w:r w:rsidRPr="00941F52">
        <w:rPr>
          <w:i/>
          <w:color w:val="000000"/>
          <w:spacing w:val="-7"/>
        </w:rPr>
        <w:t xml:space="preserve"> </w:t>
      </w:r>
      <w:r w:rsidRPr="00941F52">
        <w:rPr>
          <w:b/>
          <w:i/>
          <w:color w:val="000000"/>
          <w:spacing w:val="-7"/>
        </w:rPr>
        <w:t xml:space="preserve">Назовите   функции  буквы  </w:t>
      </w:r>
      <w:r w:rsidRPr="00941F52">
        <w:rPr>
          <w:b/>
          <w:i/>
          <w:iCs/>
          <w:color w:val="000000"/>
          <w:spacing w:val="-7"/>
        </w:rPr>
        <w:t xml:space="preserve">Ё     </w:t>
      </w:r>
      <w:r w:rsidRPr="00941F52">
        <w:rPr>
          <w:b/>
          <w:i/>
          <w:color w:val="000000"/>
          <w:spacing w:val="-7"/>
        </w:rPr>
        <w:t>в  русском   языке.</w:t>
      </w:r>
    </w:p>
    <w:p w:rsidR="00841A83" w:rsidRPr="00941F52" w:rsidRDefault="00841A83" w:rsidP="00841A83">
      <w:pPr>
        <w:ind w:firstLine="720"/>
        <w:rPr>
          <w:rStyle w:val="a4"/>
        </w:rPr>
      </w:pPr>
    </w:p>
    <w:p w:rsidR="00841A83" w:rsidRPr="00941F52" w:rsidRDefault="00841A83" w:rsidP="00841A83">
      <w:pPr>
        <w:pStyle w:val="a3"/>
        <w:spacing w:before="0" w:beforeAutospacing="0" w:after="0" w:afterAutospacing="0" w:line="360" w:lineRule="auto"/>
        <w:contextualSpacing/>
        <w:rPr>
          <w:b/>
          <w:i/>
        </w:rPr>
      </w:pPr>
      <w:r w:rsidRPr="00941F52">
        <w:rPr>
          <w:b/>
          <w:i/>
        </w:rPr>
        <w:t>4.</w:t>
      </w:r>
      <w:r w:rsidRPr="00941F52">
        <w:rPr>
          <w:rStyle w:val="a4"/>
          <w:bCs/>
        </w:rPr>
        <w:t xml:space="preserve"> </w:t>
      </w:r>
      <w:r w:rsidRPr="00941F52">
        <w:rPr>
          <w:rStyle w:val="a4"/>
          <w:b/>
          <w:bCs/>
        </w:rPr>
        <w:t xml:space="preserve"> Образуйте форму повелительного наклонения от глаголов: </w:t>
      </w:r>
    </w:p>
    <w:p w:rsidR="00841A83" w:rsidRPr="00941F52" w:rsidRDefault="00841A83" w:rsidP="00841A83">
      <w:pPr>
        <w:pStyle w:val="a3"/>
        <w:spacing w:before="0" w:beforeAutospacing="0" w:after="0" w:afterAutospacing="0" w:line="360" w:lineRule="auto"/>
        <w:ind w:firstLine="709"/>
        <w:contextualSpacing/>
      </w:pPr>
      <w:r w:rsidRPr="00941F52">
        <w:t>Лечь, ехать, стереть, класть, положить, вынуть, выйти</w:t>
      </w:r>
      <w:proofErr w:type="gramStart"/>
      <w:r w:rsidRPr="00941F52">
        <w:t>.</w:t>
      </w:r>
      <w:proofErr w:type="gramEnd"/>
      <w:r w:rsidRPr="00941F52">
        <w:t xml:space="preserve"> </w:t>
      </w:r>
      <w:proofErr w:type="gramStart"/>
      <w:r w:rsidRPr="00941F52">
        <w:t>в</w:t>
      </w:r>
      <w:proofErr w:type="gramEnd"/>
      <w:r w:rsidRPr="00941F52">
        <w:t>идеть, слышать, хотеть, мочь, гнать</w:t>
      </w:r>
    </w:p>
    <w:p w:rsidR="00841A83" w:rsidRPr="00941F52" w:rsidRDefault="00841A83" w:rsidP="00841A83">
      <w:pPr>
        <w:pStyle w:val="a3"/>
        <w:spacing w:before="0" w:beforeAutospacing="0" w:after="0" w:afterAutospacing="0" w:line="360" w:lineRule="auto"/>
        <w:ind w:firstLine="709"/>
        <w:contextualSpacing/>
      </w:pPr>
    </w:p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5. Выделите этимологический корень в приведённых ниже родственных словах, выпишите чередования гласных и согласных, отражённые в корне.</w:t>
      </w:r>
    </w:p>
    <w:p w:rsidR="00841A83" w:rsidRPr="00941F52" w:rsidRDefault="00841A83" w:rsidP="00841A83">
      <w:pPr>
        <w:ind w:firstLine="960"/>
      </w:pPr>
      <w:r w:rsidRPr="00941F52">
        <w:t xml:space="preserve">Будить, бодрый, бдение, пробуждать, бдительный, бужу, наблюдать, будоражить, будни. </w:t>
      </w:r>
    </w:p>
    <w:p w:rsidR="00841A83" w:rsidRPr="00941F52" w:rsidRDefault="00841A83" w:rsidP="00841A83">
      <w:pPr>
        <w:ind w:left="960"/>
        <w:jc w:val="both"/>
        <w:rPr>
          <w:i/>
        </w:rPr>
      </w:pPr>
      <w:r w:rsidRPr="00941F52">
        <w:rPr>
          <w:i/>
        </w:rPr>
        <w:t xml:space="preserve">Современное толкование слова </w:t>
      </w:r>
      <w:proofErr w:type="gramStart"/>
      <w:r w:rsidRPr="00941F52">
        <w:rPr>
          <w:i/>
        </w:rPr>
        <w:t>бодрый</w:t>
      </w:r>
      <w:proofErr w:type="gramEnd"/>
      <w:r w:rsidRPr="00941F52">
        <w:rPr>
          <w:i/>
        </w:rPr>
        <w:t xml:space="preserve"> — «энергичный полный сил, деятельный».</w:t>
      </w:r>
    </w:p>
    <w:p w:rsidR="00841A83" w:rsidRPr="00941F52" w:rsidRDefault="00841A83" w:rsidP="00841A83">
      <w:pPr>
        <w:ind w:firstLine="960"/>
        <w:rPr>
          <w:i/>
        </w:rPr>
      </w:pPr>
      <w:r w:rsidRPr="00941F52">
        <w:rPr>
          <w:i/>
        </w:rPr>
        <w:t>Каково исходное, первоначальное значение этого слова?</w:t>
      </w:r>
    </w:p>
    <w:p w:rsidR="00841A83" w:rsidRPr="00941F52" w:rsidRDefault="00841A83" w:rsidP="00841A83">
      <w:pPr>
        <w:ind w:firstLine="960"/>
        <w:rPr>
          <w:i/>
        </w:rPr>
      </w:pPr>
    </w:p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6. Замените данные фразеологизмы синонимичными, укажите лексическое значение. С двумя устойчивыми сочетаниями (на ваш выбор) составьте предложения.</w:t>
      </w:r>
    </w:p>
    <w:p w:rsidR="00841A83" w:rsidRPr="00941F52" w:rsidRDefault="00841A83" w:rsidP="00841A83"/>
    <w:p w:rsidR="00841A83" w:rsidRPr="00941F52" w:rsidRDefault="00841A83" w:rsidP="00841A83">
      <w:pPr>
        <w:jc w:val="both"/>
      </w:pPr>
      <w:r w:rsidRPr="00941F52">
        <w:t>Тёртый калач, пасть духом, хоть лопатой греби, что есть духу, мозолить глаза.</w:t>
      </w:r>
    </w:p>
    <w:p w:rsidR="00841A83" w:rsidRPr="00941F52" w:rsidRDefault="00841A83" w:rsidP="00841A83"/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7. Найдите и исправьте ошибки в предложениях. Объясните, в чём состояла ошибка.</w:t>
      </w:r>
    </w:p>
    <w:p w:rsidR="00841A83" w:rsidRPr="00941F52" w:rsidRDefault="00841A83" w:rsidP="00841A83"/>
    <w:p w:rsidR="00841A83" w:rsidRPr="00941F52" w:rsidRDefault="00841A83" w:rsidP="00841A83">
      <w:pPr>
        <w:jc w:val="both"/>
      </w:pPr>
      <w:r w:rsidRPr="00941F52">
        <w:t>Бессребреницу, как Анна Андреевна, было просто невозможно найти.</w:t>
      </w:r>
    </w:p>
    <w:p w:rsidR="00841A83" w:rsidRPr="00941F52" w:rsidRDefault="00841A83" w:rsidP="00841A83">
      <w:pPr>
        <w:jc w:val="both"/>
      </w:pPr>
      <w:r w:rsidRPr="00941F52">
        <w:t>А кузница находилась таким образом, что едва ли не каждый обязательно проходил мимо неё.</w:t>
      </w:r>
    </w:p>
    <w:p w:rsidR="00841A83" w:rsidRPr="00941F52" w:rsidRDefault="00841A83" w:rsidP="00841A83">
      <w:pPr>
        <w:jc w:val="both"/>
      </w:pPr>
      <w:r w:rsidRPr="00941F52">
        <w:t>Увидев, во что превратили люди этот великолепный некогда храм, становится больно и стыдно за своих соотечественников.</w:t>
      </w:r>
    </w:p>
    <w:p w:rsidR="00841A83" w:rsidRPr="00941F52" w:rsidRDefault="00841A83" w:rsidP="00841A83">
      <w:pPr>
        <w:jc w:val="both"/>
      </w:pPr>
      <w:r w:rsidRPr="00941F52">
        <w:t>Он увидел то, что ждал, что смутно надеялся увидеть.</w:t>
      </w:r>
    </w:p>
    <w:p w:rsidR="00841A83" w:rsidRPr="00941F52" w:rsidRDefault="00841A83" w:rsidP="00841A83">
      <w:pPr>
        <w:ind w:left="960" w:hanging="240"/>
        <w:jc w:val="both"/>
        <w:rPr>
          <w:i/>
        </w:rPr>
      </w:pPr>
    </w:p>
    <w:p w:rsidR="00841A83" w:rsidRPr="00941F52" w:rsidRDefault="00841A83" w:rsidP="00841A83">
      <w:pPr>
        <w:ind w:left="960" w:hanging="240"/>
        <w:jc w:val="both"/>
        <w:rPr>
          <w:i/>
        </w:rPr>
      </w:pPr>
    </w:p>
    <w:p w:rsidR="00841A83" w:rsidRPr="00941F52" w:rsidRDefault="00841A83" w:rsidP="00841A83">
      <w:pPr>
        <w:ind w:left="960" w:hanging="240"/>
        <w:jc w:val="both"/>
        <w:rPr>
          <w:i/>
        </w:rPr>
      </w:pPr>
    </w:p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8. Укажите в каждом предложении, какой частью речи и каким членом предложения является слово грустно.</w:t>
      </w:r>
    </w:p>
    <w:p w:rsidR="00841A83" w:rsidRPr="00941F52" w:rsidRDefault="00841A83" w:rsidP="00841A83"/>
    <w:p w:rsidR="00841A83" w:rsidRPr="00941F52" w:rsidRDefault="00841A83" w:rsidP="00841A83">
      <w:r w:rsidRPr="00941F52">
        <w:t xml:space="preserve">Ожидание было </w:t>
      </w:r>
      <w:r w:rsidRPr="00941F52">
        <w:rPr>
          <w:b/>
        </w:rPr>
        <w:t>грустно.</w:t>
      </w:r>
    </w:p>
    <w:p w:rsidR="00841A83" w:rsidRPr="00941F52" w:rsidRDefault="00841A83" w:rsidP="00841A83">
      <w:r w:rsidRPr="00941F52">
        <w:t xml:space="preserve">Мать </w:t>
      </w:r>
      <w:r w:rsidRPr="00941F52">
        <w:rPr>
          <w:b/>
        </w:rPr>
        <w:t>грустно</w:t>
      </w:r>
      <w:r w:rsidRPr="00941F52">
        <w:t xml:space="preserve"> посмотрела на детей.</w:t>
      </w:r>
    </w:p>
    <w:p w:rsidR="00841A83" w:rsidRPr="00941F52" w:rsidRDefault="00841A83" w:rsidP="00841A83">
      <w:r w:rsidRPr="00941F52">
        <w:t xml:space="preserve">Нам </w:t>
      </w:r>
      <w:r w:rsidRPr="00941F52">
        <w:rPr>
          <w:b/>
        </w:rPr>
        <w:t>грустно</w:t>
      </w:r>
      <w:r w:rsidRPr="00941F52">
        <w:t xml:space="preserve"> расставаться.</w:t>
      </w:r>
    </w:p>
    <w:p w:rsidR="00841A83" w:rsidRPr="00941F52" w:rsidRDefault="00841A83" w:rsidP="00841A83"/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9. Выберите правильны</w:t>
      </w:r>
      <w:proofErr w:type="gramStart"/>
      <w:r w:rsidRPr="00941F52">
        <w:rPr>
          <w:b/>
          <w:i/>
        </w:rPr>
        <w:t>й(</w:t>
      </w:r>
      <w:proofErr w:type="gramEnd"/>
      <w:r w:rsidRPr="00941F52">
        <w:rPr>
          <w:b/>
          <w:i/>
        </w:rPr>
        <w:t>-</w:t>
      </w:r>
      <w:proofErr w:type="spellStart"/>
      <w:r w:rsidRPr="00941F52">
        <w:rPr>
          <w:b/>
          <w:i/>
        </w:rPr>
        <w:t>ые</w:t>
      </w:r>
      <w:proofErr w:type="spellEnd"/>
      <w:r w:rsidRPr="00941F52">
        <w:rPr>
          <w:b/>
          <w:i/>
        </w:rPr>
        <w:t>) вариант(-</w:t>
      </w:r>
      <w:proofErr w:type="spellStart"/>
      <w:r w:rsidRPr="00941F52">
        <w:rPr>
          <w:b/>
          <w:i/>
        </w:rPr>
        <w:t>ы</w:t>
      </w:r>
      <w:proofErr w:type="spellEnd"/>
      <w:r w:rsidRPr="00941F52">
        <w:rPr>
          <w:b/>
          <w:i/>
        </w:rPr>
        <w:t>,) из данных в скобках, подчеркните его(-их). Объясните общее правило выбора.</w:t>
      </w:r>
    </w:p>
    <w:p w:rsidR="00841A83" w:rsidRPr="00941F52" w:rsidRDefault="00841A83" w:rsidP="00841A83">
      <w:pPr>
        <w:ind w:left="960" w:hanging="240"/>
        <w:rPr>
          <w:i/>
        </w:rPr>
      </w:pPr>
    </w:p>
    <w:p w:rsidR="00841A83" w:rsidRPr="00941F52" w:rsidRDefault="00841A83" w:rsidP="00841A83">
      <w:pPr>
        <w:rPr>
          <w:i/>
        </w:rPr>
      </w:pPr>
      <w:r w:rsidRPr="00941F52">
        <w:t xml:space="preserve">Радостно встретились после долгой разлуки </w:t>
      </w:r>
      <w:r w:rsidRPr="00941F52">
        <w:rPr>
          <w:i/>
        </w:rPr>
        <w:t>(два друга, двое друзей).</w:t>
      </w:r>
    </w:p>
    <w:p w:rsidR="00841A83" w:rsidRPr="00941F52" w:rsidRDefault="00841A83" w:rsidP="00841A83">
      <w:pPr>
        <w:rPr>
          <w:i/>
        </w:rPr>
      </w:pPr>
      <w:r w:rsidRPr="00941F52">
        <w:t xml:space="preserve">В семье было </w:t>
      </w:r>
      <w:r w:rsidRPr="00941F52">
        <w:rPr>
          <w:i/>
        </w:rPr>
        <w:t>(три сына, трое сыновей).</w:t>
      </w:r>
    </w:p>
    <w:p w:rsidR="00841A83" w:rsidRPr="00941F52" w:rsidRDefault="00841A83" w:rsidP="00841A83">
      <w:r w:rsidRPr="00941F52">
        <w:t xml:space="preserve">На занятиях не было </w:t>
      </w:r>
      <w:r w:rsidRPr="00941F52">
        <w:rPr>
          <w:i/>
        </w:rPr>
        <w:t>(обоих, обеих)</w:t>
      </w:r>
      <w:r w:rsidRPr="00941F52">
        <w:t xml:space="preserve"> сестёр.</w:t>
      </w:r>
    </w:p>
    <w:p w:rsidR="00841A83" w:rsidRPr="00941F52" w:rsidRDefault="00841A83" w:rsidP="00841A83">
      <w:pPr>
        <w:tabs>
          <w:tab w:val="left" w:pos="5800"/>
        </w:tabs>
        <w:rPr>
          <w:i/>
        </w:rPr>
      </w:pPr>
      <w:r w:rsidRPr="00941F52">
        <w:t xml:space="preserve">На полу играли </w:t>
      </w:r>
      <w:r w:rsidRPr="00941F52">
        <w:rPr>
          <w:i/>
        </w:rPr>
        <w:t>(двое котят, два котёнка).</w:t>
      </w:r>
      <w:r w:rsidRPr="00941F52">
        <w:rPr>
          <w:i/>
        </w:rPr>
        <w:tab/>
      </w:r>
    </w:p>
    <w:p w:rsidR="00841A83" w:rsidRPr="00941F52" w:rsidRDefault="00841A83" w:rsidP="00841A83">
      <w:pPr>
        <w:tabs>
          <w:tab w:val="left" w:pos="5800"/>
        </w:tabs>
        <w:rPr>
          <w:i/>
        </w:rPr>
      </w:pPr>
    </w:p>
    <w:p w:rsidR="00841A83" w:rsidRPr="00941F52" w:rsidRDefault="00841A83" w:rsidP="00841A83">
      <w:pPr>
        <w:shd w:val="clear" w:color="auto" w:fill="FFFFFF"/>
        <w:jc w:val="both"/>
        <w:rPr>
          <w:bCs/>
          <w:color w:val="000000"/>
        </w:rPr>
      </w:pPr>
      <w:r w:rsidRPr="00941F52">
        <w:rPr>
          <w:b/>
          <w:bCs/>
          <w:color w:val="000000"/>
        </w:rPr>
        <w:t>10</w:t>
      </w:r>
      <w:r w:rsidRPr="00941F52">
        <w:rPr>
          <w:bCs/>
          <w:color w:val="000000"/>
        </w:rPr>
        <w:t xml:space="preserve">. </w:t>
      </w:r>
      <w:r w:rsidRPr="00941F52">
        <w:rPr>
          <w:b/>
          <w:bCs/>
          <w:i/>
          <w:color w:val="000000"/>
        </w:rPr>
        <w:t>Определите виды подчинительной связи в словосочетаниях</w:t>
      </w:r>
      <w:r w:rsidRPr="00941F52">
        <w:rPr>
          <w:bCs/>
          <w:color w:val="000000"/>
        </w:rPr>
        <w:t>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 xml:space="preserve">  </w:t>
      </w:r>
      <w:proofErr w:type="gramStart"/>
      <w:r w:rsidRPr="00941F52">
        <w:rPr>
          <w:i/>
        </w:rPr>
        <w:t>Его дом, кто-то из нас, две руки, трех дочерей, желание повторить, спросить их, заменил новым, начал писать, одна строка, увидев брата.</w:t>
      </w:r>
      <w:proofErr w:type="gramEnd"/>
    </w:p>
    <w:p w:rsidR="00841A83" w:rsidRPr="00941F52" w:rsidRDefault="00841A83" w:rsidP="00841A83">
      <w:pPr>
        <w:ind w:firstLine="709"/>
        <w:jc w:val="both"/>
        <w:rPr>
          <w:b/>
          <w:u w:val="single"/>
        </w:rPr>
      </w:pPr>
    </w:p>
    <w:p w:rsidR="00841A83" w:rsidRPr="00941F52" w:rsidRDefault="00841A83" w:rsidP="00841A83">
      <w:pPr>
        <w:rPr>
          <w:i/>
        </w:rPr>
      </w:pPr>
    </w:p>
    <w:p w:rsidR="00841A83" w:rsidRPr="00941F52" w:rsidRDefault="00841A83" w:rsidP="00841A83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41F52">
        <w:rPr>
          <w:rFonts w:ascii="Times New Roman" w:hAnsi="Times New Roman"/>
          <w:b/>
          <w:i/>
          <w:sz w:val="24"/>
          <w:szCs w:val="24"/>
        </w:rPr>
        <w:t>11</w:t>
      </w:r>
      <w:r w:rsidRPr="00941F52">
        <w:rPr>
          <w:rFonts w:ascii="Times New Roman" w:hAnsi="Times New Roman"/>
          <w:b/>
          <w:sz w:val="24"/>
          <w:szCs w:val="24"/>
        </w:rPr>
        <w:t>.</w:t>
      </w:r>
      <w:r w:rsidRPr="00941F52">
        <w:rPr>
          <w:b/>
          <w:sz w:val="24"/>
          <w:szCs w:val="24"/>
        </w:rPr>
        <w:t xml:space="preserve"> </w:t>
      </w:r>
      <w:r w:rsidRPr="00941F52">
        <w:rPr>
          <w:sz w:val="24"/>
          <w:szCs w:val="24"/>
        </w:rPr>
        <w:t xml:space="preserve"> </w:t>
      </w:r>
      <w:r w:rsidRPr="00941F52">
        <w:rPr>
          <w:rFonts w:ascii="Times New Roman" w:hAnsi="Times New Roman"/>
          <w:b/>
          <w:i/>
          <w:color w:val="333333"/>
          <w:sz w:val="24"/>
          <w:szCs w:val="24"/>
        </w:rPr>
        <w:t>Выпишите с примерами тропы и фигуры речи, использованные в тексте.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Пушкин умирал…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Поэт лежал в кабинете, на диване, окруженный книгами своей библиотеки.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Он окинул их угасающим взглядом. Для него каждая стоявшая на полках книга была живым организмом, жившим своей особой жизнью. Томик Байрона с короткой дружеской надписью: «Байрона Пушкину дарит почитатель обоих  А. Мицкевич» – рождал в душе воспоминания тех лет, когда он от английского поэта «с ума сходил», а вместе с польским поэтом мечтал о «временах грядущих, когда народы, распри позабыв, в великую семью соединятся».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И томик Байрона на английском языке, полученный в декабре 1825 года от Анны Керн, напомнил о «чудном мгновении», пережитом поэтом в дни Михайловской ссылки…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Друзья и книги были неизменными спутниками его короткой бурной жизни. Выходя из дома, он всегда брал с собой какую-нибудь книгу.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 xml:space="preserve">Заходил в книжные лавки, к Смирдину или </w:t>
      </w:r>
      <w:proofErr w:type="spellStart"/>
      <w:r w:rsidRPr="00941F52">
        <w:rPr>
          <w:i/>
        </w:rPr>
        <w:t>Сленину</w:t>
      </w:r>
      <w:proofErr w:type="spellEnd"/>
      <w:r w:rsidRPr="00941F52">
        <w:rPr>
          <w:i/>
        </w:rPr>
        <w:t xml:space="preserve">, встречал друзей и, беседуя с ними, иногда проводил там часы. 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Тема дружбы пронизывала многие произведения Пушкина. Друзьям посвятил он ряд своих стихотворений. И в своем творчестве часто обращался к ним.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 xml:space="preserve">                  Но не хочу, о </w:t>
      </w:r>
      <w:proofErr w:type="spellStart"/>
      <w:r w:rsidRPr="00941F52">
        <w:rPr>
          <w:i/>
        </w:rPr>
        <w:t>други</w:t>
      </w:r>
      <w:proofErr w:type="spellEnd"/>
      <w:r w:rsidRPr="00941F52">
        <w:rPr>
          <w:i/>
        </w:rPr>
        <w:t>, умирать;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 xml:space="preserve">                  Я жить хочу, чтоб мыслить и страдать, –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писал он в «Элегии» за шесть лет до смерти.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В другой своей ранней «Элегии» Пушкин назвал дружбу «отрадной звездой», способной довести страдальца до «пристани надежной».</w:t>
      </w: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rPr>
          <w:i/>
        </w:rPr>
        <w:t>Друзья и книги</w:t>
      </w:r>
      <w:proofErr w:type="gramStart"/>
      <w:r w:rsidRPr="00941F52">
        <w:rPr>
          <w:i/>
        </w:rPr>
        <w:t>… О</w:t>
      </w:r>
      <w:proofErr w:type="gramEnd"/>
      <w:r w:rsidRPr="00941F52">
        <w:rPr>
          <w:i/>
        </w:rPr>
        <w:t>бернувшись к книгам, Пушкин тихо промолвил:</w:t>
      </w:r>
    </w:p>
    <w:p w:rsidR="00841A83" w:rsidRPr="00941F52" w:rsidRDefault="00841A83" w:rsidP="00841A83">
      <w:pPr>
        <w:ind w:firstLine="709"/>
        <w:jc w:val="both"/>
      </w:pPr>
      <w:r w:rsidRPr="00941F52">
        <w:rPr>
          <w:i/>
        </w:rPr>
        <w:t>- Прощайте, друзья!</w:t>
      </w:r>
      <w:r w:rsidRPr="00941F52">
        <w:t xml:space="preserve"> (А. Гессен)</w:t>
      </w:r>
    </w:p>
    <w:p w:rsidR="00841A83" w:rsidRPr="00941F52" w:rsidRDefault="00841A83" w:rsidP="00841A83">
      <w:pPr>
        <w:ind w:firstLine="709"/>
        <w:jc w:val="both"/>
      </w:pPr>
    </w:p>
    <w:p w:rsidR="00841A83" w:rsidRPr="00941F52" w:rsidRDefault="00841A83" w:rsidP="00841A83">
      <w:pPr>
        <w:rPr>
          <w:b/>
        </w:rPr>
      </w:pPr>
      <w:r w:rsidRPr="00941F52">
        <w:rPr>
          <w:b/>
          <w:i/>
        </w:rPr>
        <w:t xml:space="preserve">12. </w:t>
      </w:r>
      <w:r w:rsidRPr="00941F52">
        <w:rPr>
          <w:b/>
        </w:rPr>
        <w:t xml:space="preserve"> </w:t>
      </w:r>
      <w:r w:rsidRPr="00941F52">
        <w:rPr>
          <w:b/>
          <w:i/>
        </w:rPr>
        <w:t>Расставьте знаки препинания в предложении. Определите, какое количество частей имеет в своем составе данная сложная синтаксическая конструкция. Обозначьте их границы цифрами</w:t>
      </w:r>
      <w:r w:rsidRPr="00941F52">
        <w:rPr>
          <w:b/>
        </w:rPr>
        <w:t xml:space="preserve">. </w:t>
      </w:r>
    </w:p>
    <w:p w:rsidR="00841A83" w:rsidRPr="00941F52" w:rsidRDefault="00841A83" w:rsidP="00841A83">
      <w:pPr>
        <w:rPr>
          <w:b/>
          <w:i/>
        </w:rPr>
      </w:pPr>
    </w:p>
    <w:p w:rsidR="00841A83" w:rsidRPr="00941F52" w:rsidRDefault="00841A83" w:rsidP="00841A83">
      <w:pPr>
        <w:ind w:firstLine="709"/>
        <w:jc w:val="both"/>
        <w:rPr>
          <w:i/>
        </w:rPr>
      </w:pPr>
      <w:r w:rsidRPr="00941F52">
        <w:lastRenderedPageBreak/>
        <w:t xml:space="preserve">  </w:t>
      </w:r>
      <w:r w:rsidRPr="00941F52">
        <w:rPr>
          <w:i/>
        </w:rPr>
        <w:t xml:space="preserve">На вопрос точно ли Чичиков имел намерение увезти губернаторскую дочку и правда ли что он сам взялся участвовать в этом деле Ноздрев отвечал </w:t>
      </w:r>
      <w:proofErr w:type="gramStart"/>
      <w:r w:rsidRPr="00941F52">
        <w:rPr>
          <w:i/>
        </w:rPr>
        <w:t>что</w:t>
      </w:r>
      <w:proofErr w:type="gramEnd"/>
      <w:r w:rsidRPr="00941F52">
        <w:rPr>
          <w:i/>
        </w:rPr>
        <w:t xml:space="preserve"> правда и что если бы  не он не вышло бы ничего</w:t>
      </w:r>
    </w:p>
    <w:p w:rsidR="00841A83" w:rsidRPr="00941F52" w:rsidRDefault="00841A83" w:rsidP="00841A83">
      <w:pPr>
        <w:ind w:firstLine="709"/>
        <w:jc w:val="both"/>
      </w:pPr>
    </w:p>
    <w:p w:rsidR="00841A83" w:rsidRPr="00941F52" w:rsidRDefault="00841A83" w:rsidP="00841A83">
      <w:r w:rsidRPr="00941F52">
        <w:rPr>
          <w:b/>
          <w:i/>
        </w:rPr>
        <w:t xml:space="preserve">13. Русскому классику И.С. Тургеневу принадлежат слова: «Берегите чистоту языка, как святыню! Никогда не употребляйте иностранных слов. Русский язык так богат и гибок, что нам нечего брать у тех, кто беднее нас». </w:t>
      </w:r>
    </w:p>
    <w:p w:rsidR="00841A83" w:rsidRPr="00941F52" w:rsidRDefault="00841A83" w:rsidP="00841A83">
      <w:r w:rsidRPr="00941F52">
        <w:rPr>
          <w:b/>
          <w:i/>
        </w:rPr>
        <w:t>Вы согласны с писателем? Может быть, хотите поспорить? Пожалуйста!</w:t>
      </w:r>
    </w:p>
    <w:p w:rsidR="00841A83" w:rsidRPr="00941F52" w:rsidRDefault="00841A83" w:rsidP="00841A83">
      <w:pPr>
        <w:rPr>
          <w:b/>
          <w:i/>
        </w:rPr>
      </w:pPr>
      <w:r w:rsidRPr="00941F52">
        <w:rPr>
          <w:b/>
          <w:i/>
        </w:rPr>
        <w:t>Выразите своё мнение в сочинении-рассуждении.</w:t>
      </w:r>
    </w:p>
    <w:p w:rsidR="00090959" w:rsidRDefault="00090959"/>
    <w:sectPr w:rsidR="0009095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0F7"/>
    <w:multiLevelType w:val="hybridMultilevel"/>
    <w:tmpl w:val="6EF29E28"/>
    <w:lvl w:ilvl="0" w:tplc="112E6BB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A8A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8A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C64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24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A83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2C1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F76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6E14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A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A8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841A83"/>
    <w:pPr>
      <w:spacing w:before="100" w:beforeAutospacing="1" w:after="100" w:afterAutospacing="1"/>
    </w:pPr>
  </w:style>
  <w:style w:type="character" w:styleId="a4">
    <w:name w:val="Emphasis"/>
    <w:qFormat/>
    <w:rsid w:val="00841A83"/>
    <w:rPr>
      <w:i/>
      <w:iCs/>
    </w:rPr>
  </w:style>
  <w:style w:type="paragraph" w:styleId="a5">
    <w:name w:val="List Paragraph"/>
    <w:basedOn w:val="a"/>
    <w:uiPriority w:val="34"/>
    <w:qFormat/>
    <w:rsid w:val="00841A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2024-10-08T01:35:00Z</dcterms:created>
  <dcterms:modified xsi:type="dcterms:W3CDTF">2024-10-08T01:35:00Z</dcterms:modified>
</cp:coreProperties>
</file>