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798" w:rsidRPr="000C1528" w:rsidRDefault="00CC7798" w:rsidP="00CC7798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>Муниципальный этап ВсОШ по биологии</w:t>
      </w:r>
    </w:p>
    <w:p w:rsidR="00CC7798" w:rsidRPr="000C1528" w:rsidRDefault="00CC7798" w:rsidP="00CC7798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>в 2024-2025 учебном году</w:t>
      </w:r>
    </w:p>
    <w:p w:rsidR="00CC7798" w:rsidRPr="000C1528" w:rsidRDefault="00CC7798" w:rsidP="00CC7798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1528">
        <w:rPr>
          <w:rFonts w:ascii="Times New Roman" w:hAnsi="Times New Roman" w:cs="Times New Roman"/>
          <w:b/>
          <w:bCs/>
          <w:sz w:val="24"/>
          <w:szCs w:val="24"/>
        </w:rPr>
        <w:t>Теоретический тур</w:t>
      </w:r>
    </w:p>
    <w:p w:rsidR="00CC7798" w:rsidRPr="000C1528" w:rsidRDefault="00CC7798" w:rsidP="00CC779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C1528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CC7798" w:rsidRPr="00160B65" w:rsidRDefault="00CC7798" w:rsidP="00CC779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60B65">
        <w:rPr>
          <w:rFonts w:ascii="Times New Roman" w:hAnsi="Times New Roman" w:cs="Times New Roman"/>
          <w:i/>
          <w:sz w:val="24"/>
          <w:szCs w:val="24"/>
        </w:rPr>
        <w:t>Время выполнения заданий – 120 минут</w:t>
      </w:r>
    </w:p>
    <w:p w:rsidR="00CC7798" w:rsidRPr="00160B65" w:rsidRDefault="00CC7798" w:rsidP="00CC779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60B65">
        <w:rPr>
          <w:rFonts w:ascii="Times New Roman" w:hAnsi="Times New Roman" w:cs="Times New Roman"/>
          <w:i/>
          <w:sz w:val="24"/>
          <w:szCs w:val="24"/>
        </w:rPr>
        <w:t xml:space="preserve">Максимальное количество первичных баллов – </w:t>
      </w:r>
      <w:r>
        <w:rPr>
          <w:rFonts w:ascii="Times New Roman" w:hAnsi="Times New Roman" w:cs="Times New Roman"/>
          <w:i/>
          <w:sz w:val="24"/>
          <w:szCs w:val="24"/>
        </w:rPr>
        <w:t>68</w:t>
      </w:r>
      <w:r w:rsidRPr="00160B65">
        <w:rPr>
          <w:rFonts w:ascii="Times New Roman" w:hAnsi="Times New Roman" w:cs="Times New Roman"/>
          <w:i/>
          <w:sz w:val="24"/>
          <w:szCs w:val="24"/>
        </w:rPr>
        <w:t>; итоговых</w:t>
      </w:r>
      <w:r>
        <w:rPr>
          <w:rFonts w:ascii="Times New Roman" w:hAnsi="Times New Roman" w:cs="Times New Roman"/>
          <w:i/>
          <w:sz w:val="24"/>
          <w:szCs w:val="24"/>
        </w:rPr>
        <w:t xml:space="preserve"> баллов</w:t>
      </w:r>
      <w:r w:rsidRPr="00160B6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160B65">
        <w:rPr>
          <w:rFonts w:ascii="Times New Roman" w:hAnsi="Times New Roman" w:cs="Times New Roman"/>
          <w:i/>
          <w:sz w:val="24"/>
          <w:szCs w:val="24"/>
        </w:rPr>
        <w:t xml:space="preserve"> 100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0B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C7798" w:rsidRDefault="00CC7798" w:rsidP="00CC779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798" w:rsidRDefault="00CC7798" w:rsidP="00CC779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</w:p>
    <w:p w:rsidR="006C38DE" w:rsidRDefault="006C38DE" w:rsidP="006C38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I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6C38DE" w:rsidRPr="0021440F" w:rsidTr="00132C75">
        <w:tc>
          <w:tcPr>
            <w:tcW w:w="9464" w:type="dxa"/>
            <w:shd w:val="clear" w:color="auto" w:fill="F2F2F2" w:themeFill="background1" w:themeFillShade="F2"/>
            <w:vAlign w:val="center"/>
          </w:tcPr>
          <w:p w:rsidR="006C38DE" w:rsidRDefault="00CC7798" w:rsidP="00132C7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C38DE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естовые задания, требующие выбора только </w:t>
            </w:r>
            <w:r w:rsidR="006C38DE" w:rsidRPr="00CC77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одного </w:t>
            </w:r>
            <w:r w:rsidR="006C38DE"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ответа из четырех возможных. </w:t>
            </w:r>
          </w:p>
          <w:p w:rsidR="006C38DE" w:rsidRDefault="006C38DE" w:rsidP="00132C75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r w:rsidR="00CC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20 </w:t>
            </w:r>
            <w:r w:rsidRPr="003662A5">
              <w:rPr>
                <w:rFonts w:ascii="Times New Roman" w:hAnsi="Times New Roman" w:cs="Times New Roman"/>
                <w:sz w:val="24"/>
                <w:szCs w:val="24"/>
              </w:rPr>
              <w:t xml:space="preserve">(по 1 баллу за каждое тестовое задание). </w:t>
            </w:r>
          </w:p>
          <w:p w:rsidR="006C38DE" w:rsidRPr="009A1957" w:rsidRDefault="00CC7798" w:rsidP="00CC7798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779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6C38DE" w:rsidRPr="00CC7798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в </w:t>
            </w:r>
            <w:r w:rsidRPr="00CC7798">
              <w:rPr>
                <w:rFonts w:ascii="Times New Roman" w:hAnsi="Times New Roman" w:cs="Times New Roman"/>
                <w:sz w:val="24"/>
                <w:szCs w:val="24"/>
              </w:rPr>
              <w:t>бланке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ответов 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 «Х»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23A7E" w:rsidRDefault="00123A7E" w:rsidP="00656B4C">
      <w:pPr>
        <w:spacing w:after="0" w:line="240" w:lineRule="auto"/>
        <w:contextualSpacing/>
      </w:pPr>
    </w:p>
    <w:p w:rsidR="00B86CFB" w:rsidRPr="00CC7798" w:rsidRDefault="00CC7798" w:rsidP="00B86CFB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16BA6" w:rsidRPr="006B0FC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B86CFB" w:rsidRPr="00CC7798">
        <w:rPr>
          <w:rFonts w:ascii="Times New Roman" w:hAnsi="Times New Roman" w:cs="Times New Roman"/>
          <w:sz w:val="24"/>
          <w:szCs w:val="24"/>
        </w:rPr>
        <w:t>Клевер луговой (</w:t>
      </w:r>
      <w:r w:rsidR="00B86CFB" w:rsidRPr="00CC7798">
        <w:rPr>
          <w:rFonts w:ascii="Times New Roman" w:hAnsi="Times New Roman" w:cs="Times New Roman"/>
          <w:i/>
          <w:sz w:val="24"/>
          <w:szCs w:val="24"/>
        </w:rPr>
        <w:t>Trifolium pratense L.</w:t>
      </w:r>
      <w:r w:rsidR="00B86CFB" w:rsidRPr="00CC7798">
        <w:rPr>
          <w:rFonts w:ascii="Times New Roman" w:hAnsi="Times New Roman" w:cs="Times New Roman"/>
          <w:sz w:val="24"/>
          <w:szCs w:val="24"/>
        </w:rPr>
        <w:t>) – ценное лекарственное растение из семейства бобовые (</w:t>
      </w:r>
      <w:r w:rsidR="00B86CFB" w:rsidRPr="00CC7798">
        <w:rPr>
          <w:rFonts w:ascii="Times New Roman" w:hAnsi="Times New Roman" w:cs="Times New Roman"/>
          <w:i/>
          <w:sz w:val="24"/>
          <w:szCs w:val="24"/>
        </w:rPr>
        <w:t>Fabaceae</w:t>
      </w:r>
      <w:r w:rsidR="00B86CFB" w:rsidRPr="00CC7798">
        <w:rPr>
          <w:rFonts w:ascii="Times New Roman" w:hAnsi="Times New Roman" w:cs="Times New Roman"/>
          <w:sz w:val="24"/>
          <w:szCs w:val="24"/>
        </w:rPr>
        <w:t xml:space="preserve">), применяемое в официнальной медицине </w:t>
      </w:r>
      <w:r w:rsidR="004A4755" w:rsidRPr="00CC7798">
        <w:rPr>
          <w:rFonts w:ascii="Times New Roman" w:hAnsi="Times New Roman" w:cs="Times New Roman"/>
          <w:sz w:val="24"/>
          <w:szCs w:val="24"/>
        </w:rPr>
        <w:t xml:space="preserve">как </w:t>
      </w:r>
      <w:r w:rsidR="005E5EE8" w:rsidRPr="00CC7798">
        <w:rPr>
          <w:rFonts w:ascii="Times New Roman" w:hAnsi="Times New Roman" w:cs="Times New Roman"/>
          <w:sz w:val="24"/>
          <w:szCs w:val="24"/>
        </w:rPr>
        <w:t>источник изофлавоноидов, которые по своей структуре наиболее близки к эстрогенам человеческого организма</w:t>
      </w:r>
      <w:r w:rsidR="006B0FCC" w:rsidRPr="00CC7798">
        <w:rPr>
          <w:rFonts w:ascii="Times New Roman" w:hAnsi="Times New Roman" w:cs="Times New Roman"/>
          <w:sz w:val="24"/>
          <w:szCs w:val="24"/>
        </w:rPr>
        <w:t>. Выберите формулу</w:t>
      </w:r>
      <w:r w:rsidR="00B86CFB" w:rsidRPr="00CC7798">
        <w:rPr>
          <w:rFonts w:ascii="Times New Roman" w:hAnsi="Times New Roman" w:cs="Times New Roman"/>
          <w:sz w:val="24"/>
          <w:szCs w:val="24"/>
        </w:rPr>
        <w:t xml:space="preserve"> цветка, характерную для данного семейства.</w:t>
      </w:r>
    </w:p>
    <w:p w:rsidR="005E3E5B" w:rsidRPr="005E3E5B" w:rsidRDefault="005E5EE8" w:rsidP="00CC7798">
      <w:pPr>
        <w:pStyle w:val="a6"/>
        <w:numPr>
          <w:ilvl w:val="0"/>
          <w:numId w:val="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5E5EE8">
        <w:rPr>
          <w:rFonts w:ascii="Times New Roman" w:hAnsi="Times New Roman" w:cs="Times New Roman"/>
          <w:sz w:val="24"/>
          <w:szCs w:val="24"/>
        </w:rPr>
        <w:t>*</w:t>
      </w:r>
      <w:r w:rsidR="009A3C11" w:rsidRPr="005E5EE8">
        <w:rPr>
          <w:rFonts w:ascii="Yu Gothic UI Light" w:eastAsia="Yu Gothic UI Light" w:hAnsi="Yu Gothic UI Light" w:cs="Yu Gothic UI Light" w:hint="eastAsia"/>
          <w:sz w:val="36"/>
          <w:szCs w:val="36"/>
        </w:rPr>
        <w:t>⚥</w:t>
      </w:r>
      <w:r w:rsidRPr="005E5EE8">
        <w:rPr>
          <w:rFonts w:ascii="Times New Roman" w:hAnsi="Times New Roman" w:cs="Times New Roman"/>
          <w:sz w:val="24"/>
          <w:szCs w:val="24"/>
        </w:rPr>
        <w:t>Ca</w:t>
      </w:r>
      <w:r w:rsidRPr="005E5E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E5EE8">
        <w:rPr>
          <w:rFonts w:ascii="Times New Roman" w:hAnsi="Times New Roman" w:cs="Times New Roman"/>
          <w:sz w:val="24"/>
          <w:szCs w:val="24"/>
        </w:rPr>
        <w:t>Co</w:t>
      </w:r>
      <w:r w:rsidRPr="005E5E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E5EE8">
        <w:rPr>
          <w:rFonts w:ascii="Times New Roman" w:hAnsi="Times New Roman" w:cs="Times New Roman"/>
          <w:sz w:val="24"/>
          <w:szCs w:val="24"/>
        </w:rPr>
        <w:t>A</w:t>
      </w:r>
      <w:r w:rsidRPr="005E5E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E5EE8">
        <w:rPr>
          <w:rFonts w:ascii="Times New Roman" w:hAnsi="Times New Roman" w:cs="Times New Roman"/>
          <w:sz w:val="24"/>
          <w:szCs w:val="24"/>
        </w:rPr>
        <w:t>G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accPr>
          <m:e>
            <m:r>
              <w:rPr>
                <w:rFonts w:ascii="Cambria Math" w:hAnsi="Cambria Math" w:cs="Times New Roman"/>
                <w:sz w:val="18"/>
                <w:szCs w:val="18"/>
              </w:rPr>
              <m:t>(2)</m:t>
            </m:r>
          </m:e>
        </m:acc>
      </m:oMath>
    </w:p>
    <w:p w:rsidR="005E3E5B" w:rsidRPr="005E3E5B" w:rsidRDefault="005E5EE8" w:rsidP="00CC7798">
      <w:pPr>
        <w:pStyle w:val="a6"/>
        <w:numPr>
          <w:ilvl w:val="0"/>
          <w:numId w:val="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5E5EE8">
        <w:rPr>
          <w:rFonts w:ascii="Times New Roman" w:hAnsi="Times New Roman" w:cs="Times New Roman"/>
          <w:sz w:val="24"/>
          <w:szCs w:val="24"/>
        </w:rPr>
        <w:t>*</w:t>
      </w:r>
      <w:r w:rsidRPr="005E5EE8">
        <w:rPr>
          <w:rFonts w:ascii="Yu Gothic UI Light" w:eastAsia="Yu Gothic UI Light" w:hAnsi="Yu Gothic UI Light" w:cs="Yu Gothic UI Light" w:hint="eastAsia"/>
          <w:sz w:val="36"/>
          <w:szCs w:val="36"/>
        </w:rPr>
        <w:t>⚥</w:t>
      </w:r>
      <w:r w:rsidRPr="005E5EE8">
        <w:rPr>
          <w:rFonts w:ascii="Times New Roman" w:hAnsi="Times New Roman" w:cs="Times New Roman"/>
          <w:sz w:val="24"/>
          <w:szCs w:val="24"/>
        </w:rPr>
        <w:t xml:space="preserve"> Ca</w:t>
      </w:r>
      <w:r w:rsidRPr="005E5EE8">
        <w:rPr>
          <w:rFonts w:ascii="Times New Roman" w:hAnsi="Times New Roman" w:cs="Times New Roman"/>
          <w:sz w:val="24"/>
          <w:szCs w:val="24"/>
          <w:vertAlign w:val="subscript"/>
        </w:rPr>
        <w:t>(5)+(5)</w:t>
      </w:r>
      <w:r w:rsidRPr="005E5EE8">
        <w:rPr>
          <w:rFonts w:ascii="Times New Roman" w:hAnsi="Times New Roman" w:cs="Times New Roman"/>
          <w:sz w:val="24"/>
          <w:szCs w:val="24"/>
        </w:rPr>
        <w:t>Co</w:t>
      </w:r>
      <w:r w:rsidRPr="005E5EE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E5EE8">
        <w:rPr>
          <w:rFonts w:ascii="Times New Roman" w:hAnsi="Times New Roman" w:cs="Times New Roman"/>
          <w:sz w:val="24"/>
          <w:szCs w:val="24"/>
        </w:rPr>
        <w:t>A</w:t>
      </w:r>
      <w:r w:rsidRPr="005E5EE8">
        <w:rPr>
          <w:rFonts w:ascii="Times New Roman" w:hAnsi="Times New Roman" w:cs="Times New Roman"/>
          <w:sz w:val="24"/>
          <w:szCs w:val="24"/>
          <w:vertAlign w:val="subscript"/>
        </w:rPr>
        <w:t>ꭃ</w:t>
      </w:r>
      <w:r w:rsidRPr="005E5EE8">
        <w:rPr>
          <w:rFonts w:ascii="Times New Roman" w:hAnsi="Times New Roman" w:cs="Times New Roman"/>
          <w:sz w:val="24"/>
          <w:szCs w:val="24"/>
        </w:rPr>
        <w:t>G</w:t>
      </w:r>
      <w:r w:rsidRPr="005E5EE8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ꭃ</w:t>
      </w:r>
    </w:p>
    <w:p w:rsidR="005E3E5B" w:rsidRPr="006B0FCC" w:rsidRDefault="006B0FCC" w:rsidP="00CC7798">
      <w:pPr>
        <w:pStyle w:val="a6"/>
        <w:numPr>
          <w:ilvl w:val="0"/>
          <w:numId w:val="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6B0FCC">
        <w:rPr>
          <w:rFonts w:ascii="Times New Roman" w:hAnsi="Times New Roman" w:cs="Times New Roman"/>
          <w:sz w:val="24"/>
          <w:szCs w:val="24"/>
        </w:rPr>
        <w:t>↑</w:t>
      </w:r>
      <w:r w:rsidR="00D63262" w:rsidRPr="005E5EE8">
        <w:rPr>
          <w:rFonts w:ascii="Yu Gothic UI Light" w:eastAsia="Yu Gothic UI Light" w:hAnsi="Yu Gothic UI Light" w:cs="Yu Gothic UI Light" w:hint="eastAsia"/>
          <w:sz w:val="36"/>
          <w:szCs w:val="36"/>
        </w:rPr>
        <w:t>⚥</w:t>
      </w:r>
      <w:r w:rsidRPr="006B0FCC">
        <w:rPr>
          <w:rFonts w:ascii="Times New Roman" w:hAnsi="Times New Roman" w:cs="Times New Roman"/>
          <w:sz w:val="24"/>
          <w:szCs w:val="24"/>
        </w:rPr>
        <w:t>Ca</w:t>
      </w:r>
      <w:r w:rsidRPr="006B0FCC">
        <w:rPr>
          <w:rFonts w:ascii="Times New Roman" w:hAnsi="Times New Roman" w:cs="Times New Roman"/>
          <w:sz w:val="24"/>
          <w:szCs w:val="24"/>
          <w:vertAlign w:val="subscript"/>
        </w:rPr>
        <w:t>(5)</w:t>
      </w:r>
      <w:r w:rsidRPr="006B0FCC">
        <w:rPr>
          <w:rFonts w:ascii="Times New Roman" w:hAnsi="Times New Roman" w:cs="Times New Roman"/>
          <w:sz w:val="24"/>
          <w:szCs w:val="24"/>
        </w:rPr>
        <w:t>Co</w:t>
      </w:r>
      <w:r w:rsidRPr="006B0FCC">
        <w:rPr>
          <w:rFonts w:ascii="Times New Roman" w:hAnsi="Times New Roman" w:cs="Times New Roman"/>
          <w:sz w:val="24"/>
          <w:szCs w:val="24"/>
          <w:vertAlign w:val="subscript"/>
        </w:rPr>
        <w:t>1+2+(2)</w:t>
      </w:r>
      <w:r w:rsidRPr="006B0FCC">
        <w:rPr>
          <w:rFonts w:ascii="Times New Roman" w:hAnsi="Times New Roman" w:cs="Times New Roman"/>
          <w:sz w:val="24"/>
          <w:szCs w:val="24"/>
        </w:rPr>
        <w:t>A</w:t>
      </w:r>
      <w:r w:rsidRPr="006B0FCC">
        <w:rPr>
          <w:rFonts w:ascii="Times New Roman" w:hAnsi="Times New Roman" w:cs="Times New Roman"/>
          <w:sz w:val="24"/>
          <w:szCs w:val="24"/>
          <w:vertAlign w:val="subscript"/>
        </w:rPr>
        <w:t>(9)+1</w:t>
      </w:r>
      <w:r w:rsidRPr="006B0FCC">
        <w:rPr>
          <w:rFonts w:ascii="Times New Roman" w:hAnsi="Times New Roman" w:cs="Times New Roman"/>
          <w:sz w:val="24"/>
          <w:szCs w:val="24"/>
        </w:rPr>
        <w:t>G</w:t>
      </w:r>
      <w:r w:rsidRPr="006B0FCC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1</w:t>
      </w:r>
    </w:p>
    <w:p w:rsidR="002F4845" w:rsidRPr="00CC7798" w:rsidRDefault="009A3C11" w:rsidP="00955CBF">
      <w:pPr>
        <w:pStyle w:val="a6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7798">
        <w:rPr>
          <w:rFonts w:ascii="Times New Roman" w:hAnsi="Times New Roman" w:cs="Times New Roman"/>
          <w:sz w:val="24"/>
          <w:szCs w:val="24"/>
        </w:rPr>
        <w:t>↑</w:t>
      </w:r>
      <w:r w:rsidRPr="00CC7798">
        <w:rPr>
          <w:rFonts w:ascii="Segoe UI Symbol" w:eastAsia="Yu Gothic UI Light" w:hAnsi="Segoe UI Symbol" w:cs="Segoe UI Symbol"/>
          <w:sz w:val="36"/>
          <w:szCs w:val="36"/>
        </w:rPr>
        <w:t>⚥</w:t>
      </w:r>
      <w:r w:rsidRPr="00CC7798">
        <w:rPr>
          <w:rFonts w:ascii="Times New Roman" w:hAnsi="Times New Roman" w:cs="Times New Roman"/>
          <w:sz w:val="24"/>
          <w:szCs w:val="24"/>
        </w:rPr>
        <w:t xml:space="preserve">Са </w:t>
      </w:r>
      <w:r w:rsidRPr="00CC779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CC7798">
        <w:rPr>
          <w:rFonts w:ascii="Times New Roman" w:hAnsi="Times New Roman" w:cs="Times New Roman"/>
          <w:sz w:val="24"/>
          <w:szCs w:val="24"/>
        </w:rPr>
        <w:t>Со</w:t>
      </w:r>
      <w:r w:rsidRPr="00CC779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C7798">
        <w:rPr>
          <w:rFonts w:ascii="Times New Roman" w:hAnsi="Times New Roman" w:cs="Times New Roman"/>
          <w:sz w:val="24"/>
          <w:szCs w:val="24"/>
        </w:rPr>
        <w:t xml:space="preserve"> A</w:t>
      </w:r>
      <w:r w:rsidRPr="00CC7798">
        <w:rPr>
          <w:rFonts w:ascii="Times New Roman" w:hAnsi="Times New Roman" w:cs="Times New Roman"/>
          <w:sz w:val="24"/>
          <w:szCs w:val="24"/>
          <w:vertAlign w:val="subscript"/>
        </w:rPr>
        <w:t>ꭃ</w:t>
      </w:r>
      <w:r w:rsidRPr="00CC7798">
        <w:rPr>
          <w:rFonts w:ascii="Times New Roman" w:hAnsi="Times New Roman" w:cs="Times New Roman"/>
          <w:sz w:val="24"/>
          <w:szCs w:val="24"/>
        </w:rPr>
        <w:t xml:space="preserve"> G</w:t>
      </w:r>
      <w:r w:rsidRPr="00CC7798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3-5</w:t>
      </w:r>
      <w:r w:rsidRPr="00CC7798">
        <w:rPr>
          <w:rFonts w:ascii="Times New Roman" w:hAnsi="Times New Roman" w:cs="Times New Roman"/>
          <w:sz w:val="24"/>
          <w:szCs w:val="24"/>
        </w:rPr>
        <w:cr/>
      </w:r>
      <w:r w:rsidR="00CC7798" w:rsidRPr="00CC779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D09E7" w:rsidRPr="00CC7798">
        <w:rPr>
          <w:rFonts w:ascii="Times New Roman" w:hAnsi="Times New Roman" w:cs="Times New Roman"/>
          <w:b/>
          <w:sz w:val="24"/>
          <w:szCs w:val="24"/>
        </w:rPr>
        <w:t>2.</w:t>
      </w:r>
      <w:r w:rsidR="001146A0" w:rsidRPr="00CC7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316" w:rsidRPr="00CC7798">
        <w:rPr>
          <w:rFonts w:ascii="Times New Roman" w:hAnsi="Times New Roman" w:cs="Times New Roman"/>
          <w:sz w:val="24"/>
          <w:szCs w:val="24"/>
        </w:rPr>
        <w:t>Сосна кедр</w:t>
      </w:r>
      <w:r w:rsidR="002F4845" w:rsidRPr="00CC7798">
        <w:rPr>
          <w:rFonts w:ascii="Times New Roman" w:hAnsi="Times New Roman" w:cs="Times New Roman"/>
          <w:sz w:val="24"/>
          <w:szCs w:val="24"/>
        </w:rPr>
        <w:t>овая сибирская или сибирский кедр (</w:t>
      </w:r>
      <w:r w:rsidR="002F4845" w:rsidRPr="00CC7798">
        <w:rPr>
          <w:rFonts w:ascii="Times New Roman" w:hAnsi="Times New Roman" w:cs="Times New Roman"/>
          <w:i/>
          <w:sz w:val="24"/>
          <w:szCs w:val="24"/>
        </w:rPr>
        <w:t>Pinus sibirica Du Tour</w:t>
      </w:r>
      <w:r w:rsidR="002F4845" w:rsidRPr="00CC7798">
        <w:rPr>
          <w:rFonts w:ascii="Times New Roman" w:hAnsi="Times New Roman" w:cs="Times New Roman"/>
          <w:sz w:val="24"/>
          <w:szCs w:val="24"/>
        </w:rPr>
        <w:t>) - э</w:t>
      </w:r>
      <w:r w:rsidR="00411316" w:rsidRPr="00CC7798">
        <w:rPr>
          <w:rFonts w:ascii="Times New Roman" w:hAnsi="Times New Roman" w:cs="Times New Roman"/>
          <w:sz w:val="24"/>
          <w:szCs w:val="24"/>
        </w:rPr>
        <w:t>то главное и самое популярное дерево, растущее в Томской области.</w:t>
      </w:r>
      <w:r w:rsidR="002F4845" w:rsidRPr="00CC7798">
        <w:rPr>
          <w:rFonts w:ascii="Times New Roman" w:hAnsi="Times New Roman" w:cs="Times New Roman"/>
          <w:sz w:val="24"/>
          <w:szCs w:val="24"/>
        </w:rPr>
        <w:t xml:space="preserve"> Если кедр произрастает на супесчаных хорошо дренированный и легких почвах, то его стержневой корень слабо развит или его </w:t>
      </w:r>
      <w:r w:rsidR="00F213BD" w:rsidRPr="00CC7798">
        <w:rPr>
          <w:rFonts w:ascii="Times New Roman" w:hAnsi="Times New Roman" w:cs="Times New Roman"/>
          <w:sz w:val="24"/>
          <w:szCs w:val="24"/>
        </w:rPr>
        <w:t xml:space="preserve">совсем </w:t>
      </w:r>
      <w:r w:rsidR="002F4845" w:rsidRPr="00CC7798">
        <w:rPr>
          <w:rFonts w:ascii="Times New Roman" w:hAnsi="Times New Roman" w:cs="Times New Roman"/>
          <w:sz w:val="24"/>
          <w:szCs w:val="24"/>
        </w:rPr>
        <w:t>невозможно обнаружить</w:t>
      </w:r>
      <w:r w:rsidR="00F213BD" w:rsidRPr="00CC7798">
        <w:rPr>
          <w:rFonts w:ascii="Times New Roman" w:hAnsi="Times New Roman" w:cs="Times New Roman"/>
          <w:sz w:val="24"/>
          <w:szCs w:val="24"/>
        </w:rPr>
        <w:t xml:space="preserve">. При этом у дерева </w:t>
      </w:r>
      <w:r w:rsidR="00B93E49" w:rsidRPr="00CC7798">
        <w:rPr>
          <w:rFonts w:ascii="Times New Roman" w:hAnsi="Times New Roman" w:cs="Times New Roman"/>
          <w:sz w:val="24"/>
          <w:szCs w:val="24"/>
        </w:rPr>
        <w:t>развиваются мощные</w:t>
      </w:r>
      <w:r w:rsidR="00F213BD" w:rsidRPr="00CC7798">
        <w:rPr>
          <w:rFonts w:ascii="Times New Roman" w:hAnsi="Times New Roman" w:cs="Times New Roman"/>
          <w:sz w:val="24"/>
          <w:szCs w:val="24"/>
        </w:rPr>
        <w:t xml:space="preserve"> поверхностные боковые </w:t>
      </w:r>
      <w:r w:rsidR="00F213BD" w:rsidRPr="00CC7798">
        <w:rPr>
          <w:rFonts w:ascii="Times New Roman" w:hAnsi="Times New Roman" w:cs="Times New Roman"/>
          <w:i/>
          <w:sz w:val="24"/>
          <w:szCs w:val="24"/>
          <w:u w:val="single"/>
        </w:rPr>
        <w:t>корни первого порядка</w:t>
      </w:r>
      <w:r w:rsidR="00F213BD" w:rsidRPr="00CC7798">
        <w:rPr>
          <w:rFonts w:ascii="Times New Roman" w:hAnsi="Times New Roman" w:cs="Times New Roman"/>
          <w:sz w:val="24"/>
          <w:szCs w:val="24"/>
        </w:rPr>
        <w:t>, располагающиеся горизонтально. От них отходят боковые корни второго порядка и т.д. Такой тип корневой системы похож на гребёнку</w:t>
      </w:r>
      <w:r w:rsidR="00B93E49" w:rsidRPr="00CC7798">
        <w:rPr>
          <w:rFonts w:ascii="Times New Roman" w:hAnsi="Times New Roman" w:cs="Times New Roman"/>
          <w:sz w:val="24"/>
          <w:szCs w:val="24"/>
        </w:rPr>
        <w:t xml:space="preserve"> и препятствует</w:t>
      </w:r>
      <w:r w:rsidR="00F213BD" w:rsidRPr="00CC7798">
        <w:rPr>
          <w:rFonts w:ascii="Times New Roman" w:hAnsi="Times New Roman" w:cs="Times New Roman"/>
          <w:sz w:val="24"/>
          <w:szCs w:val="24"/>
        </w:rPr>
        <w:t xml:space="preserve"> выворачиванию растений из почвы при сильных ветрах. Как называются </w:t>
      </w:r>
      <w:r w:rsidR="007B5347" w:rsidRPr="00CC7798">
        <w:rPr>
          <w:rFonts w:ascii="Times New Roman" w:hAnsi="Times New Roman" w:cs="Times New Roman"/>
          <w:sz w:val="24"/>
          <w:szCs w:val="24"/>
        </w:rPr>
        <w:t xml:space="preserve">корни первого порядка у сосны кедровой?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B5347" w:rsidTr="00B93E49">
        <w:trPr>
          <w:trHeight w:val="366"/>
        </w:trPr>
        <w:tc>
          <w:tcPr>
            <w:tcW w:w="4785" w:type="dxa"/>
          </w:tcPr>
          <w:p w:rsidR="007B5347" w:rsidRDefault="007B5347" w:rsidP="007B5347">
            <w:pPr>
              <w:pStyle w:val="a6"/>
              <w:numPr>
                <w:ilvl w:val="0"/>
                <w:numId w:val="42"/>
              </w:numPr>
              <w:tabs>
                <w:tab w:val="left" w:pos="1152"/>
              </w:tabs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столбовидные корни</w:t>
            </w:r>
          </w:p>
        </w:tc>
        <w:tc>
          <w:tcPr>
            <w:tcW w:w="4786" w:type="dxa"/>
            <w:vMerge w:val="restart"/>
          </w:tcPr>
          <w:p w:rsidR="007B5347" w:rsidRPr="007B5347" w:rsidRDefault="007B5347" w:rsidP="007B5347">
            <w:pPr>
              <w:pStyle w:val="a6"/>
              <w:tabs>
                <w:tab w:val="left" w:pos="1152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3270" w:dyaOrig="1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53pt" o:ole="">
                  <v:imagedata r:id="rId7" o:title=""/>
                </v:shape>
                <o:OLEObject Type="Embed" ProgID="PBrush" ShapeID="_x0000_i1025" DrawAspect="Content" ObjectID="_1793704255" r:id="rId8"/>
              </w:object>
            </w:r>
          </w:p>
        </w:tc>
      </w:tr>
      <w:tr w:rsidR="007B5347" w:rsidTr="00B93E49">
        <w:trPr>
          <w:trHeight w:val="369"/>
        </w:trPr>
        <w:tc>
          <w:tcPr>
            <w:tcW w:w="4785" w:type="dxa"/>
          </w:tcPr>
          <w:p w:rsidR="007B5347" w:rsidRDefault="007B5347" w:rsidP="007B5347">
            <w:pPr>
              <w:pStyle w:val="a6"/>
              <w:numPr>
                <w:ilvl w:val="0"/>
                <w:numId w:val="42"/>
              </w:numPr>
              <w:tabs>
                <w:tab w:val="left" w:pos="1152"/>
              </w:tabs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втягивающие корни</w:t>
            </w:r>
          </w:p>
        </w:tc>
        <w:tc>
          <w:tcPr>
            <w:tcW w:w="4786" w:type="dxa"/>
            <w:vMerge/>
          </w:tcPr>
          <w:p w:rsidR="007B5347" w:rsidRDefault="007B5347" w:rsidP="007B5347">
            <w:pPr>
              <w:pStyle w:val="a6"/>
              <w:tabs>
                <w:tab w:val="left" w:pos="115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347" w:rsidTr="00B93E49">
        <w:trPr>
          <w:trHeight w:val="418"/>
        </w:trPr>
        <w:tc>
          <w:tcPr>
            <w:tcW w:w="4785" w:type="dxa"/>
          </w:tcPr>
          <w:p w:rsidR="007B5347" w:rsidRDefault="007B5347" w:rsidP="007B5347">
            <w:pPr>
              <w:pStyle w:val="a6"/>
              <w:numPr>
                <w:ilvl w:val="0"/>
                <w:numId w:val="42"/>
              </w:numPr>
              <w:tabs>
                <w:tab w:val="left" w:pos="1152"/>
              </w:tabs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якорные корни</w:t>
            </w:r>
          </w:p>
        </w:tc>
        <w:tc>
          <w:tcPr>
            <w:tcW w:w="4786" w:type="dxa"/>
            <w:vMerge/>
          </w:tcPr>
          <w:p w:rsidR="007B5347" w:rsidRDefault="007B5347" w:rsidP="007B5347">
            <w:pPr>
              <w:pStyle w:val="a6"/>
              <w:tabs>
                <w:tab w:val="left" w:pos="115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347" w:rsidTr="00B93E49">
        <w:tc>
          <w:tcPr>
            <w:tcW w:w="4785" w:type="dxa"/>
          </w:tcPr>
          <w:p w:rsidR="007B5347" w:rsidRDefault="00B93E49" w:rsidP="007B5347">
            <w:pPr>
              <w:pStyle w:val="a6"/>
              <w:numPr>
                <w:ilvl w:val="0"/>
                <w:numId w:val="42"/>
              </w:numPr>
              <w:tabs>
                <w:tab w:val="left" w:pos="1152"/>
              </w:tabs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пневматофоры</w:t>
            </w:r>
          </w:p>
        </w:tc>
        <w:tc>
          <w:tcPr>
            <w:tcW w:w="4786" w:type="dxa"/>
          </w:tcPr>
          <w:p w:rsidR="007B5347" w:rsidRDefault="007B5347" w:rsidP="007B5347">
            <w:pPr>
              <w:pStyle w:val="a6"/>
              <w:tabs>
                <w:tab w:val="left" w:pos="1152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B534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Схема корневой системы сосны кедровой </w:t>
            </w:r>
          </w:p>
          <w:p w:rsidR="007B5347" w:rsidRPr="007B5347" w:rsidRDefault="007B5347" w:rsidP="007B5347">
            <w:pPr>
              <w:pStyle w:val="a6"/>
              <w:tabs>
                <w:tab w:val="left" w:pos="1152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B5347">
              <w:rPr>
                <w:rFonts w:ascii="Times New Roman" w:hAnsi="Times New Roman" w:cs="Times New Roman"/>
                <w:i/>
                <w:sz w:val="20"/>
                <w:szCs w:val="20"/>
              </w:rPr>
              <w:t>по П.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7B5347">
              <w:rPr>
                <w:rFonts w:ascii="Times New Roman" w:hAnsi="Times New Roman" w:cs="Times New Roman"/>
                <w:i/>
                <w:sz w:val="20"/>
                <w:szCs w:val="20"/>
              </w:rPr>
              <w:t>К. Красильникову, 1970 г.</w:t>
            </w:r>
          </w:p>
        </w:tc>
      </w:tr>
    </w:tbl>
    <w:p w:rsidR="00AF048F" w:rsidRPr="000212B1" w:rsidRDefault="00CC7798" w:rsidP="00F12A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068A" w:rsidRPr="000212B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12ADE" w:rsidRPr="00CC7798">
        <w:rPr>
          <w:rFonts w:ascii="Times New Roman" w:hAnsi="Times New Roman" w:cs="Times New Roman"/>
          <w:sz w:val="24"/>
          <w:szCs w:val="24"/>
        </w:rPr>
        <w:t>Поздней осенью на ветках ольхи серой (</w:t>
      </w:r>
      <w:r w:rsidR="00F12ADE" w:rsidRPr="00CC7798">
        <w:rPr>
          <w:rFonts w:ascii="Times New Roman" w:hAnsi="Times New Roman" w:cs="Times New Roman"/>
          <w:i/>
          <w:sz w:val="24"/>
          <w:szCs w:val="24"/>
        </w:rPr>
        <w:t>Alnus incana (L.) Moench</w:t>
      </w:r>
      <w:r w:rsidR="00F12ADE" w:rsidRPr="00CC7798">
        <w:rPr>
          <w:rFonts w:ascii="Times New Roman" w:hAnsi="Times New Roman" w:cs="Times New Roman"/>
          <w:sz w:val="24"/>
          <w:szCs w:val="24"/>
        </w:rPr>
        <w:t>) можно увидеть яйцевидные или продолговатые образования, расположен</w:t>
      </w:r>
      <w:r w:rsidR="000212B1" w:rsidRPr="00CC7798">
        <w:rPr>
          <w:rFonts w:ascii="Times New Roman" w:hAnsi="Times New Roman" w:cs="Times New Roman"/>
          <w:sz w:val="24"/>
          <w:szCs w:val="24"/>
        </w:rPr>
        <w:t xml:space="preserve">ные по нескольку штук на общей плодоножке или одиночно. </w:t>
      </w:r>
      <w:r w:rsidR="00F12ADE" w:rsidRPr="00CC7798">
        <w:rPr>
          <w:rFonts w:ascii="Times New Roman" w:hAnsi="Times New Roman" w:cs="Times New Roman"/>
          <w:sz w:val="24"/>
          <w:szCs w:val="24"/>
        </w:rPr>
        <w:t xml:space="preserve">На </w:t>
      </w:r>
      <w:r w:rsidR="000212B1" w:rsidRPr="00CC7798">
        <w:rPr>
          <w:rFonts w:ascii="Times New Roman" w:hAnsi="Times New Roman" w:cs="Times New Roman"/>
          <w:sz w:val="24"/>
          <w:szCs w:val="24"/>
        </w:rPr>
        <w:t xml:space="preserve">твёрдой оси этих образований расположены многочисленные </w:t>
      </w:r>
      <w:r w:rsidR="00F12ADE" w:rsidRPr="00CC7798">
        <w:rPr>
          <w:rFonts w:ascii="Times New Roman" w:hAnsi="Times New Roman" w:cs="Times New Roman"/>
          <w:sz w:val="24"/>
          <w:szCs w:val="24"/>
        </w:rPr>
        <w:t>веерообразн</w:t>
      </w:r>
      <w:r w:rsidR="000212B1" w:rsidRPr="00CC7798">
        <w:rPr>
          <w:rFonts w:ascii="Times New Roman" w:hAnsi="Times New Roman" w:cs="Times New Roman"/>
          <w:sz w:val="24"/>
          <w:szCs w:val="24"/>
        </w:rPr>
        <w:t xml:space="preserve">ые чешуйки, в пазухах которых </w:t>
      </w:r>
      <w:r w:rsidR="00F12ADE" w:rsidRPr="00CC7798">
        <w:rPr>
          <w:rFonts w:ascii="Times New Roman" w:hAnsi="Times New Roman" w:cs="Times New Roman"/>
          <w:sz w:val="24"/>
          <w:szCs w:val="24"/>
        </w:rPr>
        <w:t xml:space="preserve">находятся </w:t>
      </w:r>
      <w:r w:rsidR="000212B1" w:rsidRPr="00CC7798">
        <w:rPr>
          <w:rFonts w:ascii="Times New Roman" w:hAnsi="Times New Roman" w:cs="Times New Roman"/>
          <w:sz w:val="24"/>
          <w:szCs w:val="24"/>
        </w:rPr>
        <w:t xml:space="preserve">односемянные двукрылые сплюснутые плоды – </w:t>
      </w:r>
      <w:r w:rsidR="00F12ADE" w:rsidRPr="00CC7798">
        <w:rPr>
          <w:rFonts w:ascii="Times New Roman" w:hAnsi="Times New Roman" w:cs="Times New Roman"/>
          <w:sz w:val="24"/>
          <w:szCs w:val="24"/>
        </w:rPr>
        <w:t>орешки</w:t>
      </w:r>
      <w:r w:rsidR="000212B1" w:rsidRPr="00CC7798">
        <w:rPr>
          <w:rFonts w:ascii="Times New Roman" w:hAnsi="Times New Roman" w:cs="Times New Roman"/>
          <w:sz w:val="24"/>
          <w:szCs w:val="24"/>
        </w:rPr>
        <w:t>. К</w:t>
      </w:r>
      <w:r w:rsidR="00371789" w:rsidRPr="00CC7798">
        <w:rPr>
          <w:rFonts w:ascii="Times New Roman" w:hAnsi="Times New Roman" w:cs="Times New Roman"/>
          <w:sz w:val="24"/>
          <w:szCs w:val="24"/>
        </w:rPr>
        <w:t>ак называется</w:t>
      </w:r>
      <w:r w:rsidR="000212B1" w:rsidRPr="00CC7798">
        <w:rPr>
          <w:rFonts w:ascii="Times New Roman" w:hAnsi="Times New Roman" w:cs="Times New Roman"/>
          <w:sz w:val="24"/>
          <w:szCs w:val="24"/>
        </w:rPr>
        <w:t xml:space="preserve"> </w:t>
      </w:r>
      <w:r w:rsidR="00AF113D" w:rsidRPr="00CC7798">
        <w:rPr>
          <w:rFonts w:ascii="Times New Roman" w:hAnsi="Times New Roman" w:cs="Times New Roman"/>
          <w:sz w:val="24"/>
          <w:szCs w:val="24"/>
        </w:rPr>
        <w:t xml:space="preserve">данное </w:t>
      </w:r>
      <w:r w:rsidR="000212B1" w:rsidRPr="00CC7798">
        <w:rPr>
          <w:rFonts w:ascii="Times New Roman" w:hAnsi="Times New Roman" w:cs="Times New Roman"/>
          <w:sz w:val="24"/>
          <w:szCs w:val="24"/>
        </w:rPr>
        <w:t>я</w:t>
      </w:r>
      <w:r w:rsidR="00371789" w:rsidRPr="00CC7798">
        <w:rPr>
          <w:rFonts w:ascii="Times New Roman" w:hAnsi="Times New Roman" w:cs="Times New Roman"/>
          <w:sz w:val="24"/>
          <w:szCs w:val="24"/>
        </w:rPr>
        <w:t>йцевидное или продолговатое</w:t>
      </w:r>
      <w:r w:rsidR="000212B1" w:rsidRPr="00CC7798">
        <w:rPr>
          <w:rFonts w:ascii="Times New Roman" w:hAnsi="Times New Roman" w:cs="Times New Roman"/>
          <w:sz w:val="24"/>
          <w:szCs w:val="24"/>
        </w:rPr>
        <w:t xml:space="preserve"> </w:t>
      </w:r>
      <w:r w:rsidR="00537AA4" w:rsidRPr="00CC7798">
        <w:rPr>
          <w:rFonts w:ascii="Times New Roman" w:hAnsi="Times New Roman" w:cs="Times New Roman"/>
          <w:sz w:val="24"/>
          <w:szCs w:val="24"/>
        </w:rPr>
        <w:t>образование</w:t>
      </w:r>
      <w:r w:rsidR="000212B1" w:rsidRPr="00CC7798">
        <w:rPr>
          <w:rFonts w:ascii="Times New Roman" w:hAnsi="Times New Roman" w:cs="Times New Roman"/>
          <w:sz w:val="24"/>
          <w:szCs w:val="24"/>
        </w:rPr>
        <w:t xml:space="preserve"> ольхи?</w:t>
      </w: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12B1" w:rsidTr="000A768E">
        <w:tc>
          <w:tcPr>
            <w:tcW w:w="4785" w:type="dxa"/>
          </w:tcPr>
          <w:p w:rsidR="000212B1" w:rsidRPr="000212B1" w:rsidRDefault="00371789" w:rsidP="000212B1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шишка</w:t>
            </w:r>
          </w:p>
        </w:tc>
        <w:tc>
          <w:tcPr>
            <w:tcW w:w="4786" w:type="dxa"/>
            <w:vMerge w:val="restart"/>
          </w:tcPr>
          <w:p w:rsidR="000A768E" w:rsidRPr="000A768E" w:rsidRDefault="000A768E" w:rsidP="000A768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7544F">
                  <wp:extent cx="1597025" cy="139636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2B1" w:rsidTr="000A768E">
        <w:tc>
          <w:tcPr>
            <w:tcW w:w="4785" w:type="dxa"/>
          </w:tcPr>
          <w:p w:rsidR="000212B1" w:rsidRPr="000212B1" w:rsidRDefault="00371789" w:rsidP="000212B1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соплодие</w:t>
            </w:r>
          </w:p>
        </w:tc>
        <w:tc>
          <w:tcPr>
            <w:tcW w:w="4786" w:type="dxa"/>
            <w:vMerge/>
          </w:tcPr>
          <w:p w:rsidR="000212B1" w:rsidRDefault="000212B1" w:rsidP="00F12A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2B1" w:rsidTr="000A768E">
        <w:tc>
          <w:tcPr>
            <w:tcW w:w="4785" w:type="dxa"/>
          </w:tcPr>
          <w:p w:rsidR="000212B1" w:rsidRPr="000212B1" w:rsidRDefault="00371789" w:rsidP="000212B1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многоорешек</w:t>
            </w:r>
          </w:p>
        </w:tc>
        <w:tc>
          <w:tcPr>
            <w:tcW w:w="4786" w:type="dxa"/>
            <w:vMerge/>
          </w:tcPr>
          <w:p w:rsidR="000212B1" w:rsidRDefault="000212B1" w:rsidP="00F12A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2B1" w:rsidTr="000A768E">
        <w:tc>
          <w:tcPr>
            <w:tcW w:w="4785" w:type="dxa"/>
          </w:tcPr>
          <w:p w:rsidR="000212B1" w:rsidRPr="000212B1" w:rsidRDefault="00371789" w:rsidP="000212B1">
            <w:pPr>
              <w:pStyle w:val="a6"/>
              <w:numPr>
                <w:ilvl w:val="0"/>
                <w:numId w:val="43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многолистовка</w:t>
            </w:r>
          </w:p>
        </w:tc>
        <w:tc>
          <w:tcPr>
            <w:tcW w:w="4786" w:type="dxa"/>
            <w:vMerge/>
          </w:tcPr>
          <w:p w:rsidR="000212B1" w:rsidRDefault="000212B1" w:rsidP="00F12A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12B1" w:rsidRPr="00CC7798" w:rsidRDefault="00CC7798" w:rsidP="00F12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AF113D" w:rsidRPr="00AA353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83B9A" w:rsidRPr="00CC7798">
        <w:rPr>
          <w:rFonts w:ascii="Times New Roman" w:hAnsi="Times New Roman" w:cs="Times New Roman"/>
          <w:sz w:val="24"/>
          <w:szCs w:val="24"/>
        </w:rPr>
        <w:t>При анатомическом исследовании поперечного среза черешка свеклы обыкновенной (</w:t>
      </w:r>
      <w:r w:rsidR="00983B9A" w:rsidRPr="00CC7798">
        <w:rPr>
          <w:rFonts w:ascii="Times New Roman" w:hAnsi="Times New Roman" w:cs="Times New Roman"/>
          <w:i/>
          <w:sz w:val="24"/>
          <w:szCs w:val="24"/>
        </w:rPr>
        <w:t>Beta vulgaris L.</w:t>
      </w:r>
      <w:r w:rsidR="00983B9A" w:rsidRPr="00CC7798">
        <w:rPr>
          <w:rFonts w:ascii="Times New Roman" w:hAnsi="Times New Roman" w:cs="Times New Roman"/>
          <w:sz w:val="24"/>
          <w:szCs w:val="24"/>
        </w:rPr>
        <w:t xml:space="preserve">) под покровной тканью </w:t>
      </w:r>
      <w:r w:rsidR="00036B57" w:rsidRPr="00CC7798">
        <w:rPr>
          <w:rFonts w:ascii="Times New Roman" w:hAnsi="Times New Roman" w:cs="Times New Roman"/>
          <w:sz w:val="24"/>
          <w:szCs w:val="24"/>
        </w:rPr>
        <w:t>заметна ткань, состоящая из клеток с неравномерно утолщёнными неодревесневшими первичными оболочками. Утолщённые части оболочек соседних клеток этой ткани зрительно сливаются между собой, образуя трех- и пятиугольники. Определите по морфологическому описанию ткань черешка свеклы.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A353A" w:rsidTr="00AA353A">
        <w:tc>
          <w:tcPr>
            <w:tcW w:w="4785" w:type="dxa"/>
          </w:tcPr>
          <w:p w:rsidR="00AA353A" w:rsidRPr="00AA353A" w:rsidRDefault="00AA353A" w:rsidP="00AA353A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53A">
              <w:rPr>
                <w:rFonts w:ascii="Times New Roman" w:hAnsi="Times New Roman" w:cs="Times New Roman"/>
                <w:sz w:val="24"/>
                <w:szCs w:val="24"/>
              </w:rPr>
              <w:t>склеренхима</w:t>
            </w:r>
          </w:p>
        </w:tc>
        <w:tc>
          <w:tcPr>
            <w:tcW w:w="4786" w:type="dxa"/>
            <w:vMerge w:val="restart"/>
          </w:tcPr>
          <w:p w:rsidR="00AA353A" w:rsidRDefault="00AA353A" w:rsidP="00AA35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1B66F" wp14:editId="0E80B5AA">
                  <wp:extent cx="1960473" cy="1477193"/>
                  <wp:effectExtent l="19050" t="19050" r="20955" b="279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" t="6300" r="9703" b="12047"/>
                          <a:stretch/>
                        </pic:blipFill>
                        <pic:spPr bwMode="auto">
                          <a:xfrm>
                            <a:off x="0" y="0"/>
                            <a:ext cx="1971431" cy="14854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53A" w:rsidTr="00AA353A">
        <w:tc>
          <w:tcPr>
            <w:tcW w:w="4785" w:type="dxa"/>
          </w:tcPr>
          <w:p w:rsidR="00AA353A" w:rsidRPr="00AA353A" w:rsidRDefault="00AA353A" w:rsidP="00AA353A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пластинчатая колленхима</w:t>
            </w:r>
          </w:p>
        </w:tc>
        <w:tc>
          <w:tcPr>
            <w:tcW w:w="4786" w:type="dxa"/>
            <w:vMerge/>
          </w:tcPr>
          <w:p w:rsidR="00AA353A" w:rsidRDefault="00AA353A" w:rsidP="00AF04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353A" w:rsidTr="00AA353A">
        <w:tc>
          <w:tcPr>
            <w:tcW w:w="4785" w:type="dxa"/>
          </w:tcPr>
          <w:p w:rsidR="00AA353A" w:rsidRPr="00AA353A" w:rsidRDefault="00AA353A" w:rsidP="00AA353A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53A">
              <w:rPr>
                <w:rFonts w:ascii="Times New Roman" w:hAnsi="Times New Roman" w:cs="Times New Roman"/>
                <w:sz w:val="24"/>
                <w:szCs w:val="24"/>
              </w:rPr>
              <w:t>лубяные волокна</w:t>
            </w:r>
          </w:p>
        </w:tc>
        <w:tc>
          <w:tcPr>
            <w:tcW w:w="4786" w:type="dxa"/>
            <w:vMerge/>
          </w:tcPr>
          <w:p w:rsidR="00AA353A" w:rsidRDefault="00AA353A" w:rsidP="00AF04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353A" w:rsidTr="00AA353A">
        <w:tc>
          <w:tcPr>
            <w:tcW w:w="4785" w:type="dxa"/>
          </w:tcPr>
          <w:p w:rsidR="00AA353A" w:rsidRPr="00AA353A" w:rsidRDefault="00AA353A" w:rsidP="00AA353A">
            <w:pPr>
              <w:pStyle w:val="a6"/>
              <w:numPr>
                <w:ilvl w:val="0"/>
                <w:numId w:val="44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53A">
              <w:rPr>
                <w:rFonts w:ascii="Times New Roman" w:hAnsi="Times New Roman" w:cs="Times New Roman"/>
                <w:sz w:val="24"/>
                <w:szCs w:val="24"/>
              </w:rPr>
              <w:t>уголковая колленхима</w:t>
            </w:r>
          </w:p>
        </w:tc>
        <w:tc>
          <w:tcPr>
            <w:tcW w:w="4786" w:type="dxa"/>
            <w:vMerge/>
          </w:tcPr>
          <w:p w:rsidR="00AA353A" w:rsidRDefault="00AA353A" w:rsidP="00AF04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F113D" w:rsidRDefault="00AF113D" w:rsidP="00AF0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13D" w:rsidRPr="00CB611B" w:rsidRDefault="00FB27D1" w:rsidP="00CB61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AA353A" w:rsidRPr="00CB611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AA353A" w:rsidRPr="00FB27D1">
        <w:rPr>
          <w:rFonts w:ascii="Times New Roman" w:hAnsi="Times New Roman" w:cs="Times New Roman"/>
          <w:sz w:val="24"/>
          <w:szCs w:val="24"/>
        </w:rPr>
        <w:t>На рисунке представлен</w:t>
      </w:r>
      <w:r w:rsidR="00CB611B" w:rsidRPr="00FB27D1">
        <w:rPr>
          <w:rFonts w:ascii="Times New Roman" w:hAnsi="Times New Roman" w:cs="Times New Roman"/>
          <w:sz w:val="24"/>
          <w:szCs w:val="24"/>
        </w:rPr>
        <w:t xml:space="preserve">о </w:t>
      </w:r>
      <w:r w:rsidR="00AA353A" w:rsidRPr="00FB27D1">
        <w:rPr>
          <w:rFonts w:ascii="Times New Roman" w:hAnsi="Times New Roman" w:cs="Times New Roman"/>
          <w:sz w:val="24"/>
          <w:szCs w:val="24"/>
        </w:rPr>
        <w:t>анатомическо</w:t>
      </w:r>
      <w:r w:rsidR="00CB611B" w:rsidRPr="00FB27D1">
        <w:rPr>
          <w:rFonts w:ascii="Times New Roman" w:hAnsi="Times New Roman" w:cs="Times New Roman"/>
          <w:sz w:val="24"/>
          <w:szCs w:val="24"/>
        </w:rPr>
        <w:t>е</w:t>
      </w:r>
      <w:r w:rsidR="00AA353A" w:rsidRPr="00FB27D1">
        <w:rPr>
          <w:rFonts w:ascii="Times New Roman" w:hAnsi="Times New Roman" w:cs="Times New Roman"/>
          <w:sz w:val="24"/>
          <w:szCs w:val="24"/>
        </w:rPr>
        <w:t xml:space="preserve"> строени</w:t>
      </w:r>
      <w:r w:rsidR="00CB611B" w:rsidRPr="00FB27D1">
        <w:rPr>
          <w:rFonts w:ascii="Times New Roman" w:hAnsi="Times New Roman" w:cs="Times New Roman"/>
          <w:sz w:val="24"/>
          <w:szCs w:val="24"/>
        </w:rPr>
        <w:t>е</w:t>
      </w:r>
      <w:r w:rsidR="00AA353A" w:rsidRPr="00FB27D1">
        <w:rPr>
          <w:rFonts w:ascii="Times New Roman" w:hAnsi="Times New Roman" w:cs="Times New Roman"/>
          <w:sz w:val="24"/>
          <w:szCs w:val="24"/>
        </w:rPr>
        <w:t>…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6"/>
        <w:gridCol w:w="4176"/>
      </w:tblGrid>
      <w:tr w:rsidR="00CB611B" w:rsidTr="00C12F15">
        <w:tc>
          <w:tcPr>
            <w:tcW w:w="5211" w:type="dxa"/>
          </w:tcPr>
          <w:p w:rsidR="00CB611B" w:rsidRPr="00CB611B" w:rsidRDefault="00CB611B" w:rsidP="00CB611B">
            <w:pPr>
              <w:pStyle w:val="a6"/>
              <w:numPr>
                <w:ilvl w:val="0"/>
                <w:numId w:val="45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корня однодольного растения</w:t>
            </w:r>
          </w:p>
        </w:tc>
        <w:tc>
          <w:tcPr>
            <w:tcW w:w="4111" w:type="dxa"/>
            <w:vMerge w:val="restart"/>
          </w:tcPr>
          <w:p w:rsidR="00CB611B" w:rsidRPr="00C12F15" w:rsidRDefault="00CB611B" w:rsidP="00C12F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11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FCD09" wp14:editId="2FA9B6E6">
                  <wp:extent cx="2348179" cy="1747206"/>
                  <wp:effectExtent l="57150" t="57150" r="109855" b="120015"/>
                  <wp:docPr id="25" name="Рисунок 24" descr="C:\Users\admin\Documents\Кафедра\Школьники\Лагерь Калтай_СибГМУ\Корень орхидног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C:\Users\admin\Documents\Кафедра\Школьники\Лагерь Калтай_СибГМУ\Корень орхидного\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657" cy="174681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11B" w:rsidTr="00C12F15">
        <w:tc>
          <w:tcPr>
            <w:tcW w:w="5211" w:type="dxa"/>
          </w:tcPr>
          <w:p w:rsidR="00CB611B" w:rsidRPr="00CB611B" w:rsidRDefault="00CB611B" w:rsidP="00CB611B">
            <w:pPr>
              <w:pStyle w:val="a6"/>
              <w:numPr>
                <w:ilvl w:val="0"/>
                <w:numId w:val="45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11B">
              <w:rPr>
                <w:rFonts w:ascii="Times New Roman" w:hAnsi="Times New Roman" w:cs="Times New Roman"/>
                <w:sz w:val="24"/>
                <w:szCs w:val="24"/>
              </w:rPr>
              <w:t>корня двудольного растения</w:t>
            </w:r>
          </w:p>
        </w:tc>
        <w:tc>
          <w:tcPr>
            <w:tcW w:w="4111" w:type="dxa"/>
            <w:vMerge/>
          </w:tcPr>
          <w:p w:rsidR="00CB611B" w:rsidRDefault="00CB611B" w:rsidP="00AF04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611B" w:rsidTr="00C12F15">
        <w:tc>
          <w:tcPr>
            <w:tcW w:w="5211" w:type="dxa"/>
          </w:tcPr>
          <w:p w:rsidR="00CB611B" w:rsidRPr="00CB611B" w:rsidRDefault="00CB611B" w:rsidP="00CB611B">
            <w:pPr>
              <w:pStyle w:val="a6"/>
              <w:numPr>
                <w:ilvl w:val="0"/>
                <w:numId w:val="45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11B">
              <w:rPr>
                <w:rFonts w:ascii="Times New Roman" w:hAnsi="Times New Roman" w:cs="Times New Roman"/>
                <w:sz w:val="24"/>
                <w:szCs w:val="24"/>
              </w:rPr>
              <w:t xml:space="preserve">стебля двудольного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травянистого </w:t>
            </w:r>
            <w:r w:rsidRPr="00CB611B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4111" w:type="dxa"/>
            <w:vMerge/>
          </w:tcPr>
          <w:p w:rsidR="00CB611B" w:rsidRDefault="00CB611B" w:rsidP="00AF04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611B" w:rsidTr="00C12F15">
        <w:trPr>
          <w:trHeight w:val="1821"/>
        </w:trPr>
        <w:tc>
          <w:tcPr>
            <w:tcW w:w="5211" w:type="dxa"/>
          </w:tcPr>
          <w:p w:rsidR="00CB611B" w:rsidRPr="00CB611B" w:rsidRDefault="00CB611B" w:rsidP="00CB611B">
            <w:pPr>
              <w:pStyle w:val="a6"/>
              <w:numPr>
                <w:ilvl w:val="0"/>
                <w:numId w:val="45"/>
              </w:numPr>
              <w:spacing w:after="0" w:line="240" w:lineRule="auto"/>
              <w:ind w:left="1134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11B">
              <w:rPr>
                <w:rFonts w:ascii="Times New Roman" w:hAnsi="Times New Roman" w:cs="Times New Roman"/>
                <w:sz w:val="24"/>
                <w:szCs w:val="24"/>
              </w:rPr>
              <w:t>стебля голосеменного растения</w:t>
            </w:r>
          </w:p>
        </w:tc>
        <w:tc>
          <w:tcPr>
            <w:tcW w:w="4111" w:type="dxa"/>
            <w:vMerge/>
          </w:tcPr>
          <w:p w:rsidR="00CB611B" w:rsidRDefault="00CB611B" w:rsidP="00AF04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2068A" w:rsidRPr="00CA5C44" w:rsidRDefault="00FB27D1" w:rsidP="00AF0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E83852" w:rsidRPr="00CA5C44">
        <w:rPr>
          <w:rFonts w:ascii="Times New Roman" w:hAnsi="Times New Roman" w:cs="Times New Roman"/>
          <w:b/>
          <w:sz w:val="24"/>
          <w:szCs w:val="24"/>
        </w:rPr>
        <w:t>6</w:t>
      </w:r>
      <w:r w:rsidR="00E93E89" w:rsidRPr="00CA5C4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5C44" w:rsidRPr="00FB27D1">
        <w:rPr>
          <w:rFonts w:ascii="Times New Roman" w:hAnsi="Times New Roman" w:cs="Times New Roman"/>
          <w:sz w:val="24"/>
          <w:szCs w:val="24"/>
        </w:rPr>
        <w:t>Патогенная для человека форма дизентерийной амёбы (</w:t>
      </w:r>
      <w:r w:rsidR="00CA5C44" w:rsidRPr="00FB27D1">
        <w:rPr>
          <w:rFonts w:ascii="Times New Roman" w:hAnsi="Times New Roman" w:cs="Times New Roman"/>
          <w:i/>
          <w:sz w:val="24"/>
          <w:szCs w:val="24"/>
        </w:rPr>
        <w:t>Entamoeba histolytica</w:t>
      </w:r>
      <w:r w:rsidR="00CA5C44" w:rsidRPr="00FB27D1">
        <w:rPr>
          <w:rFonts w:ascii="Times New Roman" w:hAnsi="Times New Roman" w:cs="Times New Roman"/>
          <w:sz w:val="24"/>
          <w:szCs w:val="24"/>
        </w:rPr>
        <w:t>) – это…</w:t>
      </w:r>
    </w:p>
    <w:p w:rsidR="00CA5C44" w:rsidRDefault="00CA5C44" w:rsidP="00CA5C44">
      <w:pPr>
        <w:pStyle w:val="a6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CA5C44">
        <w:rPr>
          <w:rFonts w:ascii="Times New Roman" w:hAnsi="Times New Roman" w:cs="Times New Roman"/>
          <w:sz w:val="24"/>
          <w:szCs w:val="24"/>
        </w:rPr>
        <w:t>большая вегетативная форма</w:t>
      </w:r>
    </w:p>
    <w:p w:rsidR="00CA5C44" w:rsidRDefault="00CA5C44" w:rsidP="00CA5C44">
      <w:pPr>
        <w:pStyle w:val="a6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циста</w:t>
      </w:r>
    </w:p>
    <w:p w:rsidR="00B22AD3" w:rsidRDefault="00CA5C44" w:rsidP="00CA5C44">
      <w:pPr>
        <w:pStyle w:val="a6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спора</w:t>
      </w:r>
    </w:p>
    <w:p w:rsidR="00FB27D1" w:rsidRPr="00FB27D1" w:rsidRDefault="00CA5C44" w:rsidP="001679C5">
      <w:pPr>
        <w:pStyle w:val="a6"/>
        <w:numPr>
          <w:ilvl w:val="0"/>
          <w:numId w:val="8"/>
        </w:numPr>
        <w:spacing w:after="200" w:line="276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7D1">
        <w:rPr>
          <w:rFonts w:ascii="Times New Roman" w:hAnsi="Times New Roman" w:cs="Times New Roman"/>
          <w:sz w:val="24"/>
          <w:szCs w:val="24"/>
        </w:rPr>
        <w:t>малая вегетативная форма</w:t>
      </w:r>
    </w:p>
    <w:p w:rsidR="00F2068A" w:rsidRPr="00FB27D1" w:rsidRDefault="00FB27D1" w:rsidP="00FB27D1">
      <w:pPr>
        <w:pStyle w:val="a6"/>
        <w:spacing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E83852" w:rsidRPr="00FB27D1">
        <w:rPr>
          <w:rFonts w:ascii="Times New Roman" w:hAnsi="Times New Roman" w:cs="Times New Roman"/>
          <w:b/>
          <w:sz w:val="24"/>
          <w:szCs w:val="24"/>
        </w:rPr>
        <w:t>7</w:t>
      </w:r>
      <w:r w:rsidR="00155F06" w:rsidRPr="00FB27D1">
        <w:rPr>
          <w:rFonts w:ascii="Times New Roman" w:hAnsi="Times New Roman" w:cs="Times New Roman"/>
          <w:b/>
          <w:sz w:val="24"/>
          <w:szCs w:val="24"/>
        </w:rPr>
        <w:t>.</w:t>
      </w:r>
      <w:r w:rsidR="00155F06" w:rsidRPr="00FB27D1">
        <w:rPr>
          <w:rFonts w:ascii="Times New Roman" w:hAnsi="Times New Roman" w:cs="Times New Roman"/>
          <w:sz w:val="24"/>
          <w:szCs w:val="24"/>
        </w:rPr>
        <w:t xml:space="preserve"> </w:t>
      </w:r>
      <w:r w:rsidR="009F27F9" w:rsidRPr="00FB27D1">
        <w:rPr>
          <w:rFonts w:ascii="Times New Roman" w:hAnsi="Times New Roman" w:cs="Times New Roman"/>
          <w:sz w:val="24"/>
          <w:szCs w:val="24"/>
        </w:rPr>
        <w:t>Летом 2024 года специалисты Россельхознадзора направили в Иркутскую ветеринарную лабораторию 50 проб байкальского омуля на выявление заражения паразитозами. В 31 пробе был выявлен чаечный лентец – паразит, который является возбудителем гельминтоза (дифиллоботриоза), относится к группе цестодозов. Первым промежуточным хозяином чаечного лентеца является…</w:t>
      </w:r>
    </w:p>
    <w:p w:rsidR="006418A4" w:rsidRPr="006418A4" w:rsidRDefault="00BC4671" w:rsidP="007E29B4">
      <w:pPr>
        <w:pStyle w:val="a6"/>
        <w:numPr>
          <w:ilvl w:val="0"/>
          <w:numId w:val="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омуль</w:t>
      </w:r>
    </w:p>
    <w:p w:rsidR="006418A4" w:rsidRPr="006418A4" w:rsidRDefault="009F27F9" w:rsidP="007E29B4">
      <w:pPr>
        <w:pStyle w:val="a6"/>
        <w:numPr>
          <w:ilvl w:val="0"/>
          <w:numId w:val="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циклоп</w:t>
      </w:r>
    </w:p>
    <w:p w:rsidR="006418A4" w:rsidRPr="006418A4" w:rsidRDefault="00BC4671" w:rsidP="007E29B4">
      <w:pPr>
        <w:pStyle w:val="a6"/>
        <w:numPr>
          <w:ilvl w:val="0"/>
          <w:numId w:val="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брюхоногий моллюск</w:t>
      </w:r>
    </w:p>
    <w:p w:rsidR="006418A4" w:rsidRPr="006418A4" w:rsidRDefault="00BC4671" w:rsidP="00946EB2">
      <w:pPr>
        <w:pStyle w:val="a6"/>
        <w:numPr>
          <w:ilvl w:val="0"/>
          <w:numId w:val="9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</w:t>
      </w:r>
    </w:p>
    <w:p w:rsidR="00AF048F" w:rsidRPr="00FB27D1" w:rsidRDefault="00FB27D1" w:rsidP="00946E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E83852" w:rsidRPr="00946EB2">
        <w:rPr>
          <w:rFonts w:ascii="Times New Roman" w:hAnsi="Times New Roman" w:cs="Times New Roman"/>
          <w:b/>
          <w:sz w:val="24"/>
          <w:szCs w:val="24"/>
        </w:rPr>
        <w:t>8</w:t>
      </w:r>
      <w:r w:rsidR="00421BEE" w:rsidRPr="00946EB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819E7" w:rsidRPr="00FB27D1">
        <w:rPr>
          <w:rFonts w:ascii="Times New Roman" w:hAnsi="Times New Roman" w:cs="Times New Roman"/>
          <w:sz w:val="24"/>
          <w:szCs w:val="24"/>
        </w:rPr>
        <w:t xml:space="preserve">Какие из указанных </w:t>
      </w:r>
      <w:r w:rsidR="001B5757" w:rsidRPr="00FB27D1">
        <w:rPr>
          <w:rFonts w:ascii="Times New Roman" w:hAnsi="Times New Roman" w:cs="Times New Roman"/>
          <w:sz w:val="24"/>
          <w:szCs w:val="24"/>
        </w:rPr>
        <w:t xml:space="preserve">морфологических </w:t>
      </w:r>
      <w:r w:rsidR="007819E7" w:rsidRPr="00FB27D1">
        <w:rPr>
          <w:rFonts w:ascii="Times New Roman" w:hAnsi="Times New Roman" w:cs="Times New Roman"/>
          <w:sz w:val="24"/>
          <w:szCs w:val="24"/>
        </w:rPr>
        <w:t>признаков характерн</w:t>
      </w:r>
      <w:r w:rsidR="001B5757" w:rsidRPr="00FB27D1">
        <w:rPr>
          <w:rFonts w:ascii="Times New Roman" w:hAnsi="Times New Roman" w:cs="Times New Roman"/>
          <w:sz w:val="24"/>
          <w:szCs w:val="24"/>
        </w:rPr>
        <w:t xml:space="preserve">ы для организации отряда </w:t>
      </w:r>
      <w:r w:rsidR="00946EB2" w:rsidRPr="00FB27D1">
        <w:rPr>
          <w:rFonts w:ascii="Times New Roman" w:hAnsi="Times New Roman" w:cs="Times New Roman"/>
          <w:sz w:val="24"/>
          <w:szCs w:val="24"/>
        </w:rPr>
        <w:t>Веслоногие раки</w:t>
      </w:r>
      <w:r w:rsidR="007819E7" w:rsidRPr="00FB27D1">
        <w:rPr>
          <w:rFonts w:ascii="Times New Roman" w:hAnsi="Times New Roman" w:cs="Times New Roman"/>
          <w:sz w:val="24"/>
          <w:szCs w:val="24"/>
        </w:rPr>
        <w:t>?</w:t>
      </w:r>
    </w:p>
    <w:p w:rsidR="007819E7" w:rsidRPr="007819E7" w:rsidRDefault="00946EB2" w:rsidP="00946EB2">
      <w:pPr>
        <w:pStyle w:val="a6"/>
        <w:numPr>
          <w:ilvl w:val="0"/>
          <w:numId w:val="10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 состоит из головогруди и сегментированно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брюшка;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пар ходильных ног, первая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заканчивается клешнями</w:t>
      </w:r>
    </w:p>
    <w:p w:rsidR="007819E7" w:rsidRPr="007819E7" w:rsidRDefault="00946EB2" w:rsidP="00946EB2">
      <w:pPr>
        <w:pStyle w:val="a6"/>
        <w:numPr>
          <w:ilvl w:val="0"/>
          <w:numId w:val="10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 сплющено в спинобрюшном направлении,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из головы, груди и брюшка; г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рудные ножки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ходильные, брюшные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дыхательную функцию</w:t>
      </w:r>
    </w:p>
    <w:p w:rsidR="00946EB2" w:rsidRDefault="00946EB2" w:rsidP="00946EB2">
      <w:pPr>
        <w:pStyle w:val="a6"/>
        <w:numPr>
          <w:ilvl w:val="0"/>
          <w:numId w:val="10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снабжено известковым панцирем;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усовидные грудные ножки образуют густую сеть,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еспечивающую питание и дыхание</w:t>
      </w:r>
    </w:p>
    <w:p w:rsidR="007819E7" w:rsidRPr="00946EB2" w:rsidRDefault="00946EB2" w:rsidP="00946EB2">
      <w:pPr>
        <w:pStyle w:val="a6"/>
        <w:numPr>
          <w:ilvl w:val="0"/>
          <w:numId w:val="10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 состоит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головогруди, груди и брюшка; на голове - 1 глазок и 6 пар конечностей; для плавания - </w:t>
      </w:r>
      <w:r w:rsidRPr="00946EB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 антеннулы</w:t>
      </w:r>
    </w:p>
    <w:p w:rsidR="007819E7" w:rsidRDefault="00FB27D1" w:rsidP="007819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E838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3915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51A44" w:rsidRPr="00FB27D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сравнивать класс Земноводные и класс Пресмыкающиеся, то можно обнаружить, что Земноводные отличаются от Пресмыкающихся…</w:t>
      </w:r>
    </w:p>
    <w:p w:rsidR="003915C7" w:rsidRPr="00451A44" w:rsidRDefault="00451A44" w:rsidP="007E29B4">
      <w:pPr>
        <w:pStyle w:val="a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наружным оплодотворением</w:t>
      </w:r>
    </w:p>
    <w:p w:rsidR="003915C7" w:rsidRPr="003915C7" w:rsidRDefault="00451A44" w:rsidP="007E29B4">
      <w:pPr>
        <w:pStyle w:val="a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 оплодотворением</w:t>
      </w:r>
    </w:p>
    <w:p w:rsidR="007819E7" w:rsidRDefault="00451A44" w:rsidP="007E29B4">
      <w:pPr>
        <w:pStyle w:val="a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2-я кругами кровообращения</w:t>
      </w:r>
    </w:p>
    <w:p w:rsidR="00451A44" w:rsidRPr="003915C7" w:rsidRDefault="00451A44" w:rsidP="007E29B4">
      <w:pPr>
        <w:pStyle w:val="a6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3-х камерным сердцем</w:t>
      </w:r>
    </w:p>
    <w:p w:rsidR="007819E7" w:rsidRPr="00FB27D1" w:rsidRDefault="00FB27D1" w:rsidP="007819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E838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3915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22829" w:rsidRPr="00FB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из перечисленных видов рыб относится к семейству Лососёвые?</w:t>
      </w:r>
    </w:p>
    <w:p w:rsidR="003915C7" w:rsidRPr="003915C7" w:rsidRDefault="00A22829" w:rsidP="007E29B4">
      <w:pPr>
        <w:pStyle w:val="a6"/>
        <w:numPr>
          <w:ilvl w:val="0"/>
          <w:numId w:val="1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стерлядь</w:t>
      </w:r>
    </w:p>
    <w:p w:rsidR="003915C7" w:rsidRPr="003915C7" w:rsidRDefault="00A22829" w:rsidP="007E29B4">
      <w:pPr>
        <w:pStyle w:val="a6"/>
        <w:numPr>
          <w:ilvl w:val="0"/>
          <w:numId w:val="1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омуль</w:t>
      </w:r>
    </w:p>
    <w:p w:rsidR="003915C7" w:rsidRPr="003915C7" w:rsidRDefault="00A22829" w:rsidP="007E29B4">
      <w:pPr>
        <w:pStyle w:val="a6"/>
        <w:numPr>
          <w:ilvl w:val="0"/>
          <w:numId w:val="1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окунь</w:t>
      </w:r>
    </w:p>
    <w:p w:rsidR="007819E7" w:rsidRPr="003915C7" w:rsidRDefault="00A22829" w:rsidP="007E29B4">
      <w:pPr>
        <w:pStyle w:val="a6"/>
        <w:numPr>
          <w:ilvl w:val="0"/>
          <w:numId w:val="12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тарань</w:t>
      </w:r>
    </w:p>
    <w:p w:rsidR="00516C2D" w:rsidRPr="00E83852" w:rsidRDefault="009815E5" w:rsidP="0029746D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516C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 </w:t>
      </w:r>
      <w:r w:rsidR="00E636D1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Гормоноподобный белок поче</w:t>
      </w:r>
      <w:r w:rsidR="00E83852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к, состоящий из 340 аминокислот – это…</w:t>
      </w:r>
    </w:p>
    <w:p w:rsidR="00E636D1" w:rsidRPr="00E83852" w:rsidRDefault="00E83852" w:rsidP="00615B7C">
      <w:pPr>
        <w:pStyle w:val="a6"/>
        <w:numPr>
          <w:ilvl w:val="0"/>
          <w:numId w:val="3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85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ренин</w:t>
      </w:r>
    </w:p>
    <w:p w:rsidR="00E636D1" w:rsidRPr="00E636D1" w:rsidRDefault="00E83852" w:rsidP="00615B7C">
      <w:pPr>
        <w:pStyle w:val="a6"/>
        <w:numPr>
          <w:ilvl w:val="0"/>
          <w:numId w:val="3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D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вазопрессин</w:t>
      </w:r>
    </w:p>
    <w:p w:rsidR="00E636D1" w:rsidRPr="00E636D1" w:rsidRDefault="00E83852" w:rsidP="00615B7C">
      <w:pPr>
        <w:pStyle w:val="a6"/>
        <w:numPr>
          <w:ilvl w:val="0"/>
          <w:numId w:val="3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D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альдостерон</w:t>
      </w:r>
    </w:p>
    <w:p w:rsidR="00E636D1" w:rsidRPr="00E636D1" w:rsidRDefault="00E83852" w:rsidP="00615B7C">
      <w:pPr>
        <w:pStyle w:val="a6"/>
        <w:numPr>
          <w:ilvl w:val="0"/>
          <w:numId w:val="33"/>
        </w:num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6D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паратгормон</w:t>
      </w:r>
    </w:p>
    <w:p w:rsidR="00B701CB" w:rsidRPr="00615B7C" w:rsidRDefault="009815E5" w:rsidP="00B701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B701CB" w:rsidRPr="00615B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</w:t>
      </w:r>
      <w:r w:rsidR="00E636D1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кровь очищают почки в капсуле Шумлянского?</w:t>
      </w:r>
    </w:p>
    <w:p w:rsidR="00E636D1" w:rsidRPr="00615B7C" w:rsidRDefault="00615B7C" w:rsidP="00615B7C">
      <w:pPr>
        <w:pStyle w:val="a6"/>
        <w:numPr>
          <w:ilvl w:val="0"/>
          <w:numId w:val="3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615B7C">
        <w:rPr>
          <w:rFonts w:ascii="Times New Roman" w:hAnsi="Times New Roman" w:cs="Times New Roman"/>
          <w:sz w:val="24"/>
          <w:szCs w:val="24"/>
        </w:rPr>
        <w:t>артериальную</w:t>
      </w:r>
    </w:p>
    <w:p w:rsidR="00E636D1" w:rsidRDefault="00615B7C" w:rsidP="00615B7C">
      <w:pPr>
        <w:pStyle w:val="a6"/>
        <w:numPr>
          <w:ilvl w:val="0"/>
          <w:numId w:val="3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E636D1">
        <w:rPr>
          <w:rFonts w:ascii="Times New Roman" w:hAnsi="Times New Roman" w:cs="Times New Roman"/>
          <w:sz w:val="24"/>
          <w:szCs w:val="24"/>
        </w:rPr>
        <w:t xml:space="preserve">венозную </w:t>
      </w:r>
    </w:p>
    <w:p w:rsidR="00615B7C" w:rsidRDefault="00615B7C" w:rsidP="00615B7C">
      <w:pPr>
        <w:pStyle w:val="a6"/>
        <w:numPr>
          <w:ilvl w:val="0"/>
          <w:numId w:val="3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капиллярную</w:t>
      </w:r>
    </w:p>
    <w:p w:rsidR="00615B7C" w:rsidRPr="00E636D1" w:rsidRDefault="00615B7C" w:rsidP="00615B7C">
      <w:pPr>
        <w:pStyle w:val="a6"/>
        <w:numPr>
          <w:ilvl w:val="0"/>
          <w:numId w:val="34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сосудистую</w:t>
      </w:r>
    </w:p>
    <w:p w:rsidR="00C16800" w:rsidRPr="00615B7C" w:rsidRDefault="009815E5" w:rsidP="009815E5">
      <w:pPr>
        <w:tabs>
          <w:tab w:val="left" w:pos="2685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C16800" w:rsidRPr="00615B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</w:t>
      </w:r>
      <w:r w:rsidR="00E636D1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патологическое состояние, вызванное нарушением герметичности плевральной полости?</w:t>
      </w:r>
    </w:p>
    <w:p w:rsidR="00E636D1" w:rsidRPr="00615B7C" w:rsidRDefault="00615B7C" w:rsidP="009815E5">
      <w:pPr>
        <w:pStyle w:val="a6"/>
        <w:numPr>
          <w:ilvl w:val="0"/>
          <w:numId w:val="3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615B7C">
        <w:rPr>
          <w:rFonts w:ascii="Times New Roman" w:hAnsi="Times New Roman" w:cs="Times New Roman"/>
          <w:sz w:val="24"/>
          <w:szCs w:val="24"/>
        </w:rPr>
        <w:t>пневмоторакс</w:t>
      </w:r>
    </w:p>
    <w:p w:rsidR="00E636D1" w:rsidRPr="00E636D1" w:rsidRDefault="00615B7C" w:rsidP="009815E5">
      <w:pPr>
        <w:pStyle w:val="a6"/>
        <w:numPr>
          <w:ilvl w:val="0"/>
          <w:numId w:val="3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E636D1">
        <w:rPr>
          <w:rFonts w:ascii="Times New Roman" w:hAnsi="Times New Roman" w:cs="Times New Roman"/>
          <w:sz w:val="24"/>
          <w:szCs w:val="24"/>
        </w:rPr>
        <w:t>гемоторакс</w:t>
      </w:r>
    </w:p>
    <w:p w:rsidR="00E636D1" w:rsidRPr="00E636D1" w:rsidRDefault="00615B7C" w:rsidP="00615B7C">
      <w:pPr>
        <w:pStyle w:val="a6"/>
        <w:numPr>
          <w:ilvl w:val="0"/>
          <w:numId w:val="3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E636D1">
        <w:rPr>
          <w:rFonts w:ascii="Times New Roman" w:hAnsi="Times New Roman" w:cs="Times New Roman"/>
          <w:sz w:val="24"/>
          <w:szCs w:val="24"/>
        </w:rPr>
        <w:t>гидроторакс</w:t>
      </w:r>
    </w:p>
    <w:p w:rsidR="00E636D1" w:rsidRPr="00E636D1" w:rsidRDefault="00615B7C" w:rsidP="00615B7C">
      <w:pPr>
        <w:pStyle w:val="a6"/>
        <w:numPr>
          <w:ilvl w:val="0"/>
          <w:numId w:val="35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E636D1">
        <w:rPr>
          <w:rFonts w:ascii="Times New Roman" w:hAnsi="Times New Roman" w:cs="Times New Roman"/>
          <w:sz w:val="24"/>
          <w:szCs w:val="24"/>
        </w:rPr>
        <w:t>гиповентиляционный синдром</w:t>
      </w:r>
    </w:p>
    <w:p w:rsidR="0029746D" w:rsidRPr="009815E5" w:rsidRDefault="009815E5" w:rsidP="006C0038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6C0038" w:rsidRPr="002A7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</w:t>
      </w:r>
      <w:r w:rsidR="00605F84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Недостаток работы какой железы может привести к развитию тетании?</w:t>
      </w:r>
    </w:p>
    <w:p w:rsidR="00605F84" w:rsidRPr="00605F84" w:rsidRDefault="002A7981" w:rsidP="002A7981">
      <w:pPr>
        <w:pStyle w:val="a6"/>
        <w:numPr>
          <w:ilvl w:val="0"/>
          <w:numId w:val="36"/>
        </w:numPr>
        <w:tabs>
          <w:tab w:val="left" w:pos="210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84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щитовидной</w:t>
      </w:r>
    </w:p>
    <w:p w:rsidR="002A7981" w:rsidRDefault="002A7981" w:rsidP="002A7981">
      <w:pPr>
        <w:pStyle w:val="a6"/>
        <w:numPr>
          <w:ilvl w:val="0"/>
          <w:numId w:val="36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98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паращитовидной</w:t>
      </w:r>
    </w:p>
    <w:p w:rsidR="002A7981" w:rsidRDefault="002A7981" w:rsidP="002A7981">
      <w:pPr>
        <w:pStyle w:val="a6"/>
        <w:numPr>
          <w:ilvl w:val="0"/>
          <w:numId w:val="36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9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поджелудочной</w:t>
      </w:r>
    </w:p>
    <w:p w:rsidR="00605F84" w:rsidRPr="002A7981" w:rsidRDefault="002A7981" w:rsidP="002A7981">
      <w:pPr>
        <w:pStyle w:val="a6"/>
        <w:numPr>
          <w:ilvl w:val="0"/>
          <w:numId w:val="36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9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коры надпочечников</w:t>
      </w:r>
    </w:p>
    <w:p w:rsidR="0029746D" w:rsidRPr="002A7981" w:rsidRDefault="009815E5" w:rsidP="00867F8B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867F8B" w:rsidRPr="002A79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 </w:t>
      </w:r>
      <w:r w:rsidR="00605F84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количество холодовых рецепторов на коже человека?</w:t>
      </w:r>
    </w:p>
    <w:p w:rsidR="00605F84" w:rsidRPr="002A7981" w:rsidRDefault="00605F84" w:rsidP="002A7981">
      <w:pPr>
        <w:pStyle w:val="a6"/>
        <w:numPr>
          <w:ilvl w:val="0"/>
          <w:numId w:val="37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7981">
        <w:rPr>
          <w:rFonts w:ascii="Times New Roman" w:hAnsi="Times New Roman" w:cs="Times New Roman"/>
          <w:sz w:val="24"/>
          <w:szCs w:val="24"/>
        </w:rPr>
        <w:t>1-2</w:t>
      </w:r>
    </w:p>
    <w:p w:rsidR="00605F84" w:rsidRPr="002A7981" w:rsidRDefault="00605F84" w:rsidP="002A7981">
      <w:pPr>
        <w:pStyle w:val="a6"/>
        <w:numPr>
          <w:ilvl w:val="0"/>
          <w:numId w:val="37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2A7981">
        <w:rPr>
          <w:rFonts w:ascii="Times New Roman" w:hAnsi="Times New Roman" w:cs="Times New Roman"/>
          <w:sz w:val="24"/>
          <w:szCs w:val="24"/>
        </w:rPr>
        <w:t>12-15</w:t>
      </w:r>
    </w:p>
    <w:p w:rsidR="00605F84" w:rsidRPr="00605F84" w:rsidRDefault="00605F84" w:rsidP="002A7981">
      <w:pPr>
        <w:pStyle w:val="a6"/>
        <w:numPr>
          <w:ilvl w:val="0"/>
          <w:numId w:val="37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605F84">
        <w:rPr>
          <w:rFonts w:ascii="Times New Roman" w:hAnsi="Times New Roman" w:cs="Times New Roman"/>
          <w:sz w:val="24"/>
          <w:szCs w:val="24"/>
        </w:rPr>
        <w:t>25</w:t>
      </w:r>
    </w:p>
    <w:p w:rsidR="00605F84" w:rsidRPr="00605F84" w:rsidRDefault="00605F84" w:rsidP="002A7981">
      <w:pPr>
        <w:pStyle w:val="a6"/>
        <w:numPr>
          <w:ilvl w:val="0"/>
          <w:numId w:val="37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605F84">
        <w:rPr>
          <w:rFonts w:ascii="Times New Roman" w:hAnsi="Times New Roman" w:cs="Times New Roman"/>
          <w:sz w:val="24"/>
          <w:szCs w:val="24"/>
        </w:rPr>
        <w:t>100-200</w:t>
      </w:r>
    </w:p>
    <w:p w:rsidR="00197647" w:rsidRDefault="009815E5" w:rsidP="00A719C3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DC6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</w:t>
      </w:r>
      <w:r w:rsidR="00197647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Байкальская нерпа (</w:t>
      </w:r>
      <w:r w:rsidR="00197647" w:rsidRPr="009815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Pusa sibirica</w:t>
      </w:r>
      <w:r w:rsidR="00197647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D159F7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97647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59F7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эндемик озера Байкал, </w:t>
      </w:r>
      <w:r w:rsidR="00197647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родственница тюленей Северного Ледовитого океана</w:t>
      </w:r>
      <w:r w:rsidR="00D159F7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относится к отряду…</w:t>
      </w:r>
    </w:p>
    <w:p w:rsidR="00D159F7" w:rsidRDefault="00D159F7" w:rsidP="00D159F7">
      <w:pPr>
        <w:pStyle w:val="a6"/>
        <w:numPr>
          <w:ilvl w:val="0"/>
          <w:numId w:val="46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Сирены</w:t>
      </w:r>
    </w:p>
    <w:p w:rsidR="00D159F7" w:rsidRDefault="00D159F7" w:rsidP="00D159F7">
      <w:pPr>
        <w:pStyle w:val="a6"/>
        <w:numPr>
          <w:ilvl w:val="0"/>
          <w:numId w:val="46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Китообразные</w:t>
      </w:r>
    </w:p>
    <w:p w:rsidR="00D159F7" w:rsidRDefault="00D159F7" w:rsidP="00D159F7">
      <w:pPr>
        <w:pStyle w:val="a6"/>
        <w:numPr>
          <w:ilvl w:val="0"/>
          <w:numId w:val="46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Ластоногие</w:t>
      </w:r>
    </w:p>
    <w:p w:rsidR="00D159F7" w:rsidRDefault="00D159F7" w:rsidP="00D159F7">
      <w:pPr>
        <w:pStyle w:val="a6"/>
        <w:numPr>
          <w:ilvl w:val="0"/>
          <w:numId w:val="46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Акулы</w:t>
      </w:r>
    </w:p>
    <w:p w:rsidR="00CE121F" w:rsidRDefault="009815E5" w:rsidP="00A719C3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3F444C" w:rsidRPr="00C2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="00132C75" w:rsidRPr="00C2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32C75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Аммониты (</w:t>
      </w:r>
      <w:r w:rsidR="00132C75" w:rsidRPr="009815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Ammonoidea</w:t>
      </w:r>
      <w:r w:rsidR="00132C75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древние головоногие моллюски, появившиеся в девонском периоде около 400 млн лет назад и вымершие вместе с динозаврами в конце мелового периода - около 65 млн лет назад. Имели спирально закрученные раковины. Родственники аммонитов </w:t>
      </w:r>
      <w:r w:rsidR="00C277F1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наружной камерной раковиной </w:t>
      </w:r>
      <w:r w:rsidR="00132C75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сих пор живут в морях и океанах, к ним относятся…</w:t>
      </w:r>
    </w:p>
    <w:p w:rsidR="00357FC7" w:rsidRDefault="00357FC7" w:rsidP="00A719C3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7FC7" w:rsidRPr="009815E5" w:rsidRDefault="00357FC7" w:rsidP="00A719C3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00FA1" w:rsidTr="00900FA1">
        <w:tc>
          <w:tcPr>
            <w:tcW w:w="4785" w:type="dxa"/>
          </w:tcPr>
          <w:p w:rsidR="00900FA1" w:rsidRPr="00081E53" w:rsidRDefault="00900FA1" w:rsidP="007F19D0">
            <w:pPr>
              <w:pStyle w:val="a6"/>
              <w:numPr>
                <w:ilvl w:val="0"/>
                <w:numId w:val="47"/>
              </w:numPr>
              <w:tabs>
                <w:tab w:val="left" w:pos="567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мидии</w:t>
            </w:r>
          </w:p>
        </w:tc>
        <w:tc>
          <w:tcPr>
            <w:tcW w:w="4786" w:type="dxa"/>
            <w:vMerge w:val="restart"/>
          </w:tcPr>
          <w:p w:rsidR="00900FA1" w:rsidRDefault="00900FA1" w:rsidP="00C277F1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57FC7" w:rsidRDefault="00357FC7" w:rsidP="00357FC7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1B267">
                  <wp:extent cx="1475105" cy="15608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900FA1" w:rsidTr="00900FA1">
        <w:tc>
          <w:tcPr>
            <w:tcW w:w="4785" w:type="dxa"/>
          </w:tcPr>
          <w:p w:rsidR="00900FA1" w:rsidRPr="00081E53" w:rsidRDefault="00900FA1" w:rsidP="007F19D0">
            <w:pPr>
              <w:pStyle w:val="a6"/>
              <w:numPr>
                <w:ilvl w:val="0"/>
                <w:numId w:val="47"/>
              </w:numPr>
              <w:tabs>
                <w:tab w:val="left" w:pos="567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наутилусы</w:t>
            </w:r>
          </w:p>
        </w:tc>
        <w:tc>
          <w:tcPr>
            <w:tcW w:w="4786" w:type="dxa"/>
            <w:vMerge/>
          </w:tcPr>
          <w:p w:rsidR="00900FA1" w:rsidRDefault="00900FA1" w:rsidP="00A719C3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0FA1" w:rsidTr="00900FA1">
        <w:trPr>
          <w:trHeight w:val="276"/>
        </w:trPr>
        <w:tc>
          <w:tcPr>
            <w:tcW w:w="4785" w:type="dxa"/>
            <w:vMerge w:val="restart"/>
          </w:tcPr>
          <w:p w:rsidR="00900FA1" w:rsidRDefault="00900FA1" w:rsidP="007F19D0">
            <w:pPr>
              <w:pStyle w:val="a6"/>
              <w:numPr>
                <w:ilvl w:val="0"/>
                <w:numId w:val="47"/>
              </w:numPr>
              <w:tabs>
                <w:tab w:val="left" w:pos="567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прудовики</w:t>
            </w:r>
          </w:p>
          <w:p w:rsidR="00900FA1" w:rsidRDefault="00900FA1" w:rsidP="00900FA1">
            <w:pPr>
              <w:pStyle w:val="a6"/>
              <w:numPr>
                <w:ilvl w:val="0"/>
                <w:numId w:val="47"/>
              </w:numPr>
              <w:tabs>
                <w:tab w:val="left" w:pos="567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устрицы</w:t>
            </w:r>
          </w:p>
          <w:p w:rsidR="00900FA1" w:rsidRPr="00081E53" w:rsidRDefault="00900FA1" w:rsidP="00900FA1">
            <w:pPr>
              <w:pStyle w:val="a6"/>
              <w:tabs>
                <w:tab w:val="left" w:pos="567"/>
              </w:tabs>
              <w:spacing w:after="0" w:line="240" w:lineRule="auto"/>
              <w:ind w:lef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/>
          </w:tcPr>
          <w:p w:rsidR="00900FA1" w:rsidRDefault="00900FA1" w:rsidP="00A719C3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0FA1" w:rsidTr="00900FA1">
        <w:tc>
          <w:tcPr>
            <w:tcW w:w="4785" w:type="dxa"/>
            <w:vMerge/>
          </w:tcPr>
          <w:p w:rsidR="00900FA1" w:rsidRDefault="00900FA1" w:rsidP="00A719C3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00FA1" w:rsidRPr="00900FA1" w:rsidRDefault="00900FA1" w:rsidP="00C277F1">
            <w:pPr>
              <w:tabs>
                <w:tab w:val="left" w:pos="2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00FA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Окаменелости вымерших аммонитов</w:t>
            </w:r>
          </w:p>
        </w:tc>
      </w:tr>
    </w:tbl>
    <w:p w:rsidR="00CE121F" w:rsidRPr="00D40B7F" w:rsidRDefault="009815E5" w:rsidP="00A719C3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F60AA6" w:rsidRPr="00D40B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18. </w:t>
      </w:r>
      <w:r w:rsidR="00A871E8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из перечис</w:t>
      </w:r>
      <w:r w:rsidR="00D40B7F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ленных семейств относятся к порядку</w:t>
      </w:r>
      <w:r w:rsidR="005C59DB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B7F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Сосновые</w:t>
      </w:r>
      <w:r w:rsidR="00A871E8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871E8" w:rsidRPr="00A871E8" w:rsidRDefault="00D40B7F" w:rsidP="005E393B">
      <w:pPr>
        <w:pStyle w:val="a6"/>
        <w:numPr>
          <w:ilvl w:val="0"/>
          <w:numId w:val="1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Вельвичиевые</w:t>
      </w:r>
    </w:p>
    <w:p w:rsidR="00A871E8" w:rsidRPr="00A871E8" w:rsidRDefault="00D40B7F" w:rsidP="005E393B">
      <w:pPr>
        <w:pStyle w:val="a6"/>
        <w:numPr>
          <w:ilvl w:val="0"/>
          <w:numId w:val="1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Эфедровые</w:t>
      </w:r>
    </w:p>
    <w:p w:rsidR="00A871E8" w:rsidRPr="00A871E8" w:rsidRDefault="00D40B7F" w:rsidP="005E393B">
      <w:pPr>
        <w:pStyle w:val="a6"/>
        <w:numPr>
          <w:ilvl w:val="0"/>
          <w:numId w:val="17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Тисовые</w:t>
      </w:r>
    </w:p>
    <w:p w:rsidR="009815E5" w:rsidRPr="009815E5" w:rsidRDefault="00D40B7F" w:rsidP="005A1891">
      <w:pPr>
        <w:pStyle w:val="a6"/>
        <w:numPr>
          <w:ilvl w:val="0"/>
          <w:numId w:val="17"/>
        </w:numPr>
        <w:tabs>
          <w:tab w:val="left" w:pos="1134"/>
        </w:tabs>
        <w:spacing w:after="200" w:line="276" w:lineRule="auto"/>
        <w:ind w:left="1134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Саговниковые</w:t>
      </w:r>
    </w:p>
    <w:p w:rsidR="00CE121F" w:rsidRPr="009815E5" w:rsidRDefault="009815E5" w:rsidP="009815E5">
      <w:pPr>
        <w:pStyle w:val="a6"/>
        <w:tabs>
          <w:tab w:val="left" w:pos="1134"/>
        </w:tabs>
        <w:spacing w:after="200" w:line="276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D9396B" w:rsidRPr="00981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19. </w:t>
      </w:r>
      <w:r w:rsidR="00502A46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Колорадский жук наносит большой вред сельскохозяйственным культурам из семейства</w:t>
      </w:r>
      <w:r w:rsidR="00D3087C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DC2801" w:rsidRPr="00C763F9" w:rsidRDefault="00C763F9" w:rsidP="005E393B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3F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Крестоцветные</w:t>
      </w:r>
    </w:p>
    <w:p w:rsidR="00C763F9" w:rsidRPr="00C763F9" w:rsidRDefault="00C763F9" w:rsidP="005E393B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3F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Бобовые</w:t>
      </w:r>
    </w:p>
    <w:p w:rsidR="00C763F9" w:rsidRPr="00C763F9" w:rsidRDefault="00502A46" w:rsidP="005E393B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Пасленовые</w:t>
      </w:r>
    </w:p>
    <w:p w:rsidR="00C763F9" w:rsidRPr="00C763F9" w:rsidRDefault="00C763F9" w:rsidP="005E393B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3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Розоцветные</w:t>
      </w:r>
    </w:p>
    <w:p w:rsidR="00CE121F" w:rsidRPr="009815E5" w:rsidRDefault="009815E5" w:rsidP="00A719C3">
      <w:pPr>
        <w:tabs>
          <w:tab w:val="left" w:pos="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D9396B" w:rsidRPr="002E4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</w:t>
      </w:r>
      <w:r w:rsidR="000252CA" w:rsidRPr="002E4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E4BE2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Вами схема строения ланцетника европейского (</w:t>
      </w:r>
      <w:r w:rsidR="002E4BE2" w:rsidRPr="009815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Branchiostoma lanceolatum</w:t>
      </w:r>
      <w:r w:rsidR="002E4BE2" w:rsidRPr="009815E5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Под цифрой 1 на схеме обозначена…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7"/>
        <w:gridCol w:w="5886"/>
      </w:tblGrid>
      <w:tr w:rsidR="004F36EB" w:rsidTr="004F36EB">
        <w:tc>
          <w:tcPr>
            <w:tcW w:w="3577" w:type="dxa"/>
          </w:tcPr>
          <w:p w:rsidR="004F36EB" w:rsidRPr="007D4E30" w:rsidRDefault="004F36EB" w:rsidP="00D470FC">
            <w:pPr>
              <w:pStyle w:val="a6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жаберные щели</w:t>
            </w:r>
          </w:p>
        </w:tc>
        <w:tc>
          <w:tcPr>
            <w:tcW w:w="5886" w:type="dxa"/>
            <w:vMerge w:val="restart"/>
          </w:tcPr>
          <w:p w:rsidR="004F36EB" w:rsidRDefault="004F36EB" w:rsidP="00A719C3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CEBE63" wp14:editId="096A9BCF">
                  <wp:extent cx="3597084" cy="965606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231" cy="96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6EB" w:rsidTr="004F36EB">
        <w:tc>
          <w:tcPr>
            <w:tcW w:w="3577" w:type="dxa"/>
          </w:tcPr>
          <w:p w:rsidR="004F36EB" w:rsidRPr="007D4E30" w:rsidRDefault="004F36EB" w:rsidP="00D470FC">
            <w:pPr>
              <w:pStyle w:val="a6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хорда</w:t>
            </w:r>
          </w:p>
        </w:tc>
        <w:tc>
          <w:tcPr>
            <w:tcW w:w="5886" w:type="dxa"/>
            <w:vMerge/>
          </w:tcPr>
          <w:p w:rsidR="004F36EB" w:rsidRDefault="004F36EB" w:rsidP="00A719C3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6EB" w:rsidTr="004F36EB">
        <w:tc>
          <w:tcPr>
            <w:tcW w:w="3577" w:type="dxa"/>
          </w:tcPr>
          <w:p w:rsidR="004F36EB" w:rsidRPr="007D4E30" w:rsidRDefault="004F36EB" w:rsidP="00D470FC">
            <w:pPr>
              <w:pStyle w:val="a6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кишка</w:t>
            </w:r>
          </w:p>
        </w:tc>
        <w:tc>
          <w:tcPr>
            <w:tcW w:w="5886" w:type="dxa"/>
            <w:vMerge/>
          </w:tcPr>
          <w:p w:rsidR="004F36EB" w:rsidRDefault="004F36EB" w:rsidP="00A719C3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36EB" w:rsidTr="004F36EB">
        <w:tc>
          <w:tcPr>
            <w:tcW w:w="3577" w:type="dxa"/>
          </w:tcPr>
          <w:p w:rsidR="004F36EB" w:rsidRPr="007D4E30" w:rsidRDefault="004F36EB" w:rsidP="00D470FC">
            <w:pPr>
              <w:pStyle w:val="a6"/>
              <w:numPr>
                <w:ilvl w:val="0"/>
                <w:numId w:val="19"/>
              </w:numPr>
              <w:tabs>
                <w:tab w:val="left" w:pos="1134"/>
              </w:tabs>
              <w:spacing w:after="0" w:line="240" w:lineRule="auto"/>
              <w:ind w:left="1134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нервная трубка</w:t>
            </w:r>
          </w:p>
        </w:tc>
        <w:tc>
          <w:tcPr>
            <w:tcW w:w="5886" w:type="dxa"/>
            <w:vMerge/>
          </w:tcPr>
          <w:p w:rsidR="004F36EB" w:rsidRDefault="004F36EB" w:rsidP="00A719C3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4DDE" w:rsidRDefault="008823C8" w:rsidP="002B4DDE">
      <w:pPr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C93433" w:rsidRPr="00C93433" w:rsidRDefault="00C93433" w:rsidP="002B4DDE">
      <w:pPr>
        <w:tabs>
          <w:tab w:val="left" w:pos="2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EF40FE" w:rsidRPr="0021440F" w:rsidTr="00132C75">
        <w:tc>
          <w:tcPr>
            <w:tcW w:w="9464" w:type="dxa"/>
            <w:shd w:val="clear" w:color="auto" w:fill="F2F2F2" w:themeFill="background1" w:themeFillShade="F2"/>
          </w:tcPr>
          <w:p w:rsidR="00EF40FE" w:rsidRDefault="00727982" w:rsidP="00EF40FE">
            <w:pPr>
              <w:pStyle w:val="a6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F40FE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естовые задания с </w:t>
            </w:r>
            <w:r w:rsidR="00EF40FE" w:rsidRPr="007279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множественными</w:t>
            </w:r>
            <w:r w:rsidR="00EF40FE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вариантами ответа (от 0 до 5), некоторые задания требуют предварительного множественного выбора. </w:t>
            </w:r>
          </w:p>
          <w:p w:rsidR="00EF40FE" w:rsidRDefault="00EF40FE" w:rsidP="00EF40FE">
            <w:pPr>
              <w:pStyle w:val="a6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="00727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25</w:t>
            </w:r>
            <w:r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2,5 балла за каждое тестовое задание). </w:t>
            </w:r>
          </w:p>
          <w:p w:rsidR="00EF40FE" w:rsidRPr="00786F22" w:rsidRDefault="00727982" w:rsidP="00727982">
            <w:pPr>
              <w:pStyle w:val="a6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Верные ответы</w:t>
            </w:r>
            <w:r w:rsidR="00EF40FE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(Да)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неверные ответы</w:t>
            </w:r>
            <w:r w:rsidR="00EF40FE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(Нет) укажите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бланке ответов</w:t>
            </w:r>
            <w:r w:rsidR="00EF40FE" w:rsidRPr="00786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 «Х»</w:t>
            </w:r>
            <w:r w:rsidR="00EF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C1AEC" w:rsidRPr="00DE71F1" w:rsidRDefault="00DE71F1" w:rsidP="00DD4D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8823C8" w:rsidRPr="009468C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530BF" w:rsidRPr="00DE71F1">
        <w:rPr>
          <w:rFonts w:ascii="Times New Roman" w:hAnsi="Times New Roman" w:cs="Times New Roman"/>
          <w:sz w:val="24"/>
          <w:szCs w:val="24"/>
        </w:rPr>
        <w:t xml:space="preserve">Судан </w:t>
      </w:r>
      <w:r w:rsidR="00C530BF" w:rsidRPr="00DE71F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530BF" w:rsidRPr="00DE71F1">
        <w:rPr>
          <w:rFonts w:ascii="Times New Roman" w:hAnsi="Times New Roman" w:cs="Times New Roman"/>
          <w:sz w:val="24"/>
          <w:szCs w:val="24"/>
        </w:rPr>
        <w:t xml:space="preserve"> - гистохимически</w:t>
      </w:r>
      <w:r w:rsidR="009468C1" w:rsidRPr="00DE71F1">
        <w:rPr>
          <w:rFonts w:ascii="Times New Roman" w:hAnsi="Times New Roman" w:cs="Times New Roman"/>
          <w:sz w:val="24"/>
          <w:szCs w:val="24"/>
        </w:rPr>
        <w:t>й</w:t>
      </w:r>
      <w:r w:rsidR="005444ED" w:rsidRPr="00DE71F1">
        <w:rPr>
          <w:rFonts w:ascii="Times New Roman" w:hAnsi="Times New Roman" w:cs="Times New Roman"/>
          <w:sz w:val="24"/>
          <w:szCs w:val="24"/>
        </w:rPr>
        <w:t xml:space="preserve"> реактив</w:t>
      </w:r>
      <w:r w:rsidR="009468C1" w:rsidRPr="00DE71F1">
        <w:rPr>
          <w:rFonts w:ascii="Times New Roman" w:hAnsi="Times New Roman" w:cs="Times New Roman"/>
          <w:sz w:val="24"/>
          <w:szCs w:val="24"/>
        </w:rPr>
        <w:t>, используемый в микроскопии растений. Какие вещества</w:t>
      </w:r>
      <w:r w:rsidR="005444ED" w:rsidRPr="00DE71F1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9468C1" w:rsidRPr="00DE71F1">
        <w:rPr>
          <w:rFonts w:ascii="Times New Roman" w:hAnsi="Times New Roman" w:cs="Times New Roman"/>
          <w:sz w:val="24"/>
          <w:szCs w:val="24"/>
        </w:rPr>
        <w:t>определить при помощи этого реактива</w:t>
      </w:r>
      <w:r w:rsidR="005444ED" w:rsidRPr="00DE71F1">
        <w:rPr>
          <w:rFonts w:ascii="Times New Roman" w:hAnsi="Times New Roman" w:cs="Times New Roman"/>
          <w:sz w:val="24"/>
          <w:szCs w:val="24"/>
        </w:rPr>
        <w:t>?</w:t>
      </w:r>
    </w:p>
    <w:p w:rsidR="00DD4D6C" w:rsidRPr="00DD4D6C" w:rsidRDefault="009468C1" w:rsidP="007E29B4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кутин</w:t>
      </w:r>
    </w:p>
    <w:p w:rsidR="00DD4D6C" w:rsidRPr="00DD4D6C" w:rsidRDefault="009468C1" w:rsidP="007E29B4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лигнин</w:t>
      </w:r>
    </w:p>
    <w:p w:rsidR="00DD4D6C" w:rsidRPr="00DD4D6C" w:rsidRDefault="009468C1" w:rsidP="007E29B4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суберин</w:t>
      </w:r>
    </w:p>
    <w:p w:rsidR="00617B73" w:rsidRDefault="009468C1" w:rsidP="007E29B4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эфирное масло</w:t>
      </w:r>
    </w:p>
    <w:p w:rsidR="00DD4D6C" w:rsidRPr="00DD4D6C" w:rsidRDefault="009468C1" w:rsidP="007E29B4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липидные капли</w:t>
      </w:r>
    </w:p>
    <w:p w:rsidR="00617B73" w:rsidRPr="00DE71F1" w:rsidRDefault="00DE71F1" w:rsidP="00617B73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17B7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5734C" w:rsidRPr="00DE71F1">
        <w:rPr>
          <w:rFonts w:ascii="Times New Roman" w:hAnsi="Times New Roman" w:cs="Times New Roman"/>
          <w:sz w:val="24"/>
          <w:szCs w:val="24"/>
        </w:rPr>
        <w:t xml:space="preserve">Акантамёбный кератит – хроническое, длительно протекающее инфекционное заболевание </w:t>
      </w:r>
      <w:r w:rsidR="005E4BD5" w:rsidRPr="00DE71F1">
        <w:rPr>
          <w:rFonts w:ascii="Times New Roman" w:hAnsi="Times New Roman" w:cs="Times New Roman"/>
          <w:sz w:val="24"/>
          <w:szCs w:val="24"/>
        </w:rPr>
        <w:t xml:space="preserve">роговицы, вызванное </w:t>
      </w:r>
      <w:r w:rsidR="005E4BD5" w:rsidRPr="00DE71F1">
        <w:rPr>
          <w:rFonts w:ascii="Times New Roman" w:hAnsi="Times New Roman" w:cs="Times New Roman"/>
          <w:sz w:val="24"/>
          <w:szCs w:val="24"/>
          <w:u w:val="single"/>
        </w:rPr>
        <w:t>амёбой</w:t>
      </w:r>
      <w:r w:rsidR="005E4BD5" w:rsidRPr="00DE71F1">
        <w:rPr>
          <w:rFonts w:ascii="Times New Roman" w:hAnsi="Times New Roman" w:cs="Times New Roman"/>
          <w:sz w:val="24"/>
          <w:szCs w:val="24"/>
        </w:rPr>
        <w:t xml:space="preserve"> </w:t>
      </w:r>
      <w:r w:rsidR="005E4BD5" w:rsidRPr="00DE71F1">
        <w:rPr>
          <w:rFonts w:ascii="Times New Roman" w:hAnsi="Times New Roman" w:cs="Times New Roman"/>
          <w:i/>
          <w:sz w:val="24"/>
          <w:szCs w:val="24"/>
        </w:rPr>
        <w:t>Acanthamoeba castellani</w:t>
      </w:r>
      <w:r w:rsidR="0045734C" w:rsidRPr="00DE71F1">
        <w:rPr>
          <w:rFonts w:ascii="Times New Roman" w:hAnsi="Times New Roman" w:cs="Times New Roman"/>
          <w:sz w:val="24"/>
          <w:szCs w:val="24"/>
        </w:rPr>
        <w:t>, и проявляющееся тяжёлыми поражениями глаз.</w:t>
      </w:r>
      <w:r w:rsidR="005E4BD5" w:rsidRPr="00DE71F1">
        <w:rPr>
          <w:rFonts w:ascii="Times New Roman" w:hAnsi="Times New Roman" w:cs="Times New Roman"/>
          <w:sz w:val="24"/>
          <w:szCs w:val="24"/>
        </w:rPr>
        <w:t xml:space="preserve"> Acanthamoeba — это свободноживущие амебы, которые в своём жизненном цикле проходят несколько фаз развития: </w:t>
      </w:r>
    </w:p>
    <w:p w:rsidR="00617B73" w:rsidRPr="00DE71F1" w:rsidRDefault="005E4BD5" w:rsidP="005E393B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DE71F1">
        <w:rPr>
          <w:rFonts w:ascii="Times New Roman" w:hAnsi="Times New Roman" w:cs="Times New Roman"/>
          <w:sz w:val="24"/>
          <w:szCs w:val="24"/>
        </w:rPr>
        <w:t>яйцо</w:t>
      </w:r>
    </w:p>
    <w:p w:rsidR="00617B73" w:rsidRPr="00617B73" w:rsidRDefault="005E4BD5" w:rsidP="005E393B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трофозоит</w:t>
      </w:r>
    </w:p>
    <w:p w:rsidR="00617B73" w:rsidRPr="00617B73" w:rsidRDefault="005E4BD5" w:rsidP="005E393B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метацеркарий</w:t>
      </w:r>
    </w:p>
    <w:p w:rsidR="00617B73" w:rsidRPr="00617B73" w:rsidRDefault="005E4BD5" w:rsidP="005E393B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циста</w:t>
      </w:r>
    </w:p>
    <w:p w:rsidR="00617B73" w:rsidRPr="00617B73" w:rsidRDefault="005E4BD5" w:rsidP="005E393B">
      <w:pPr>
        <w:pStyle w:val="a6"/>
        <w:numPr>
          <w:ilvl w:val="0"/>
          <w:numId w:val="20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спорозоит</w:t>
      </w:r>
    </w:p>
    <w:p w:rsidR="00617B73" w:rsidRDefault="00617B73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B73" w:rsidRPr="00D83B95" w:rsidRDefault="00DE71F1" w:rsidP="00617B73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17B73" w:rsidRPr="00D83B9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D83B95" w:rsidRPr="00DE71F1">
        <w:rPr>
          <w:rFonts w:ascii="Times New Roman" w:hAnsi="Times New Roman" w:cs="Times New Roman"/>
          <w:sz w:val="24"/>
          <w:szCs w:val="24"/>
        </w:rPr>
        <w:t>Из перечисленного методами изучения растительной клетки являются:</w:t>
      </w:r>
    </w:p>
    <w:p w:rsidR="00617B73" w:rsidRPr="00617B73" w:rsidRDefault="00D83B95" w:rsidP="005E393B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световая микроскопия</w:t>
      </w:r>
    </w:p>
    <w:p w:rsidR="00617B73" w:rsidRPr="00617B73" w:rsidRDefault="00D83B95" w:rsidP="005E393B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электронная микроскопия</w:t>
      </w:r>
    </w:p>
    <w:p w:rsidR="00D83B95" w:rsidRDefault="00D83B95" w:rsidP="00D83B95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спектрофотометрия</w:t>
      </w:r>
    </w:p>
    <w:p w:rsidR="00D83B95" w:rsidRDefault="00D83B95" w:rsidP="00DE71F1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D83B95">
        <w:rPr>
          <w:rFonts w:ascii="Times New Roman" w:hAnsi="Times New Roman" w:cs="Times New Roman"/>
          <w:sz w:val="24"/>
          <w:szCs w:val="24"/>
        </w:rPr>
        <w:t>етод замораживания-скалывания</w:t>
      </w:r>
    </w:p>
    <w:p w:rsidR="004F36EB" w:rsidRPr="00DE71F1" w:rsidRDefault="00D83B95" w:rsidP="00DE71F1">
      <w:pPr>
        <w:pStyle w:val="a6"/>
        <w:numPr>
          <w:ilvl w:val="0"/>
          <w:numId w:val="21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1F1">
        <w:rPr>
          <w:rFonts w:ascii="Times New Roman" w:hAnsi="Times New Roman" w:cs="Times New Roman"/>
          <w:sz w:val="24"/>
          <w:szCs w:val="24"/>
        </w:rPr>
        <w:t>дифференциальное центрифугирование</w:t>
      </w:r>
    </w:p>
    <w:p w:rsidR="00F84614" w:rsidRPr="00DE71F1" w:rsidRDefault="00DE71F1" w:rsidP="00DE71F1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84614" w:rsidRPr="0021295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84614" w:rsidRPr="00DE71F1">
        <w:rPr>
          <w:rFonts w:ascii="Times New Roman" w:hAnsi="Times New Roman" w:cs="Times New Roman"/>
          <w:sz w:val="24"/>
          <w:szCs w:val="24"/>
        </w:rPr>
        <w:t>Какие особенности строения отличают растительную клетку от животной?</w:t>
      </w:r>
    </w:p>
    <w:p w:rsidR="00212952" w:rsidRDefault="00212952" w:rsidP="00DE71F1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212952">
        <w:rPr>
          <w:rFonts w:ascii="Times New Roman" w:hAnsi="Times New Roman" w:cs="Times New Roman"/>
          <w:sz w:val="24"/>
          <w:szCs w:val="24"/>
        </w:rPr>
        <w:t>отипотентность</w:t>
      </w:r>
    </w:p>
    <w:p w:rsidR="00212952" w:rsidRDefault="00F84614" w:rsidP="00DE71F1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F84614">
        <w:rPr>
          <w:rFonts w:ascii="Times New Roman" w:hAnsi="Times New Roman" w:cs="Times New Roman"/>
          <w:sz w:val="24"/>
          <w:szCs w:val="24"/>
        </w:rPr>
        <w:t>наличие ядра</w:t>
      </w:r>
    </w:p>
    <w:p w:rsidR="00212952" w:rsidRDefault="00212952" w:rsidP="00212952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12952">
        <w:rPr>
          <w:rFonts w:ascii="Times New Roman" w:hAnsi="Times New Roman" w:cs="Times New Roman"/>
          <w:sz w:val="24"/>
          <w:szCs w:val="24"/>
        </w:rPr>
        <w:t>пластидная система, возникшая в связи с автотрофным типом питания</w:t>
      </w:r>
    </w:p>
    <w:p w:rsidR="00212952" w:rsidRPr="00212952" w:rsidRDefault="00212952" w:rsidP="00212952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12952">
        <w:rPr>
          <w:rFonts w:ascii="Times New Roman" w:hAnsi="Times New Roman" w:cs="Times New Roman"/>
          <w:sz w:val="24"/>
          <w:szCs w:val="24"/>
        </w:rPr>
        <w:t>при делении клеток не выражены центриоли</w:t>
      </w:r>
    </w:p>
    <w:p w:rsidR="00F84614" w:rsidRPr="00212952" w:rsidRDefault="00212952" w:rsidP="00D233C9">
      <w:pPr>
        <w:pStyle w:val="a6"/>
        <w:numPr>
          <w:ilvl w:val="0"/>
          <w:numId w:val="22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роста клеток путем растяжения </w:t>
      </w:r>
      <w:r w:rsidRPr="00212952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счет увеличения объема вакуоли</w:t>
      </w:r>
    </w:p>
    <w:p w:rsidR="00F84614" w:rsidRPr="00580FB6" w:rsidRDefault="00DE71F1" w:rsidP="00D233C9">
      <w:pPr>
        <w:tabs>
          <w:tab w:val="left" w:pos="115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84614" w:rsidRPr="00580FB6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95C02" w:rsidRPr="00DE71F1">
        <w:rPr>
          <w:rFonts w:ascii="Times New Roman" w:hAnsi="Times New Roman" w:cs="Times New Roman"/>
          <w:sz w:val="24"/>
          <w:szCs w:val="24"/>
        </w:rPr>
        <w:t>Укажите парные хрящи гортани:</w:t>
      </w:r>
    </w:p>
    <w:p w:rsidR="00F95C02" w:rsidRPr="00F95C02" w:rsidRDefault="0096460E" w:rsidP="00B048F6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</w:t>
      </w:r>
      <w:r w:rsidR="00F95C02" w:rsidRPr="00F95C02">
        <w:rPr>
          <w:rFonts w:ascii="Times New Roman" w:hAnsi="Times New Roman" w:cs="Times New Roman"/>
          <w:sz w:val="24"/>
          <w:szCs w:val="24"/>
        </w:rPr>
        <w:t>итовидный</w:t>
      </w:r>
    </w:p>
    <w:p w:rsidR="00F95C02" w:rsidRPr="00F95C02" w:rsidRDefault="0096460E" w:rsidP="00B048F6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95C02" w:rsidRPr="00F95C02">
        <w:rPr>
          <w:rFonts w:ascii="Times New Roman" w:hAnsi="Times New Roman" w:cs="Times New Roman"/>
          <w:sz w:val="24"/>
          <w:szCs w:val="24"/>
        </w:rPr>
        <w:t>ерстневидный</w:t>
      </w:r>
    </w:p>
    <w:p w:rsidR="00F95C02" w:rsidRPr="00580FB6" w:rsidRDefault="0096460E" w:rsidP="00B048F6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F95C02" w:rsidRPr="00580FB6">
        <w:rPr>
          <w:rFonts w:ascii="Times New Roman" w:hAnsi="Times New Roman" w:cs="Times New Roman"/>
          <w:sz w:val="24"/>
          <w:szCs w:val="24"/>
        </w:rPr>
        <w:t>ерпаловидный</w:t>
      </w:r>
    </w:p>
    <w:p w:rsidR="00F95C02" w:rsidRPr="00580FB6" w:rsidRDefault="0096460E" w:rsidP="00B048F6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F95C02" w:rsidRPr="00580FB6">
        <w:rPr>
          <w:rFonts w:ascii="Times New Roman" w:hAnsi="Times New Roman" w:cs="Times New Roman"/>
          <w:sz w:val="24"/>
          <w:szCs w:val="24"/>
        </w:rPr>
        <w:t>ожковидный</w:t>
      </w:r>
    </w:p>
    <w:p w:rsidR="00F95C02" w:rsidRPr="00580FB6" w:rsidRDefault="0096460E" w:rsidP="001B0657">
      <w:pPr>
        <w:pStyle w:val="a6"/>
        <w:numPr>
          <w:ilvl w:val="0"/>
          <w:numId w:val="38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95C02" w:rsidRPr="00580FB6">
        <w:rPr>
          <w:rFonts w:ascii="Times New Roman" w:hAnsi="Times New Roman" w:cs="Times New Roman"/>
          <w:sz w:val="24"/>
          <w:szCs w:val="24"/>
        </w:rPr>
        <w:t>линовидный</w:t>
      </w:r>
    </w:p>
    <w:p w:rsidR="00F84614" w:rsidRPr="00580FB6" w:rsidRDefault="00DE71F1" w:rsidP="002D1E87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2D1E87" w:rsidRPr="00580FB6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F95C02" w:rsidRPr="00DE71F1">
        <w:rPr>
          <w:rFonts w:ascii="Times New Roman" w:hAnsi="Times New Roman" w:cs="Times New Roman"/>
          <w:sz w:val="24"/>
          <w:szCs w:val="24"/>
        </w:rPr>
        <w:t>Какие гормоны имеют подобные альфа субъединицы и разные бета?</w:t>
      </w:r>
    </w:p>
    <w:p w:rsidR="00F95C02" w:rsidRPr="00580FB6" w:rsidRDefault="00F95C02" w:rsidP="00B048F6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0FB6">
        <w:rPr>
          <w:rFonts w:ascii="Times New Roman" w:hAnsi="Times New Roman" w:cs="Times New Roman"/>
          <w:sz w:val="24"/>
          <w:szCs w:val="24"/>
        </w:rPr>
        <w:t xml:space="preserve">тиреотропин </w:t>
      </w:r>
    </w:p>
    <w:p w:rsidR="00F95C02" w:rsidRPr="00580FB6" w:rsidRDefault="00F95C02" w:rsidP="00B048F6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0FB6">
        <w:rPr>
          <w:rFonts w:ascii="Times New Roman" w:hAnsi="Times New Roman" w:cs="Times New Roman"/>
          <w:sz w:val="24"/>
          <w:szCs w:val="24"/>
        </w:rPr>
        <w:t>фоллитропин</w:t>
      </w:r>
    </w:p>
    <w:p w:rsidR="00F95C02" w:rsidRPr="00580FB6" w:rsidRDefault="00F95C02" w:rsidP="00B048F6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0FB6">
        <w:rPr>
          <w:rFonts w:ascii="Times New Roman" w:hAnsi="Times New Roman" w:cs="Times New Roman"/>
          <w:sz w:val="24"/>
          <w:szCs w:val="24"/>
        </w:rPr>
        <w:t>лютропин</w:t>
      </w:r>
    </w:p>
    <w:p w:rsidR="00F95C02" w:rsidRPr="00580FB6" w:rsidRDefault="00F95C02" w:rsidP="00B048F6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580FB6">
        <w:rPr>
          <w:rFonts w:ascii="Times New Roman" w:hAnsi="Times New Roman" w:cs="Times New Roman"/>
          <w:sz w:val="24"/>
          <w:szCs w:val="24"/>
        </w:rPr>
        <w:t>хорионический гонадотропный гормон</w:t>
      </w:r>
    </w:p>
    <w:p w:rsidR="00F95C02" w:rsidRPr="00F95C02" w:rsidRDefault="00F95C02" w:rsidP="00B048F6">
      <w:pPr>
        <w:pStyle w:val="a6"/>
        <w:numPr>
          <w:ilvl w:val="0"/>
          <w:numId w:val="39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F95C02">
        <w:rPr>
          <w:rFonts w:ascii="Times New Roman" w:hAnsi="Times New Roman" w:cs="Times New Roman"/>
          <w:sz w:val="24"/>
          <w:szCs w:val="24"/>
        </w:rPr>
        <w:t>меланотропин</w:t>
      </w:r>
    </w:p>
    <w:p w:rsidR="00617B73" w:rsidRPr="00580FB6" w:rsidRDefault="00DE71F1" w:rsidP="00CC29E7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33BCA" w:rsidRPr="00580FB6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F95C02" w:rsidRPr="00DE71F1">
        <w:rPr>
          <w:rFonts w:ascii="Times New Roman" w:hAnsi="Times New Roman" w:cs="Times New Roman"/>
          <w:sz w:val="24"/>
          <w:szCs w:val="24"/>
        </w:rPr>
        <w:t>Выберете вещества, обладающие сосудорасширяющим действием:</w:t>
      </w:r>
    </w:p>
    <w:p w:rsidR="00F95C02" w:rsidRPr="00F95C02" w:rsidRDefault="00F95C02" w:rsidP="00B048F6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F95C02">
        <w:rPr>
          <w:rFonts w:ascii="Times New Roman" w:hAnsi="Times New Roman" w:cs="Times New Roman"/>
          <w:sz w:val="24"/>
          <w:szCs w:val="24"/>
        </w:rPr>
        <w:t>адреналин</w:t>
      </w:r>
    </w:p>
    <w:p w:rsidR="00F95C02" w:rsidRPr="00F95C02" w:rsidRDefault="00F95C02" w:rsidP="00B048F6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F95C02">
        <w:rPr>
          <w:rFonts w:ascii="Times New Roman" w:hAnsi="Times New Roman" w:cs="Times New Roman"/>
          <w:sz w:val="24"/>
          <w:szCs w:val="24"/>
        </w:rPr>
        <w:t>тироксин</w:t>
      </w:r>
    </w:p>
    <w:p w:rsidR="00F95C02" w:rsidRPr="00C04890" w:rsidRDefault="00F95C02" w:rsidP="00B048F6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C04890">
        <w:rPr>
          <w:rFonts w:ascii="Times New Roman" w:hAnsi="Times New Roman" w:cs="Times New Roman"/>
          <w:sz w:val="24"/>
          <w:szCs w:val="24"/>
        </w:rPr>
        <w:t>ацетилхолин</w:t>
      </w:r>
    </w:p>
    <w:p w:rsidR="00F95C02" w:rsidRPr="00C04890" w:rsidRDefault="00F95C02" w:rsidP="00B048F6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C04890">
        <w:rPr>
          <w:rFonts w:ascii="Times New Roman" w:hAnsi="Times New Roman" w:cs="Times New Roman"/>
          <w:sz w:val="24"/>
          <w:szCs w:val="24"/>
        </w:rPr>
        <w:t>гистамин</w:t>
      </w:r>
    </w:p>
    <w:p w:rsidR="00F95C02" w:rsidRPr="00F95C02" w:rsidRDefault="00F95C02" w:rsidP="00B048F6">
      <w:pPr>
        <w:pStyle w:val="a6"/>
        <w:numPr>
          <w:ilvl w:val="0"/>
          <w:numId w:val="40"/>
        </w:numPr>
        <w:spacing w:after="0" w:line="240" w:lineRule="auto"/>
        <w:ind w:left="1134" w:hanging="567"/>
        <w:rPr>
          <w:rFonts w:ascii="Times New Roman" w:hAnsi="Times New Roman" w:cs="Times New Roman"/>
          <w:sz w:val="24"/>
          <w:szCs w:val="24"/>
        </w:rPr>
      </w:pPr>
      <w:r w:rsidRPr="00F95C02">
        <w:rPr>
          <w:rFonts w:ascii="Times New Roman" w:hAnsi="Times New Roman" w:cs="Times New Roman"/>
          <w:sz w:val="24"/>
          <w:szCs w:val="24"/>
        </w:rPr>
        <w:t>инсулин</w:t>
      </w:r>
    </w:p>
    <w:p w:rsidR="000270BD" w:rsidRPr="00B048F6" w:rsidRDefault="00DE71F1" w:rsidP="00CC29E7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270BD" w:rsidRPr="00B048F6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B048F6" w:rsidRPr="00DE71F1">
        <w:rPr>
          <w:rFonts w:ascii="Times New Roman" w:hAnsi="Times New Roman" w:cs="Times New Roman"/>
          <w:sz w:val="24"/>
          <w:szCs w:val="24"/>
        </w:rPr>
        <w:t>К семейству Иксодовые клещи (</w:t>
      </w:r>
      <w:r w:rsidR="00B048F6" w:rsidRPr="00DE71F1">
        <w:rPr>
          <w:rFonts w:ascii="Times New Roman" w:hAnsi="Times New Roman" w:cs="Times New Roman"/>
          <w:i/>
          <w:sz w:val="24"/>
          <w:szCs w:val="24"/>
        </w:rPr>
        <w:t>Ixodidae</w:t>
      </w:r>
      <w:r w:rsidR="00B048F6" w:rsidRPr="00DE71F1">
        <w:rPr>
          <w:rFonts w:ascii="Times New Roman" w:hAnsi="Times New Roman" w:cs="Times New Roman"/>
          <w:sz w:val="24"/>
          <w:szCs w:val="24"/>
        </w:rPr>
        <w:t>) относятся виды:</w:t>
      </w:r>
    </w:p>
    <w:p w:rsidR="00B048F6" w:rsidRDefault="00B048F6" w:rsidP="00B048F6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Собачий клещ (</w:t>
      </w:r>
      <w:r w:rsidRPr="00B048F6">
        <w:rPr>
          <w:rFonts w:ascii="Times New Roman" w:hAnsi="Times New Roman" w:cs="Times New Roman"/>
          <w:i/>
          <w:sz w:val="24"/>
          <w:szCs w:val="24"/>
        </w:rPr>
        <w:t>Ixodes ricinus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86C00" w:rsidRDefault="00B048F6" w:rsidP="00B048F6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Поселковый клещ (</w:t>
      </w:r>
      <w:r w:rsidRPr="00B048F6">
        <w:rPr>
          <w:rFonts w:ascii="Times New Roman" w:hAnsi="Times New Roman" w:cs="Times New Roman"/>
          <w:sz w:val="24"/>
          <w:szCs w:val="24"/>
        </w:rPr>
        <w:t>Ornithodorus papillipes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048F6" w:rsidRPr="00B048F6" w:rsidRDefault="00B048F6" w:rsidP="00B048F6">
      <w:pPr>
        <w:pStyle w:val="a6"/>
        <w:numPr>
          <w:ilvl w:val="0"/>
          <w:numId w:val="23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 w:rsidRPr="00B048F6">
        <w:rPr>
          <w:rFonts w:ascii="Times New Roman" w:hAnsi="Times New Roman" w:cs="Times New Roman"/>
          <w:sz w:val="24"/>
          <w:szCs w:val="24"/>
        </w:rPr>
        <w:t>Таёжный</w:t>
      </w:r>
      <w:r>
        <w:rPr>
          <w:rFonts w:ascii="Times New Roman" w:hAnsi="Times New Roman" w:cs="Times New Roman"/>
          <w:sz w:val="24"/>
          <w:szCs w:val="24"/>
        </w:rPr>
        <w:t xml:space="preserve"> клещ (</w:t>
      </w:r>
      <w:r w:rsidRPr="00B048F6">
        <w:rPr>
          <w:rFonts w:ascii="Times New Roman" w:hAnsi="Times New Roman" w:cs="Times New Roman"/>
          <w:i/>
          <w:sz w:val="24"/>
          <w:szCs w:val="24"/>
        </w:rPr>
        <w:t>Ixodes persulcatus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86C00" w:rsidRPr="00986C00" w:rsidRDefault="00B048F6" w:rsidP="00B048F6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Чесоточный зудень (</w:t>
      </w:r>
      <w:r w:rsidRPr="00B048F6">
        <w:rPr>
          <w:rFonts w:ascii="Times New Roman" w:hAnsi="Times New Roman" w:cs="Times New Roman"/>
          <w:i/>
          <w:sz w:val="24"/>
          <w:szCs w:val="24"/>
        </w:rPr>
        <w:t>Sarcoptes scabiei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86C00" w:rsidRDefault="00B048F6" w:rsidP="00B048F6">
      <w:pPr>
        <w:pStyle w:val="a6"/>
        <w:numPr>
          <w:ilvl w:val="0"/>
          <w:numId w:val="23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Степной клещ (</w:t>
      </w:r>
      <w:r w:rsidRPr="00B048F6">
        <w:rPr>
          <w:rFonts w:ascii="Times New Roman" w:hAnsi="Times New Roman" w:cs="Times New Roman"/>
          <w:sz w:val="24"/>
          <w:szCs w:val="24"/>
        </w:rPr>
        <w:t>Dermacentor marginatus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C29E7" w:rsidRPr="00DE71F1" w:rsidRDefault="00DE71F1" w:rsidP="00020D47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5B054E" w:rsidRPr="00336FC3">
        <w:rPr>
          <w:rFonts w:ascii="Times New Roman" w:hAnsi="Times New Roman" w:cs="Times New Roman"/>
          <w:b/>
          <w:sz w:val="24"/>
          <w:szCs w:val="24"/>
        </w:rPr>
        <w:t>9</w:t>
      </w:r>
      <w:r w:rsidR="00020D47" w:rsidRPr="00336FC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B054E" w:rsidRPr="00DE71F1">
        <w:rPr>
          <w:rFonts w:ascii="Times New Roman" w:hAnsi="Times New Roman" w:cs="Times New Roman"/>
          <w:sz w:val="24"/>
          <w:szCs w:val="24"/>
        </w:rPr>
        <w:t>Какие из указанн</w:t>
      </w:r>
      <w:r w:rsidR="00052746" w:rsidRPr="00DE71F1">
        <w:rPr>
          <w:rFonts w:ascii="Times New Roman" w:hAnsi="Times New Roman" w:cs="Times New Roman"/>
          <w:sz w:val="24"/>
          <w:szCs w:val="24"/>
        </w:rPr>
        <w:t>ых характеристик</w:t>
      </w:r>
      <w:r w:rsidR="00336FC3" w:rsidRPr="00DE71F1">
        <w:rPr>
          <w:rFonts w:ascii="Times New Roman" w:hAnsi="Times New Roman" w:cs="Times New Roman"/>
          <w:sz w:val="24"/>
          <w:szCs w:val="24"/>
        </w:rPr>
        <w:t xml:space="preserve"> отличают класс Сцифоидные (</w:t>
      </w:r>
      <w:r w:rsidR="00336FC3" w:rsidRPr="00DE71F1">
        <w:rPr>
          <w:rFonts w:ascii="Times New Roman" w:hAnsi="Times New Roman" w:cs="Times New Roman"/>
          <w:i/>
          <w:sz w:val="24"/>
          <w:szCs w:val="24"/>
        </w:rPr>
        <w:t>Scyphozoa</w:t>
      </w:r>
      <w:r w:rsidR="00336FC3" w:rsidRPr="00DE71F1">
        <w:rPr>
          <w:rFonts w:ascii="Times New Roman" w:hAnsi="Times New Roman" w:cs="Times New Roman"/>
          <w:sz w:val="24"/>
          <w:szCs w:val="24"/>
        </w:rPr>
        <w:t xml:space="preserve">) от класса </w:t>
      </w:r>
      <w:r w:rsidR="00A753BD" w:rsidRPr="00DE71F1">
        <w:rPr>
          <w:rFonts w:ascii="Times New Roman" w:hAnsi="Times New Roman" w:cs="Times New Roman"/>
          <w:sz w:val="24"/>
          <w:szCs w:val="24"/>
        </w:rPr>
        <w:t>Гидроидные</w:t>
      </w:r>
      <w:r w:rsidR="00336FC3" w:rsidRPr="00DE71F1">
        <w:rPr>
          <w:rFonts w:ascii="Times New Roman" w:hAnsi="Times New Roman" w:cs="Times New Roman"/>
          <w:sz w:val="24"/>
          <w:szCs w:val="24"/>
        </w:rPr>
        <w:t xml:space="preserve"> (</w:t>
      </w:r>
      <w:r w:rsidR="00A753BD" w:rsidRPr="00DE71F1">
        <w:rPr>
          <w:rFonts w:ascii="Times New Roman" w:hAnsi="Times New Roman" w:cs="Times New Roman"/>
          <w:i/>
          <w:sz w:val="24"/>
          <w:szCs w:val="24"/>
        </w:rPr>
        <w:t>Hydrozoa</w:t>
      </w:r>
      <w:r w:rsidR="00052746" w:rsidRPr="00DE71F1">
        <w:rPr>
          <w:rFonts w:ascii="Times New Roman" w:hAnsi="Times New Roman" w:cs="Times New Roman"/>
          <w:sz w:val="24"/>
          <w:szCs w:val="24"/>
        </w:rPr>
        <w:t>)</w:t>
      </w:r>
      <w:r w:rsidR="005B054E" w:rsidRPr="00DE71F1">
        <w:rPr>
          <w:rFonts w:ascii="Times New Roman" w:hAnsi="Times New Roman" w:cs="Times New Roman"/>
          <w:sz w:val="24"/>
          <w:szCs w:val="24"/>
        </w:rPr>
        <w:t>?</w:t>
      </w:r>
    </w:p>
    <w:p w:rsidR="00052746" w:rsidRPr="00052746" w:rsidRDefault="00052746" w:rsidP="00052746">
      <w:pPr>
        <w:pStyle w:val="a6"/>
        <w:numPr>
          <w:ilvl w:val="0"/>
          <w:numId w:val="48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 w:rsidRPr="00052746">
        <w:rPr>
          <w:rFonts w:ascii="Times New Roman" w:hAnsi="Times New Roman" w:cs="Times New Roman"/>
          <w:sz w:val="24"/>
          <w:szCs w:val="24"/>
        </w:rPr>
        <w:t>о</w:t>
      </w:r>
      <w:r w:rsidR="00A753BD">
        <w:rPr>
          <w:rFonts w:ascii="Times New Roman" w:hAnsi="Times New Roman" w:cs="Times New Roman"/>
          <w:sz w:val="24"/>
          <w:szCs w:val="24"/>
        </w:rPr>
        <w:t>битают в пресной воде и в придонной части морей; образ жизни - прикреплённый</w:t>
      </w:r>
      <w:r w:rsidRPr="00052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746" w:rsidRPr="00052746" w:rsidRDefault="00A753BD" w:rsidP="00052746">
      <w:pPr>
        <w:pStyle w:val="a6"/>
        <w:numPr>
          <w:ilvl w:val="0"/>
          <w:numId w:val="4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обитают в толще морской воды; образ жизни - плавающий</w:t>
      </w:r>
    </w:p>
    <w:p w:rsidR="00052746" w:rsidRPr="00052746" w:rsidRDefault="00A753BD" w:rsidP="00052746">
      <w:pPr>
        <w:pStyle w:val="a6"/>
        <w:numPr>
          <w:ilvl w:val="0"/>
          <w:numId w:val="4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кишечная полость лишена перегородок</w:t>
      </w:r>
    </w:p>
    <w:p w:rsidR="00052746" w:rsidRPr="00052746" w:rsidRDefault="00A753BD" w:rsidP="00052746">
      <w:pPr>
        <w:pStyle w:val="a6"/>
        <w:numPr>
          <w:ilvl w:val="0"/>
          <w:numId w:val="4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кишечная полость разделена на камеры</w:t>
      </w:r>
    </w:p>
    <w:p w:rsidR="00052746" w:rsidRPr="00A753BD" w:rsidRDefault="00A753BD" w:rsidP="00052746">
      <w:pPr>
        <w:pStyle w:val="a6"/>
        <w:numPr>
          <w:ilvl w:val="0"/>
          <w:numId w:val="48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753BD">
        <w:rPr>
          <w:rFonts w:ascii="Times New Roman" w:hAnsi="Times New Roman" w:cs="Times New Roman"/>
          <w:sz w:val="24"/>
          <w:szCs w:val="24"/>
        </w:rPr>
        <w:t>лучевая симметрия</w:t>
      </w:r>
    </w:p>
    <w:p w:rsidR="00637A95" w:rsidRDefault="00DE71F1" w:rsidP="00020D47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37A95" w:rsidRPr="00637A95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E81604" w:rsidRPr="00DE71F1">
        <w:rPr>
          <w:rFonts w:ascii="Times New Roman" w:hAnsi="Times New Roman" w:cs="Times New Roman"/>
          <w:sz w:val="24"/>
          <w:szCs w:val="24"/>
        </w:rPr>
        <w:t>Тип Плоские черви (</w:t>
      </w:r>
      <w:r w:rsidR="00E81604" w:rsidRPr="00DE71F1">
        <w:rPr>
          <w:rFonts w:ascii="Times New Roman" w:hAnsi="Times New Roman" w:cs="Times New Roman"/>
          <w:i/>
          <w:sz w:val="24"/>
          <w:szCs w:val="24"/>
        </w:rPr>
        <w:t>Plathelminthes</w:t>
      </w:r>
      <w:r w:rsidR="00E81604" w:rsidRPr="00DE71F1">
        <w:rPr>
          <w:rFonts w:ascii="Times New Roman" w:hAnsi="Times New Roman" w:cs="Times New Roman"/>
          <w:sz w:val="24"/>
          <w:szCs w:val="24"/>
        </w:rPr>
        <w:t>) включает классы:</w:t>
      </w:r>
    </w:p>
    <w:p w:rsidR="00084742" w:rsidRDefault="00E81604" w:rsidP="00E81604">
      <w:pPr>
        <w:pStyle w:val="a6"/>
        <w:numPr>
          <w:ilvl w:val="0"/>
          <w:numId w:val="2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Нематоды (</w:t>
      </w:r>
      <w:r w:rsidRPr="00E81604">
        <w:rPr>
          <w:rFonts w:ascii="Times New Roman" w:hAnsi="Times New Roman" w:cs="Times New Roman"/>
          <w:i/>
          <w:sz w:val="24"/>
          <w:szCs w:val="24"/>
        </w:rPr>
        <w:t>Nematoda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81604" w:rsidRDefault="00E81604" w:rsidP="00E81604">
      <w:pPr>
        <w:pStyle w:val="a6"/>
        <w:numPr>
          <w:ilvl w:val="0"/>
          <w:numId w:val="2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Трематоды (</w:t>
      </w:r>
      <w:r w:rsidRPr="00E81604">
        <w:rPr>
          <w:rFonts w:ascii="Times New Roman" w:hAnsi="Times New Roman" w:cs="Times New Roman"/>
          <w:i/>
          <w:sz w:val="24"/>
          <w:szCs w:val="24"/>
        </w:rPr>
        <w:t>Trematoda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81604" w:rsidRDefault="00E81604" w:rsidP="00E81604">
      <w:pPr>
        <w:pStyle w:val="a6"/>
        <w:numPr>
          <w:ilvl w:val="0"/>
          <w:numId w:val="2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E81604">
        <w:rPr>
          <w:rFonts w:ascii="Times New Roman" w:hAnsi="Times New Roman" w:cs="Times New Roman"/>
          <w:sz w:val="24"/>
          <w:szCs w:val="24"/>
        </w:rPr>
        <w:t>урбеллярии (</w:t>
      </w:r>
      <w:r w:rsidRPr="00E81604">
        <w:rPr>
          <w:rFonts w:ascii="Times New Roman" w:hAnsi="Times New Roman" w:cs="Times New Roman"/>
          <w:i/>
          <w:sz w:val="24"/>
          <w:szCs w:val="24"/>
        </w:rPr>
        <w:t>Turbellaria</w:t>
      </w:r>
      <w:r w:rsidRPr="00E81604">
        <w:rPr>
          <w:rFonts w:ascii="Times New Roman" w:hAnsi="Times New Roman" w:cs="Times New Roman"/>
          <w:sz w:val="24"/>
          <w:szCs w:val="24"/>
        </w:rPr>
        <w:t>)</w:t>
      </w:r>
    </w:p>
    <w:p w:rsidR="00084742" w:rsidRPr="00E81604" w:rsidRDefault="00E81604" w:rsidP="00E81604">
      <w:pPr>
        <w:pStyle w:val="a6"/>
        <w:numPr>
          <w:ilvl w:val="0"/>
          <w:numId w:val="2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E81604">
        <w:rPr>
          <w:rFonts w:ascii="Times New Roman" w:hAnsi="Times New Roman" w:cs="Times New Roman"/>
          <w:sz w:val="24"/>
          <w:szCs w:val="24"/>
        </w:rPr>
        <w:t>Полихеты (</w:t>
      </w:r>
      <w:r w:rsidRPr="008B69E8">
        <w:rPr>
          <w:rFonts w:ascii="Times New Roman" w:hAnsi="Times New Roman" w:cs="Times New Roman"/>
          <w:i/>
          <w:sz w:val="24"/>
          <w:szCs w:val="24"/>
        </w:rPr>
        <w:t>Polychaeta</w:t>
      </w:r>
      <w:r w:rsidRPr="00E81604">
        <w:rPr>
          <w:rFonts w:ascii="Times New Roman" w:hAnsi="Times New Roman" w:cs="Times New Roman"/>
          <w:sz w:val="24"/>
          <w:szCs w:val="24"/>
        </w:rPr>
        <w:t>)</w:t>
      </w:r>
    </w:p>
    <w:p w:rsidR="00084742" w:rsidRDefault="00E81604" w:rsidP="00E81604">
      <w:pPr>
        <w:pStyle w:val="a6"/>
        <w:numPr>
          <w:ilvl w:val="0"/>
          <w:numId w:val="26"/>
        </w:numPr>
        <w:tabs>
          <w:tab w:val="left" w:pos="1152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Цестоды (</w:t>
      </w:r>
      <w:r w:rsidRPr="00E81604">
        <w:rPr>
          <w:rFonts w:ascii="Times New Roman" w:hAnsi="Times New Roman" w:cs="Times New Roman"/>
          <w:i/>
          <w:sz w:val="24"/>
          <w:szCs w:val="24"/>
        </w:rPr>
        <w:t>Cestoda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233C9" w:rsidRDefault="00D233C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C1AEC" w:rsidRDefault="006C1AEC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A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Часть </w:t>
      </w:r>
      <w:r w:rsidRPr="006C1AE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C93433" w:rsidRPr="00C93433" w:rsidRDefault="00C93433" w:rsidP="006C1AEC">
      <w:pPr>
        <w:tabs>
          <w:tab w:val="left" w:pos="11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3B7E1C" w:rsidRPr="00214D79" w:rsidTr="0030763D">
        <w:tc>
          <w:tcPr>
            <w:tcW w:w="9498" w:type="dxa"/>
            <w:shd w:val="clear" w:color="auto" w:fill="F2F2F2" w:themeFill="background1" w:themeFillShade="F2"/>
          </w:tcPr>
          <w:p w:rsidR="00914A3D" w:rsidRPr="00914A3D" w:rsidRDefault="00914A3D" w:rsidP="00914A3D">
            <w:pPr>
              <w:pStyle w:val="a6"/>
              <w:numPr>
                <w:ilvl w:val="0"/>
                <w:numId w:val="4"/>
              </w:num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Задания на установление соответствия между двумя массивами данных. </w:t>
            </w:r>
          </w:p>
          <w:p w:rsidR="00914A3D" w:rsidRPr="002419FB" w:rsidRDefault="00914A3D" w:rsidP="002419FB">
            <w:pPr>
              <w:pStyle w:val="a6"/>
              <w:numPr>
                <w:ilvl w:val="0"/>
                <w:numId w:val="4"/>
              </w:num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Максимальное количество баллов – </w:t>
            </w:r>
            <w:r w:rsidRPr="00914A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Pr="00914A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</w:t>
            </w:r>
            <w:r w:rsidRPr="00914A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914A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баллу за каждое верное соответствие).</w:t>
            </w:r>
          </w:p>
        </w:tc>
      </w:tr>
    </w:tbl>
    <w:p w:rsidR="00C24C0E" w:rsidRPr="00857157" w:rsidRDefault="00DE71F1" w:rsidP="00C24C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52B92" w:rsidRPr="0085715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67536" w:rsidRPr="008571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536" w:rsidRPr="00DE71F1">
        <w:rPr>
          <w:rFonts w:ascii="Times New Roman" w:hAnsi="Times New Roman" w:cs="Times New Roman"/>
          <w:sz w:val="24"/>
          <w:szCs w:val="24"/>
        </w:rPr>
        <w:t>[</w:t>
      </w:r>
      <w:r w:rsidR="002419FB" w:rsidRPr="00DE71F1">
        <w:rPr>
          <w:rFonts w:ascii="Times New Roman" w:hAnsi="Times New Roman" w:cs="Times New Roman"/>
          <w:sz w:val="24"/>
          <w:szCs w:val="24"/>
        </w:rPr>
        <w:t>8</w:t>
      </w:r>
      <w:r w:rsidR="00E67536" w:rsidRPr="00DE71F1">
        <w:rPr>
          <w:rFonts w:ascii="Times New Roman" w:hAnsi="Times New Roman" w:cs="Times New Roman"/>
          <w:sz w:val="24"/>
          <w:szCs w:val="24"/>
        </w:rPr>
        <w:t xml:space="preserve"> баллов]</w:t>
      </w:r>
      <w:r w:rsidR="00352B92" w:rsidRPr="008571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4A4" w:rsidRPr="00857157">
        <w:rPr>
          <w:rFonts w:ascii="Times New Roman" w:hAnsi="Times New Roman" w:cs="Times New Roman"/>
          <w:b/>
          <w:sz w:val="24"/>
          <w:szCs w:val="24"/>
        </w:rPr>
        <w:t>Соотнесите вегетативный орган растения с его метаморфозами: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4"/>
        <w:gridCol w:w="5857"/>
      </w:tblGrid>
      <w:tr w:rsidR="00774DB9" w:rsidRPr="00C24C0E" w:rsidTr="00C26623">
        <w:tc>
          <w:tcPr>
            <w:tcW w:w="3714" w:type="dxa"/>
            <w:shd w:val="clear" w:color="auto" w:fill="FFFFFF" w:themeFill="background1"/>
          </w:tcPr>
          <w:p w:rsidR="00C24C0E" w:rsidRPr="00C24C0E" w:rsidRDefault="00C24C0E" w:rsidP="00C24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C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5664A4">
              <w:rPr>
                <w:rFonts w:ascii="Times New Roman" w:hAnsi="Times New Roman" w:cs="Times New Roman"/>
                <w:b/>
                <w:sz w:val="24"/>
                <w:szCs w:val="24"/>
              </w:rPr>
              <w:t>. Метаморфозы вегетативного органа</w:t>
            </w:r>
            <w:r w:rsidRPr="00C24C0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857" w:type="dxa"/>
            <w:shd w:val="clear" w:color="auto" w:fill="FFFFFF" w:themeFill="background1"/>
          </w:tcPr>
          <w:p w:rsidR="00C24C0E" w:rsidRPr="00C24C0E" w:rsidRDefault="00C24C0E" w:rsidP="00C24C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C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E7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5664A4">
              <w:rPr>
                <w:rFonts w:ascii="Times New Roman" w:hAnsi="Times New Roman" w:cs="Times New Roman"/>
                <w:b/>
                <w:sz w:val="24"/>
                <w:szCs w:val="24"/>
              </w:rPr>
              <w:t>Вегетативный орган растения</w:t>
            </w:r>
            <w:r w:rsidRPr="00C24C0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5664A4" w:rsidP="005E393B">
            <w:pPr>
              <w:numPr>
                <w:ilvl w:val="0"/>
                <w:numId w:val="27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усики у винограда</w:t>
            </w:r>
            <w:r w:rsidR="0085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7" w:type="dxa"/>
            <w:vAlign w:val="center"/>
          </w:tcPr>
          <w:p w:rsidR="00C24C0E" w:rsidRPr="00774DB9" w:rsidRDefault="005664A4" w:rsidP="005E393B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846" w:hanging="5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побег</w:t>
            </w: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5664A4" w:rsidP="005E393B">
            <w:pPr>
              <w:numPr>
                <w:ilvl w:val="0"/>
                <w:numId w:val="27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раструб</w:t>
            </w:r>
            <w:r w:rsidR="0085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7" w:type="dxa"/>
            <w:vAlign w:val="center"/>
          </w:tcPr>
          <w:p w:rsidR="00C24C0E" w:rsidRPr="00774DB9" w:rsidRDefault="005664A4" w:rsidP="005E393B">
            <w:pPr>
              <w:pStyle w:val="a6"/>
              <w:numPr>
                <w:ilvl w:val="0"/>
                <w:numId w:val="29"/>
              </w:numPr>
              <w:spacing w:after="0" w:line="240" w:lineRule="auto"/>
              <w:ind w:left="846" w:hanging="5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5664A4" w:rsidP="005E393B">
            <w:pPr>
              <w:numPr>
                <w:ilvl w:val="0"/>
                <w:numId w:val="27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корневище</w:t>
            </w:r>
            <w:r w:rsidR="0085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7" w:type="dxa"/>
            <w:vAlign w:val="center"/>
          </w:tcPr>
          <w:p w:rsidR="00C24C0E" w:rsidRPr="00774DB9" w:rsidRDefault="00C24C0E" w:rsidP="005664A4">
            <w:pPr>
              <w:pStyle w:val="a6"/>
              <w:spacing w:after="0" w:line="240" w:lineRule="auto"/>
              <w:ind w:left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5664A4" w:rsidP="005E393B">
            <w:pPr>
              <w:numPr>
                <w:ilvl w:val="0"/>
                <w:numId w:val="27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кладодий</w:t>
            </w:r>
            <w:r w:rsidR="0085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7" w:type="dxa"/>
          </w:tcPr>
          <w:p w:rsidR="00C24C0E" w:rsidRPr="00774DB9" w:rsidRDefault="00C24C0E" w:rsidP="005664A4">
            <w:pPr>
              <w:pStyle w:val="a6"/>
              <w:spacing w:after="0" w:line="240" w:lineRule="auto"/>
              <w:ind w:left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5664A4" w:rsidP="005E393B">
            <w:pPr>
              <w:numPr>
                <w:ilvl w:val="0"/>
                <w:numId w:val="27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филлодии</w:t>
            </w:r>
            <w:r w:rsidR="0085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7" w:type="dxa"/>
            <w:vAlign w:val="center"/>
          </w:tcPr>
          <w:p w:rsidR="00C24C0E" w:rsidRPr="00774DB9" w:rsidRDefault="00C24C0E" w:rsidP="005664A4">
            <w:pPr>
              <w:pStyle w:val="a6"/>
              <w:spacing w:after="0" w:line="240" w:lineRule="auto"/>
              <w:ind w:left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5664A4" w:rsidP="005E393B">
            <w:pPr>
              <w:numPr>
                <w:ilvl w:val="0"/>
                <w:numId w:val="27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филлокладий</w:t>
            </w:r>
            <w:r w:rsidR="0085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7" w:type="dxa"/>
            <w:vAlign w:val="center"/>
          </w:tcPr>
          <w:p w:rsidR="00C24C0E" w:rsidRPr="00774DB9" w:rsidRDefault="00C24C0E" w:rsidP="005664A4">
            <w:pPr>
              <w:pStyle w:val="a6"/>
              <w:spacing w:after="0" w:line="240" w:lineRule="auto"/>
              <w:ind w:left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5664A4" w:rsidP="005E393B">
            <w:pPr>
              <w:numPr>
                <w:ilvl w:val="0"/>
                <w:numId w:val="27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усики у гороха</w:t>
            </w:r>
            <w:r w:rsidR="0085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7" w:type="dxa"/>
            <w:vAlign w:val="center"/>
          </w:tcPr>
          <w:p w:rsidR="00C24C0E" w:rsidRPr="00774DB9" w:rsidRDefault="00C24C0E" w:rsidP="005664A4">
            <w:pPr>
              <w:pStyle w:val="a6"/>
              <w:spacing w:after="0" w:line="240" w:lineRule="auto"/>
              <w:ind w:left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5664A4" w:rsidP="005E393B">
            <w:pPr>
              <w:numPr>
                <w:ilvl w:val="0"/>
                <w:numId w:val="27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клубнелуковица</w:t>
            </w:r>
            <w:r w:rsidR="0085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7" w:type="dxa"/>
            <w:vAlign w:val="center"/>
          </w:tcPr>
          <w:p w:rsidR="00C24C0E" w:rsidRPr="00774DB9" w:rsidRDefault="00C24C0E" w:rsidP="005664A4">
            <w:pPr>
              <w:pStyle w:val="a6"/>
              <w:spacing w:after="0" w:line="240" w:lineRule="auto"/>
              <w:ind w:left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47B" w:rsidRPr="00C24C0E" w:rsidTr="00C26623">
        <w:tc>
          <w:tcPr>
            <w:tcW w:w="3714" w:type="dxa"/>
            <w:vAlign w:val="center"/>
          </w:tcPr>
          <w:p w:rsidR="00C24C0E" w:rsidRPr="00C24C0E" w:rsidRDefault="00C24C0E" w:rsidP="005664A4">
            <w:pPr>
              <w:spacing w:after="0" w:line="240" w:lineRule="auto"/>
              <w:ind w:left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7" w:type="dxa"/>
            <w:vAlign w:val="center"/>
          </w:tcPr>
          <w:p w:rsidR="00C24C0E" w:rsidRPr="00774DB9" w:rsidRDefault="00C24C0E" w:rsidP="005664A4">
            <w:pPr>
              <w:pStyle w:val="a6"/>
              <w:spacing w:after="0" w:line="240" w:lineRule="auto"/>
              <w:ind w:left="8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4C0E" w:rsidRPr="004B2471" w:rsidRDefault="00DE71F1" w:rsidP="00725283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B1ACE" w:rsidRPr="004B247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A3960" w:rsidRPr="004B24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960" w:rsidRPr="00DE71F1">
        <w:rPr>
          <w:rFonts w:ascii="Times New Roman" w:hAnsi="Times New Roman" w:cs="Times New Roman"/>
          <w:sz w:val="24"/>
          <w:szCs w:val="24"/>
        </w:rPr>
        <w:t>[</w:t>
      </w:r>
      <w:r w:rsidR="002419FB" w:rsidRPr="00DE71F1">
        <w:rPr>
          <w:rFonts w:ascii="Times New Roman" w:hAnsi="Times New Roman" w:cs="Times New Roman"/>
          <w:sz w:val="24"/>
          <w:szCs w:val="24"/>
        </w:rPr>
        <w:t>8</w:t>
      </w:r>
      <w:r w:rsidR="00062518" w:rsidRPr="00DE71F1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3A3960" w:rsidRPr="00DE71F1">
        <w:rPr>
          <w:rFonts w:ascii="Times New Roman" w:hAnsi="Times New Roman" w:cs="Times New Roman"/>
          <w:sz w:val="24"/>
          <w:szCs w:val="24"/>
        </w:rPr>
        <w:t>]</w:t>
      </w:r>
      <w:r w:rsidR="006B1ACE" w:rsidRPr="00DE71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7317" w:rsidRPr="004B2471">
        <w:rPr>
          <w:rFonts w:ascii="Times New Roman" w:hAnsi="Times New Roman" w:cs="Times New Roman"/>
          <w:b/>
          <w:sz w:val="24"/>
          <w:szCs w:val="24"/>
        </w:rPr>
        <w:t xml:space="preserve">Соотнесите </w:t>
      </w:r>
      <w:r w:rsidR="00475B9A" w:rsidRPr="004B2471">
        <w:rPr>
          <w:rFonts w:ascii="Times New Roman" w:hAnsi="Times New Roman" w:cs="Times New Roman"/>
          <w:b/>
          <w:sz w:val="24"/>
          <w:szCs w:val="24"/>
        </w:rPr>
        <w:t>группу птиц</w:t>
      </w:r>
      <w:r w:rsidR="00C26623">
        <w:rPr>
          <w:rFonts w:ascii="Times New Roman" w:hAnsi="Times New Roman" w:cs="Times New Roman"/>
          <w:b/>
          <w:sz w:val="24"/>
          <w:szCs w:val="24"/>
        </w:rPr>
        <w:t>ы</w:t>
      </w:r>
      <w:r w:rsidR="00617317" w:rsidRPr="004B2471">
        <w:rPr>
          <w:rFonts w:ascii="Times New Roman" w:hAnsi="Times New Roman" w:cs="Times New Roman"/>
          <w:b/>
          <w:sz w:val="24"/>
          <w:szCs w:val="24"/>
        </w:rPr>
        <w:t xml:space="preserve"> в зависимости от особ</w:t>
      </w:r>
      <w:r w:rsidR="00475B9A" w:rsidRPr="004B2471">
        <w:rPr>
          <w:rFonts w:ascii="Times New Roman" w:hAnsi="Times New Roman" w:cs="Times New Roman"/>
          <w:b/>
          <w:sz w:val="24"/>
          <w:szCs w:val="24"/>
        </w:rPr>
        <w:t xml:space="preserve">енностей жизнедеятельности с </w:t>
      </w:r>
      <w:r w:rsidR="00617317" w:rsidRPr="004B2471">
        <w:rPr>
          <w:rFonts w:ascii="Times New Roman" w:hAnsi="Times New Roman" w:cs="Times New Roman"/>
          <w:b/>
          <w:sz w:val="24"/>
          <w:szCs w:val="24"/>
        </w:rPr>
        <w:t>видом</w:t>
      </w:r>
      <w:r w:rsidR="00475B9A" w:rsidRPr="004B2471">
        <w:rPr>
          <w:rFonts w:ascii="Times New Roman" w:hAnsi="Times New Roman" w:cs="Times New Roman"/>
          <w:b/>
          <w:sz w:val="24"/>
          <w:szCs w:val="24"/>
        </w:rPr>
        <w:t xml:space="preserve"> птицы, относящейся к этой группе</w:t>
      </w:r>
      <w:r w:rsidR="00617317" w:rsidRPr="004B247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193D62" w:rsidTr="00051A14">
        <w:tc>
          <w:tcPr>
            <w:tcW w:w="3652" w:type="dxa"/>
          </w:tcPr>
          <w:p w:rsidR="00193D62" w:rsidRPr="00193D62" w:rsidRDefault="00193D62" w:rsidP="007252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D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051A14">
              <w:rPr>
                <w:rFonts w:ascii="Times New Roman" w:hAnsi="Times New Roman" w:cs="Times New Roman"/>
                <w:b/>
                <w:sz w:val="24"/>
                <w:szCs w:val="24"/>
              </w:rPr>
              <w:t>. Вид птицы:</w:t>
            </w:r>
          </w:p>
        </w:tc>
        <w:tc>
          <w:tcPr>
            <w:tcW w:w="5812" w:type="dxa"/>
          </w:tcPr>
          <w:p w:rsidR="00193D62" w:rsidRPr="0036347B" w:rsidRDefault="00193D62" w:rsidP="00051A14">
            <w:pPr>
              <w:tabs>
                <w:tab w:val="left" w:pos="34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4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051A14">
              <w:rPr>
                <w:rFonts w:ascii="Times New Roman" w:hAnsi="Times New Roman" w:cs="Times New Roman"/>
                <w:b/>
                <w:sz w:val="24"/>
                <w:szCs w:val="24"/>
              </w:rPr>
              <w:t>. Г</w:t>
            </w:r>
            <w:r w:rsidR="002F633D">
              <w:rPr>
                <w:rFonts w:ascii="Times New Roman" w:hAnsi="Times New Roman" w:cs="Times New Roman"/>
                <w:b/>
                <w:sz w:val="24"/>
                <w:szCs w:val="24"/>
              </w:rPr>
              <w:t>руппы</w:t>
            </w:r>
            <w:r w:rsidR="00051A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птиц в зависимости от особенностей жизнедеятельности</w:t>
            </w:r>
            <w:r w:rsidR="00D9762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193D62" w:rsidTr="00051A14">
        <w:tc>
          <w:tcPr>
            <w:tcW w:w="3652" w:type="dxa"/>
          </w:tcPr>
          <w:p w:rsidR="00193D62" w:rsidRPr="00DE71F1" w:rsidRDefault="00051A14" w:rsidP="005E393B">
            <w:pPr>
              <w:pStyle w:val="a6"/>
              <w:numPr>
                <w:ilvl w:val="0"/>
                <w:numId w:val="30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Рябчик обыкновенный</w:t>
            </w:r>
          </w:p>
          <w:p w:rsidR="007721DE" w:rsidRPr="00DE71F1" w:rsidRDefault="00051A14" w:rsidP="005E393B">
            <w:pPr>
              <w:pStyle w:val="a6"/>
              <w:numPr>
                <w:ilvl w:val="0"/>
                <w:numId w:val="30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Фаэтон</w:t>
            </w:r>
            <w:r w:rsidR="00617317">
              <w:rPr>
                <w:rFonts w:ascii="Times New Roman" w:hAnsi="Times New Roman" w:cs="Times New Roman"/>
                <w:sz w:val="24"/>
                <w:szCs w:val="24"/>
              </w:rPr>
              <w:t xml:space="preserve"> белохвостый</w:t>
            </w:r>
          </w:p>
          <w:p w:rsidR="007721DE" w:rsidRPr="00B66845" w:rsidRDefault="00051A14" w:rsidP="005E393B">
            <w:pPr>
              <w:pStyle w:val="a6"/>
              <w:numPr>
                <w:ilvl w:val="0"/>
                <w:numId w:val="30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 обыкновенный</w:t>
            </w:r>
          </w:p>
          <w:p w:rsidR="007721DE" w:rsidRPr="00780C78" w:rsidRDefault="00051A14" w:rsidP="005E393B">
            <w:pPr>
              <w:pStyle w:val="a6"/>
              <w:numPr>
                <w:ilvl w:val="0"/>
                <w:numId w:val="30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Чомга</w:t>
            </w:r>
          </w:p>
          <w:p w:rsidR="00191843" w:rsidRPr="00780C78" w:rsidRDefault="00051A14" w:rsidP="005E393B">
            <w:pPr>
              <w:pStyle w:val="a6"/>
              <w:numPr>
                <w:ilvl w:val="0"/>
                <w:numId w:val="30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Чернеть хохлатая</w:t>
            </w:r>
          </w:p>
          <w:p w:rsidR="00780C78" w:rsidRPr="00780C78" w:rsidRDefault="00051A14" w:rsidP="005E393B">
            <w:pPr>
              <w:pStyle w:val="a6"/>
              <w:numPr>
                <w:ilvl w:val="0"/>
                <w:numId w:val="30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копа</w:t>
            </w:r>
          </w:p>
          <w:p w:rsidR="00780C78" w:rsidRPr="00780C78" w:rsidRDefault="00051A14" w:rsidP="005E393B">
            <w:pPr>
              <w:pStyle w:val="a6"/>
              <w:numPr>
                <w:ilvl w:val="0"/>
                <w:numId w:val="30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7317">
              <w:rPr>
                <w:rFonts w:ascii="Times New Roman" w:hAnsi="Times New Roman" w:cs="Times New Roman"/>
                <w:sz w:val="24"/>
                <w:szCs w:val="24"/>
              </w:rPr>
              <w:t>луша голубоногая</w:t>
            </w:r>
          </w:p>
          <w:p w:rsidR="007721DE" w:rsidRPr="007721DE" w:rsidRDefault="00051A14" w:rsidP="005E393B">
            <w:pPr>
              <w:pStyle w:val="a6"/>
              <w:numPr>
                <w:ilvl w:val="0"/>
                <w:numId w:val="30"/>
              </w:numPr>
              <w:tabs>
                <w:tab w:val="left" w:pos="567"/>
              </w:tabs>
              <w:spacing w:after="0" w:line="240" w:lineRule="auto"/>
              <w:ind w:left="567" w:hanging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Глухарь обыкновенный</w:t>
            </w:r>
            <w:r w:rsidR="00780C78" w:rsidRPr="00780C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721DE" w:rsidRPr="007721DE" w:rsidRDefault="007721DE" w:rsidP="00051A14">
            <w:pPr>
              <w:pStyle w:val="a6"/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:rsidR="00193D62" w:rsidRPr="00617317" w:rsidRDefault="00051A14" w:rsidP="00617317">
            <w:pPr>
              <w:pStyle w:val="a6"/>
              <w:numPr>
                <w:ilvl w:val="0"/>
                <w:numId w:val="49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17">
              <w:rPr>
                <w:rFonts w:ascii="Times New Roman" w:hAnsi="Times New Roman" w:cs="Times New Roman"/>
                <w:sz w:val="24"/>
                <w:szCs w:val="24"/>
              </w:rPr>
              <w:t>Птицы леса</w:t>
            </w:r>
          </w:p>
          <w:p w:rsidR="00051A14" w:rsidRPr="00617317" w:rsidRDefault="00051A14" w:rsidP="00617317">
            <w:pPr>
              <w:pStyle w:val="a6"/>
              <w:numPr>
                <w:ilvl w:val="0"/>
                <w:numId w:val="49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17">
              <w:rPr>
                <w:rFonts w:ascii="Times New Roman" w:hAnsi="Times New Roman" w:cs="Times New Roman"/>
                <w:sz w:val="24"/>
                <w:szCs w:val="24"/>
              </w:rPr>
              <w:t>Водоплавающие птицы</w:t>
            </w:r>
          </w:p>
          <w:p w:rsidR="00051A14" w:rsidRPr="00617317" w:rsidRDefault="00051A14" w:rsidP="00617317">
            <w:pPr>
              <w:pStyle w:val="a6"/>
              <w:numPr>
                <w:ilvl w:val="0"/>
                <w:numId w:val="49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17">
              <w:rPr>
                <w:rFonts w:ascii="Times New Roman" w:hAnsi="Times New Roman" w:cs="Times New Roman"/>
                <w:sz w:val="24"/>
                <w:szCs w:val="24"/>
              </w:rPr>
              <w:t>Птицы – обитатели открытых водных пространств</w:t>
            </w:r>
          </w:p>
          <w:p w:rsidR="0036347B" w:rsidRPr="00617317" w:rsidRDefault="00051A14" w:rsidP="00617317">
            <w:pPr>
              <w:pStyle w:val="a6"/>
              <w:numPr>
                <w:ilvl w:val="0"/>
                <w:numId w:val="49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317">
              <w:rPr>
                <w:rFonts w:ascii="Times New Roman" w:hAnsi="Times New Roman" w:cs="Times New Roman"/>
                <w:sz w:val="24"/>
                <w:szCs w:val="24"/>
              </w:rPr>
              <w:t>Хищные птицы</w:t>
            </w:r>
          </w:p>
        </w:tc>
      </w:tr>
    </w:tbl>
    <w:p w:rsidR="00DE71F1" w:rsidRPr="002419FB" w:rsidRDefault="00DE71F1" w:rsidP="00DE71F1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2419FB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419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71F1">
        <w:rPr>
          <w:rFonts w:ascii="Times New Roman" w:hAnsi="Times New Roman" w:cs="Times New Roman"/>
          <w:sz w:val="24"/>
          <w:szCs w:val="24"/>
        </w:rPr>
        <w:t>[7 баллов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DE71F1">
        <w:rPr>
          <w:rFonts w:ascii="Times New Roman" w:hAnsi="Times New Roman" w:cs="Times New Roman"/>
          <w:sz w:val="24"/>
          <w:szCs w:val="24"/>
        </w:rPr>
        <w:t xml:space="preserve"> </w:t>
      </w:r>
      <w:r w:rsidRPr="002419FB">
        <w:rPr>
          <w:rFonts w:ascii="Times New Roman" w:hAnsi="Times New Roman" w:cs="Times New Roman"/>
          <w:b/>
          <w:sz w:val="24"/>
          <w:szCs w:val="24"/>
        </w:rPr>
        <w:t xml:space="preserve">Соотнесите название проводящего пучка со схемой его анатомического строения.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E71F1" w:rsidTr="00803383">
        <w:tc>
          <w:tcPr>
            <w:tcW w:w="9571" w:type="dxa"/>
            <w:gridSpan w:val="2"/>
          </w:tcPr>
          <w:p w:rsidR="00DE71F1" w:rsidRPr="00501B89" w:rsidRDefault="00DE71F1" w:rsidP="00DE71F1">
            <w:pPr>
              <w:tabs>
                <w:tab w:val="left" w:pos="11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B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01B89">
              <w:rPr>
                <w:rFonts w:ascii="Times New Roman" w:hAnsi="Times New Roman" w:cs="Times New Roman"/>
                <w:b/>
                <w:sz w:val="24"/>
                <w:szCs w:val="24"/>
              </w:rPr>
              <w:t>. Название проводящего пучка</w:t>
            </w:r>
          </w:p>
        </w:tc>
      </w:tr>
      <w:tr w:rsidR="00DE71F1" w:rsidTr="00803383">
        <w:tc>
          <w:tcPr>
            <w:tcW w:w="4785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Закрытый коллатеральный пучок</w:t>
            </w:r>
          </w:p>
        </w:tc>
        <w:tc>
          <w:tcPr>
            <w:tcW w:w="4786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коллатеральный пучок</w:t>
            </w:r>
          </w:p>
        </w:tc>
      </w:tr>
      <w:tr w:rsidR="00DE71F1" w:rsidTr="00803383">
        <w:tc>
          <w:tcPr>
            <w:tcW w:w="4785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Биколлатеральный пучок</w:t>
            </w:r>
          </w:p>
        </w:tc>
        <w:tc>
          <w:tcPr>
            <w:tcW w:w="4786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Амфикрибральный</w:t>
            </w:r>
          </w:p>
        </w:tc>
      </w:tr>
      <w:tr w:rsidR="00DE71F1" w:rsidTr="00803383">
        <w:tc>
          <w:tcPr>
            <w:tcW w:w="4785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Амфивазальный</w:t>
            </w:r>
          </w:p>
        </w:tc>
        <w:tc>
          <w:tcPr>
            <w:tcW w:w="4786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Радиальный - полиархный</w:t>
            </w:r>
          </w:p>
        </w:tc>
      </w:tr>
      <w:tr w:rsidR="00DE71F1" w:rsidTr="00803383">
        <w:tc>
          <w:tcPr>
            <w:tcW w:w="4785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Радиальный - тетрархный</w:t>
            </w:r>
          </w:p>
        </w:tc>
        <w:tc>
          <w:tcPr>
            <w:tcW w:w="4786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1F1" w:rsidTr="00803383">
        <w:tc>
          <w:tcPr>
            <w:tcW w:w="9571" w:type="dxa"/>
            <w:gridSpan w:val="2"/>
          </w:tcPr>
          <w:p w:rsidR="00DE71F1" w:rsidRPr="0045678F" w:rsidRDefault="00DE71F1" w:rsidP="00803383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1F1" w:rsidRPr="00346569" w:rsidRDefault="00DE71F1" w:rsidP="00DE71F1">
            <w:pPr>
              <w:tabs>
                <w:tab w:val="left" w:pos="11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. Схемы анатомического строения проводящих пучков</w:t>
            </w:r>
          </w:p>
        </w:tc>
      </w:tr>
      <w:tr w:rsidR="00DE71F1" w:rsidTr="00803383">
        <w:tc>
          <w:tcPr>
            <w:tcW w:w="4785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09D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CC6F8" wp14:editId="42AA13E0">
                  <wp:extent cx="2194560" cy="1710122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" t="5416" r="9237" b="11070"/>
                          <a:stretch/>
                        </pic:blipFill>
                        <pic:spPr bwMode="auto">
                          <a:xfrm>
                            <a:off x="0" y="0"/>
                            <a:ext cx="2196849" cy="17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71F1" w:rsidRDefault="00DE71F1" w:rsidP="00803383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object w:dxaOrig="7260" w:dyaOrig="7440">
                <v:shape id="_x0000_i1026" type="#_x0000_t75" style="width:131.5pt;height:134.5pt" o:ole="">
                  <v:imagedata r:id="rId18" o:title=""/>
                </v:shape>
                <o:OLEObject Type="Embed" ProgID="PBrush" ShapeID="_x0000_i1026" DrawAspect="Content" ObjectID="_1793704256" r:id="rId19"/>
              </w:object>
            </w:r>
          </w:p>
        </w:tc>
      </w:tr>
    </w:tbl>
    <w:p w:rsidR="008329ED" w:rsidRDefault="008329E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46569" w:rsidTr="002419FB">
        <w:tc>
          <w:tcPr>
            <w:tcW w:w="4785" w:type="dxa"/>
          </w:tcPr>
          <w:p w:rsidR="00346569" w:rsidRDefault="00720FE4" w:rsidP="008D63E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3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в.</w:t>
            </w:r>
            <w:r w:rsidR="008D63EA" w:rsidRPr="008D63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76EA4B" wp14:editId="0C070F7F">
                  <wp:extent cx="2223821" cy="1660509"/>
                  <wp:effectExtent l="0" t="0" r="5080" b="0"/>
                  <wp:docPr id="10242" name="Picture 2" descr="C:\Users\admin\Documents\Кафедра\Ботаника_Анатомия растений_презентации к урокам\Занятие №7_Основные и проводящие ткани\Фото\из практикума\Пучки\пучок однодольного растения12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admin\Documents\Кафедра\Ботаника_Анатомия растений_презентации к урокам\Занятие №7_Основные и проводящие ткани\Фото\из практикума\Пучки\пучок однодольного растения123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" t="2179" r="2328" b="2179"/>
                          <a:stretch/>
                        </pic:blipFill>
                        <pic:spPr bwMode="auto">
                          <a:xfrm rot="10800000">
                            <a:off x="0" y="0"/>
                            <a:ext cx="2227538" cy="166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6569" w:rsidRDefault="00720FE4" w:rsidP="008D63E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3EA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="008D63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A4339" wp14:editId="07218B25">
                  <wp:extent cx="1576264" cy="1885105"/>
                  <wp:effectExtent l="0" t="1905" r="3175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2632" cy="189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569" w:rsidRDefault="00346569" w:rsidP="00725283">
            <w:pPr>
              <w:tabs>
                <w:tab w:val="left" w:pos="11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569" w:rsidTr="002419FB">
        <w:tc>
          <w:tcPr>
            <w:tcW w:w="4785" w:type="dxa"/>
          </w:tcPr>
          <w:p w:rsidR="00346569" w:rsidRDefault="00720FE4" w:rsidP="002C009D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д.</w:t>
            </w:r>
            <w:r w:rsidR="00346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0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447A0" wp14:editId="106C900E">
                  <wp:extent cx="1791970" cy="177736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6569" w:rsidRDefault="00720FE4" w:rsidP="008D63EA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3EA">
              <w:rPr>
                <w:rFonts w:ascii="Times New Roman" w:hAnsi="Times New Roman" w:cs="Times New Roman"/>
                <w:b/>
                <w:sz w:val="24"/>
                <w:szCs w:val="24"/>
              </w:rPr>
              <w:t>е.</w:t>
            </w:r>
            <w:r w:rsidR="00094655" w:rsidRPr="008D63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F3524" wp14:editId="21066791">
                  <wp:extent cx="2157183" cy="1777594"/>
                  <wp:effectExtent l="0" t="0" r="0" b="0"/>
                  <wp:docPr id="30" name="Picture 2" descr="C:\Users\admin\Desktop\для занятия 7\для частного пользования\пучок 2дольного раст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Users\admin\Desktop\для занятия 7\для частного пользования\пучок 2дольного раст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" t="2228" r="18526" b="12104"/>
                          <a:stretch/>
                        </pic:blipFill>
                        <pic:spPr bwMode="auto">
                          <a:xfrm>
                            <a:off x="0" y="0"/>
                            <a:ext cx="2186689" cy="180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569" w:rsidTr="002419FB">
        <w:tc>
          <w:tcPr>
            <w:tcW w:w="9571" w:type="dxa"/>
            <w:gridSpan w:val="2"/>
          </w:tcPr>
          <w:p w:rsidR="00346569" w:rsidRDefault="00720FE4" w:rsidP="00346569">
            <w:pPr>
              <w:tabs>
                <w:tab w:val="left" w:pos="11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6569">
              <w:rPr>
                <w:rFonts w:ascii="Times New Roman" w:hAnsi="Times New Roman" w:cs="Times New Roman"/>
                <w:b/>
                <w:sz w:val="24"/>
                <w:szCs w:val="24"/>
              </w:rPr>
              <w:t>ж.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09D">
              <w:object w:dxaOrig="8115" w:dyaOrig="7470">
                <v:shape id="_x0000_i1027" type="#_x0000_t75" style="width:167pt;height:154pt" o:ole="">
                  <v:imagedata r:id="rId26" o:title=""/>
                </v:shape>
                <o:OLEObject Type="Embed" ProgID="PBrush" ShapeID="_x0000_i1027" DrawAspect="Content" ObjectID="_1793704257" r:id="rId27"/>
              </w:object>
            </w:r>
          </w:p>
        </w:tc>
      </w:tr>
    </w:tbl>
    <w:p w:rsidR="008329ED" w:rsidRDefault="008329ED" w:rsidP="002419FB">
      <w:pPr>
        <w:tabs>
          <w:tab w:val="left" w:pos="11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329ED" w:rsidSect="000A768E">
      <w:footerReference w:type="default" r:id="rId28"/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E9D" w:rsidRDefault="00C93E9D" w:rsidP="00107AE8">
      <w:pPr>
        <w:spacing w:after="0" w:line="240" w:lineRule="auto"/>
      </w:pPr>
      <w:r>
        <w:separator/>
      </w:r>
    </w:p>
  </w:endnote>
  <w:endnote w:type="continuationSeparator" w:id="0">
    <w:p w:rsidR="00C93E9D" w:rsidRDefault="00C93E9D" w:rsidP="00107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8825488"/>
      <w:docPartObj>
        <w:docPartGallery w:val="Page Numbers (Bottom of Page)"/>
        <w:docPartUnique/>
      </w:docPartObj>
    </w:sdtPr>
    <w:sdtEndPr/>
    <w:sdtContent>
      <w:p w:rsidR="00132C75" w:rsidRDefault="00132C7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FC7">
          <w:rPr>
            <w:noProof/>
          </w:rPr>
          <w:t>7</w:t>
        </w:r>
        <w:r>
          <w:fldChar w:fldCharType="end"/>
        </w:r>
      </w:p>
    </w:sdtContent>
  </w:sdt>
  <w:p w:rsidR="00132C75" w:rsidRDefault="00132C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E9D" w:rsidRDefault="00C93E9D" w:rsidP="00107AE8">
      <w:pPr>
        <w:spacing w:after="0" w:line="240" w:lineRule="auto"/>
      </w:pPr>
      <w:r>
        <w:separator/>
      </w:r>
    </w:p>
  </w:footnote>
  <w:footnote w:type="continuationSeparator" w:id="0">
    <w:p w:rsidR="00C93E9D" w:rsidRDefault="00C93E9D" w:rsidP="00107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32F55"/>
    <w:multiLevelType w:val="hybridMultilevel"/>
    <w:tmpl w:val="530453B4"/>
    <w:lvl w:ilvl="0" w:tplc="96AE30E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66EC3"/>
    <w:multiLevelType w:val="hybridMultilevel"/>
    <w:tmpl w:val="CF523708"/>
    <w:lvl w:ilvl="0" w:tplc="ACB4EE0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80A2D"/>
    <w:multiLevelType w:val="hybridMultilevel"/>
    <w:tmpl w:val="D4A0AD1C"/>
    <w:lvl w:ilvl="0" w:tplc="C068D306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D6DAC"/>
    <w:multiLevelType w:val="hybridMultilevel"/>
    <w:tmpl w:val="3AB4832A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F792C"/>
    <w:multiLevelType w:val="hybridMultilevel"/>
    <w:tmpl w:val="D43821D4"/>
    <w:lvl w:ilvl="0" w:tplc="48F2F6E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86CC8"/>
    <w:multiLevelType w:val="hybridMultilevel"/>
    <w:tmpl w:val="A05EA778"/>
    <w:lvl w:ilvl="0" w:tplc="38962F0C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D0215"/>
    <w:multiLevelType w:val="hybridMultilevel"/>
    <w:tmpl w:val="409853B8"/>
    <w:lvl w:ilvl="0" w:tplc="2D36EE2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10705"/>
    <w:multiLevelType w:val="hybridMultilevel"/>
    <w:tmpl w:val="0E006ABC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939DB"/>
    <w:multiLevelType w:val="hybridMultilevel"/>
    <w:tmpl w:val="7020FA2E"/>
    <w:lvl w:ilvl="0" w:tplc="5B8675EA">
      <w:start w:val="1"/>
      <w:numFmt w:val="russianLower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93B00"/>
    <w:multiLevelType w:val="hybridMultilevel"/>
    <w:tmpl w:val="63285888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352F4"/>
    <w:multiLevelType w:val="hybridMultilevel"/>
    <w:tmpl w:val="98DCD6F8"/>
    <w:lvl w:ilvl="0" w:tplc="86E4688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B2E87"/>
    <w:multiLevelType w:val="hybridMultilevel"/>
    <w:tmpl w:val="67C21966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15F3E"/>
    <w:multiLevelType w:val="hybridMultilevel"/>
    <w:tmpl w:val="D464AD5C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A6AAD"/>
    <w:multiLevelType w:val="hybridMultilevel"/>
    <w:tmpl w:val="7E3E6EB6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86599"/>
    <w:multiLevelType w:val="hybridMultilevel"/>
    <w:tmpl w:val="4906ECA0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A28FD"/>
    <w:multiLevelType w:val="hybridMultilevel"/>
    <w:tmpl w:val="09B6DD5E"/>
    <w:lvl w:ilvl="0" w:tplc="2006CDEA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B5740"/>
    <w:multiLevelType w:val="hybridMultilevel"/>
    <w:tmpl w:val="62305998"/>
    <w:lvl w:ilvl="0" w:tplc="8248A11A">
      <w:start w:val="1"/>
      <w:numFmt w:val="russianLower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6911706"/>
    <w:multiLevelType w:val="hybridMultilevel"/>
    <w:tmpl w:val="E52419F8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D84BAC"/>
    <w:multiLevelType w:val="hybridMultilevel"/>
    <w:tmpl w:val="96B8BD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46E4C"/>
    <w:multiLevelType w:val="hybridMultilevel"/>
    <w:tmpl w:val="A9AE0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F8539E"/>
    <w:multiLevelType w:val="hybridMultilevel"/>
    <w:tmpl w:val="A7E227C6"/>
    <w:lvl w:ilvl="0" w:tplc="3D24FC9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E14FE"/>
    <w:multiLevelType w:val="hybridMultilevel"/>
    <w:tmpl w:val="094E4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F97054"/>
    <w:multiLevelType w:val="hybridMultilevel"/>
    <w:tmpl w:val="0658B7F2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FC01AA"/>
    <w:multiLevelType w:val="hybridMultilevel"/>
    <w:tmpl w:val="E5E2CD7C"/>
    <w:lvl w:ilvl="0" w:tplc="AB4AC49C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99737C"/>
    <w:multiLevelType w:val="hybridMultilevel"/>
    <w:tmpl w:val="1A1C0D00"/>
    <w:lvl w:ilvl="0" w:tplc="38241FD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F63BF5"/>
    <w:multiLevelType w:val="hybridMultilevel"/>
    <w:tmpl w:val="3208D4D8"/>
    <w:lvl w:ilvl="0" w:tplc="12966CE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AF6B44"/>
    <w:multiLevelType w:val="hybridMultilevel"/>
    <w:tmpl w:val="287C61FE"/>
    <w:lvl w:ilvl="0" w:tplc="B890210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B1302E"/>
    <w:multiLevelType w:val="hybridMultilevel"/>
    <w:tmpl w:val="D5FE217E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353A13"/>
    <w:multiLevelType w:val="hybridMultilevel"/>
    <w:tmpl w:val="4080E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52C3B"/>
    <w:multiLevelType w:val="hybridMultilevel"/>
    <w:tmpl w:val="68D8BC80"/>
    <w:lvl w:ilvl="0" w:tplc="042417C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88440A"/>
    <w:multiLevelType w:val="hybridMultilevel"/>
    <w:tmpl w:val="0AC0D322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3D2E7F"/>
    <w:multiLevelType w:val="hybridMultilevel"/>
    <w:tmpl w:val="1904F3F2"/>
    <w:lvl w:ilvl="0" w:tplc="1BC82C92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10DB5"/>
    <w:multiLevelType w:val="hybridMultilevel"/>
    <w:tmpl w:val="248A3BCA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403DE6"/>
    <w:multiLevelType w:val="hybridMultilevel"/>
    <w:tmpl w:val="FA82080C"/>
    <w:lvl w:ilvl="0" w:tplc="F0C8D2C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9B3913"/>
    <w:multiLevelType w:val="hybridMultilevel"/>
    <w:tmpl w:val="AC6887C8"/>
    <w:lvl w:ilvl="0" w:tplc="7EE8FB3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3E1119"/>
    <w:multiLevelType w:val="hybridMultilevel"/>
    <w:tmpl w:val="1E8C2A98"/>
    <w:lvl w:ilvl="0" w:tplc="85DA69E8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4D5122"/>
    <w:multiLevelType w:val="hybridMultilevel"/>
    <w:tmpl w:val="BB928908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FC15FA"/>
    <w:multiLevelType w:val="hybridMultilevel"/>
    <w:tmpl w:val="7CC88D76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1D54BB"/>
    <w:multiLevelType w:val="hybridMultilevel"/>
    <w:tmpl w:val="7D0E2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C45DA5"/>
    <w:multiLevelType w:val="hybridMultilevel"/>
    <w:tmpl w:val="B6C436B0"/>
    <w:lvl w:ilvl="0" w:tplc="6ED69BF6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143D8A"/>
    <w:multiLevelType w:val="hybridMultilevel"/>
    <w:tmpl w:val="47026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36479C"/>
    <w:multiLevelType w:val="hybridMultilevel"/>
    <w:tmpl w:val="F0B4DA84"/>
    <w:lvl w:ilvl="0" w:tplc="AD38E0AE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FC1314"/>
    <w:multiLevelType w:val="hybridMultilevel"/>
    <w:tmpl w:val="1C12600A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F2915"/>
    <w:multiLevelType w:val="hybridMultilevel"/>
    <w:tmpl w:val="6DACD354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5A13E1"/>
    <w:multiLevelType w:val="hybridMultilevel"/>
    <w:tmpl w:val="9ACE6416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114BF0"/>
    <w:multiLevelType w:val="hybridMultilevel"/>
    <w:tmpl w:val="8BAA5C18"/>
    <w:lvl w:ilvl="0" w:tplc="E648ED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7B31D1"/>
    <w:multiLevelType w:val="hybridMultilevel"/>
    <w:tmpl w:val="CE8A04AC"/>
    <w:lvl w:ilvl="0" w:tplc="9F7AB660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AB332B"/>
    <w:multiLevelType w:val="hybridMultilevel"/>
    <w:tmpl w:val="5D3C4B14"/>
    <w:lvl w:ilvl="0" w:tplc="B924206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9A7DE9"/>
    <w:multiLevelType w:val="hybridMultilevel"/>
    <w:tmpl w:val="37F2A012"/>
    <w:lvl w:ilvl="0" w:tplc="71C29F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42"/>
  </w:num>
  <w:num w:numId="4">
    <w:abstractNumId w:val="40"/>
  </w:num>
  <w:num w:numId="5">
    <w:abstractNumId w:val="16"/>
  </w:num>
  <w:num w:numId="6">
    <w:abstractNumId w:val="39"/>
  </w:num>
  <w:num w:numId="7">
    <w:abstractNumId w:val="37"/>
  </w:num>
  <w:num w:numId="8">
    <w:abstractNumId w:val="9"/>
  </w:num>
  <w:num w:numId="9">
    <w:abstractNumId w:val="25"/>
  </w:num>
  <w:num w:numId="10">
    <w:abstractNumId w:val="31"/>
  </w:num>
  <w:num w:numId="11">
    <w:abstractNumId w:val="8"/>
  </w:num>
  <w:num w:numId="12">
    <w:abstractNumId w:val="35"/>
  </w:num>
  <w:num w:numId="13">
    <w:abstractNumId w:val="36"/>
  </w:num>
  <w:num w:numId="14">
    <w:abstractNumId w:val="44"/>
  </w:num>
  <w:num w:numId="15">
    <w:abstractNumId w:val="17"/>
  </w:num>
  <w:num w:numId="16">
    <w:abstractNumId w:val="47"/>
  </w:num>
  <w:num w:numId="17">
    <w:abstractNumId w:val="24"/>
  </w:num>
  <w:num w:numId="18">
    <w:abstractNumId w:val="20"/>
  </w:num>
  <w:num w:numId="19">
    <w:abstractNumId w:val="2"/>
  </w:num>
  <w:num w:numId="20">
    <w:abstractNumId w:val="23"/>
  </w:num>
  <w:num w:numId="21">
    <w:abstractNumId w:val="46"/>
  </w:num>
  <w:num w:numId="22">
    <w:abstractNumId w:val="15"/>
  </w:num>
  <w:num w:numId="23">
    <w:abstractNumId w:val="26"/>
  </w:num>
  <w:num w:numId="24">
    <w:abstractNumId w:val="28"/>
  </w:num>
  <w:num w:numId="25">
    <w:abstractNumId w:val="7"/>
  </w:num>
  <w:num w:numId="26">
    <w:abstractNumId w:val="0"/>
  </w:num>
  <w:num w:numId="27">
    <w:abstractNumId w:val="48"/>
  </w:num>
  <w:num w:numId="28">
    <w:abstractNumId w:val="22"/>
  </w:num>
  <w:num w:numId="29">
    <w:abstractNumId w:val="10"/>
  </w:num>
  <w:num w:numId="30">
    <w:abstractNumId w:val="19"/>
  </w:num>
  <w:num w:numId="31">
    <w:abstractNumId w:val="11"/>
  </w:num>
  <w:num w:numId="32">
    <w:abstractNumId w:val="38"/>
  </w:num>
  <w:num w:numId="33">
    <w:abstractNumId w:val="41"/>
  </w:num>
  <w:num w:numId="34">
    <w:abstractNumId w:val="1"/>
  </w:num>
  <w:num w:numId="35">
    <w:abstractNumId w:val="29"/>
  </w:num>
  <w:num w:numId="36">
    <w:abstractNumId w:val="4"/>
  </w:num>
  <w:num w:numId="37">
    <w:abstractNumId w:val="6"/>
  </w:num>
  <w:num w:numId="38">
    <w:abstractNumId w:val="33"/>
  </w:num>
  <w:num w:numId="39">
    <w:abstractNumId w:val="5"/>
  </w:num>
  <w:num w:numId="40">
    <w:abstractNumId w:val="34"/>
  </w:num>
  <w:num w:numId="41">
    <w:abstractNumId w:val="12"/>
  </w:num>
  <w:num w:numId="42">
    <w:abstractNumId w:val="45"/>
  </w:num>
  <w:num w:numId="43">
    <w:abstractNumId w:val="27"/>
  </w:num>
  <w:num w:numId="44">
    <w:abstractNumId w:val="13"/>
  </w:num>
  <w:num w:numId="45">
    <w:abstractNumId w:val="14"/>
  </w:num>
  <w:num w:numId="46">
    <w:abstractNumId w:val="32"/>
  </w:num>
  <w:num w:numId="47">
    <w:abstractNumId w:val="30"/>
  </w:num>
  <w:num w:numId="48">
    <w:abstractNumId w:val="3"/>
  </w:num>
  <w:num w:numId="49">
    <w:abstractNumId w:val="4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A6"/>
    <w:rsid w:val="00010C6A"/>
    <w:rsid w:val="00020D47"/>
    <w:rsid w:val="000212B1"/>
    <w:rsid w:val="000252CA"/>
    <w:rsid w:val="0002664A"/>
    <w:rsid w:val="000270BD"/>
    <w:rsid w:val="0003197F"/>
    <w:rsid w:val="00031D50"/>
    <w:rsid w:val="00033BCA"/>
    <w:rsid w:val="00036B57"/>
    <w:rsid w:val="0004024B"/>
    <w:rsid w:val="00045F20"/>
    <w:rsid w:val="00051A14"/>
    <w:rsid w:val="00052746"/>
    <w:rsid w:val="00062518"/>
    <w:rsid w:val="00062E99"/>
    <w:rsid w:val="00066F2E"/>
    <w:rsid w:val="000810E6"/>
    <w:rsid w:val="00084742"/>
    <w:rsid w:val="00094655"/>
    <w:rsid w:val="000A768E"/>
    <w:rsid w:val="000D0B61"/>
    <w:rsid w:val="00107AE8"/>
    <w:rsid w:val="001146A0"/>
    <w:rsid w:val="00123A7E"/>
    <w:rsid w:val="00125344"/>
    <w:rsid w:val="00132C75"/>
    <w:rsid w:val="0015367D"/>
    <w:rsid w:val="00155F06"/>
    <w:rsid w:val="00170510"/>
    <w:rsid w:val="001849AF"/>
    <w:rsid w:val="00191843"/>
    <w:rsid w:val="00193D62"/>
    <w:rsid w:val="00197647"/>
    <w:rsid w:val="001B0657"/>
    <w:rsid w:val="001B5757"/>
    <w:rsid w:val="001E2F20"/>
    <w:rsid w:val="001F0940"/>
    <w:rsid w:val="001F63C6"/>
    <w:rsid w:val="00205400"/>
    <w:rsid w:val="00212952"/>
    <w:rsid w:val="00223B12"/>
    <w:rsid w:val="00234931"/>
    <w:rsid w:val="00236C24"/>
    <w:rsid w:val="00241794"/>
    <w:rsid w:val="002419FB"/>
    <w:rsid w:val="002848C7"/>
    <w:rsid w:val="00284F45"/>
    <w:rsid w:val="00294A8C"/>
    <w:rsid w:val="0029746D"/>
    <w:rsid w:val="002A12AB"/>
    <w:rsid w:val="002A7981"/>
    <w:rsid w:val="002B4DDE"/>
    <w:rsid w:val="002C009D"/>
    <w:rsid w:val="002D1E87"/>
    <w:rsid w:val="002D3190"/>
    <w:rsid w:val="002E4BE2"/>
    <w:rsid w:val="002E7D30"/>
    <w:rsid w:val="002F4845"/>
    <w:rsid w:val="002F633D"/>
    <w:rsid w:val="002F78F3"/>
    <w:rsid w:val="0030763D"/>
    <w:rsid w:val="00316BA6"/>
    <w:rsid w:val="00321066"/>
    <w:rsid w:val="00324439"/>
    <w:rsid w:val="003258EB"/>
    <w:rsid w:val="00325A8D"/>
    <w:rsid w:val="00327B4E"/>
    <w:rsid w:val="00336FC3"/>
    <w:rsid w:val="00346569"/>
    <w:rsid w:val="00352B92"/>
    <w:rsid w:val="00357FC7"/>
    <w:rsid w:val="0036347B"/>
    <w:rsid w:val="00371789"/>
    <w:rsid w:val="003915C7"/>
    <w:rsid w:val="00394132"/>
    <w:rsid w:val="003A3960"/>
    <w:rsid w:val="003B4F4D"/>
    <w:rsid w:val="003B7E1C"/>
    <w:rsid w:val="003C66E0"/>
    <w:rsid w:val="003F444C"/>
    <w:rsid w:val="004057E1"/>
    <w:rsid w:val="00411316"/>
    <w:rsid w:val="00420DD9"/>
    <w:rsid w:val="00421BEE"/>
    <w:rsid w:val="00431E57"/>
    <w:rsid w:val="00432F65"/>
    <w:rsid w:val="004333E6"/>
    <w:rsid w:val="00445E17"/>
    <w:rsid w:val="00451A44"/>
    <w:rsid w:val="0045678F"/>
    <w:rsid w:val="0045734C"/>
    <w:rsid w:val="00461ABB"/>
    <w:rsid w:val="00466C1E"/>
    <w:rsid w:val="00475B9A"/>
    <w:rsid w:val="00493349"/>
    <w:rsid w:val="004A16EE"/>
    <w:rsid w:val="004A4755"/>
    <w:rsid w:val="004B2471"/>
    <w:rsid w:val="004B5710"/>
    <w:rsid w:val="004D18D5"/>
    <w:rsid w:val="004D371D"/>
    <w:rsid w:val="004E4095"/>
    <w:rsid w:val="004E594A"/>
    <w:rsid w:val="004E5B84"/>
    <w:rsid w:val="004F36EB"/>
    <w:rsid w:val="004F7307"/>
    <w:rsid w:val="00501B89"/>
    <w:rsid w:val="00502A46"/>
    <w:rsid w:val="00507171"/>
    <w:rsid w:val="00514A75"/>
    <w:rsid w:val="00516C2D"/>
    <w:rsid w:val="00536BC9"/>
    <w:rsid w:val="00537AA4"/>
    <w:rsid w:val="005444ED"/>
    <w:rsid w:val="00552FEB"/>
    <w:rsid w:val="0055345B"/>
    <w:rsid w:val="00556709"/>
    <w:rsid w:val="005664A4"/>
    <w:rsid w:val="0057395C"/>
    <w:rsid w:val="00580FB6"/>
    <w:rsid w:val="0058686D"/>
    <w:rsid w:val="00590E3A"/>
    <w:rsid w:val="00597A2C"/>
    <w:rsid w:val="005A34CB"/>
    <w:rsid w:val="005A3E6D"/>
    <w:rsid w:val="005B054E"/>
    <w:rsid w:val="005B7EC2"/>
    <w:rsid w:val="005C551F"/>
    <w:rsid w:val="005C59DB"/>
    <w:rsid w:val="005D06E8"/>
    <w:rsid w:val="005D63E2"/>
    <w:rsid w:val="005E393B"/>
    <w:rsid w:val="005E3E5B"/>
    <w:rsid w:val="005E4BD5"/>
    <w:rsid w:val="005E5EE8"/>
    <w:rsid w:val="00600534"/>
    <w:rsid w:val="00605F84"/>
    <w:rsid w:val="00610155"/>
    <w:rsid w:val="00615B7C"/>
    <w:rsid w:val="00617317"/>
    <w:rsid w:val="00617B73"/>
    <w:rsid w:val="00637A95"/>
    <w:rsid w:val="00641243"/>
    <w:rsid w:val="006418A4"/>
    <w:rsid w:val="00647D44"/>
    <w:rsid w:val="00651C01"/>
    <w:rsid w:val="00656B4C"/>
    <w:rsid w:val="006A587B"/>
    <w:rsid w:val="006B09FE"/>
    <w:rsid w:val="006B0FCC"/>
    <w:rsid w:val="006B1ACE"/>
    <w:rsid w:val="006B3E3D"/>
    <w:rsid w:val="006C0038"/>
    <w:rsid w:val="006C1AEC"/>
    <w:rsid w:val="006C38DE"/>
    <w:rsid w:val="006E34CE"/>
    <w:rsid w:val="006F24A1"/>
    <w:rsid w:val="007001D3"/>
    <w:rsid w:val="00700E9F"/>
    <w:rsid w:val="00720FE4"/>
    <w:rsid w:val="00725283"/>
    <w:rsid w:val="00727982"/>
    <w:rsid w:val="00746EE4"/>
    <w:rsid w:val="007603E6"/>
    <w:rsid w:val="00771FB7"/>
    <w:rsid w:val="007721DE"/>
    <w:rsid w:val="00774DB9"/>
    <w:rsid w:val="00775C65"/>
    <w:rsid w:val="00780C78"/>
    <w:rsid w:val="007819E7"/>
    <w:rsid w:val="0078329D"/>
    <w:rsid w:val="00784C32"/>
    <w:rsid w:val="00785D37"/>
    <w:rsid w:val="00791D84"/>
    <w:rsid w:val="007A2397"/>
    <w:rsid w:val="007B2357"/>
    <w:rsid w:val="007B5347"/>
    <w:rsid w:val="007C04AF"/>
    <w:rsid w:val="007D09E7"/>
    <w:rsid w:val="007D1117"/>
    <w:rsid w:val="007E29B4"/>
    <w:rsid w:val="00822F88"/>
    <w:rsid w:val="008329ED"/>
    <w:rsid w:val="008500FE"/>
    <w:rsid w:val="00855E62"/>
    <w:rsid w:val="00857157"/>
    <w:rsid w:val="00867F8B"/>
    <w:rsid w:val="0087158D"/>
    <w:rsid w:val="00871A88"/>
    <w:rsid w:val="00874D08"/>
    <w:rsid w:val="00877D4D"/>
    <w:rsid w:val="008823C8"/>
    <w:rsid w:val="00897462"/>
    <w:rsid w:val="008B69E8"/>
    <w:rsid w:val="008D635A"/>
    <w:rsid w:val="008D63EA"/>
    <w:rsid w:val="008E1F27"/>
    <w:rsid w:val="008E3D35"/>
    <w:rsid w:val="00900FA1"/>
    <w:rsid w:val="00907C8A"/>
    <w:rsid w:val="00907D72"/>
    <w:rsid w:val="00914A3D"/>
    <w:rsid w:val="0093611A"/>
    <w:rsid w:val="009468C1"/>
    <w:rsid w:val="00946EB2"/>
    <w:rsid w:val="00955CBF"/>
    <w:rsid w:val="0096460E"/>
    <w:rsid w:val="00974077"/>
    <w:rsid w:val="009815E5"/>
    <w:rsid w:val="00983B9A"/>
    <w:rsid w:val="009864F4"/>
    <w:rsid w:val="00986C00"/>
    <w:rsid w:val="00991A24"/>
    <w:rsid w:val="009A3C11"/>
    <w:rsid w:val="009A41A5"/>
    <w:rsid w:val="009C7804"/>
    <w:rsid w:val="009F27F9"/>
    <w:rsid w:val="009F55FC"/>
    <w:rsid w:val="00A22829"/>
    <w:rsid w:val="00A3368E"/>
    <w:rsid w:val="00A355E7"/>
    <w:rsid w:val="00A64BDE"/>
    <w:rsid w:val="00A65CCA"/>
    <w:rsid w:val="00A707FE"/>
    <w:rsid w:val="00A719C3"/>
    <w:rsid w:val="00A748B8"/>
    <w:rsid w:val="00A753BD"/>
    <w:rsid w:val="00A871E8"/>
    <w:rsid w:val="00AA353A"/>
    <w:rsid w:val="00AA5D4F"/>
    <w:rsid w:val="00AA658D"/>
    <w:rsid w:val="00AD57A1"/>
    <w:rsid w:val="00AE7EE3"/>
    <w:rsid w:val="00AF048F"/>
    <w:rsid w:val="00AF113D"/>
    <w:rsid w:val="00AF23FE"/>
    <w:rsid w:val="00AF44D5"/>
    <w:rsid w:val="00AF592C"/>
    <w:rsid w:val="00B048F6"/>
    <w:rsid w:val="00B11E76"/>
    <w:rsid w:val="00B1592C"/>
    <w:rsid w:val="00B22AD3"/>
    <w:rsid w:val="00B23C9D"/>
    <w:rsid w:val="00B40324"/>
    <w:rsid w:val="00B66845"/>
    <w:rsid w:val="00B66A9A"/>
    <w:rsid w:val="00B66FF2"/>
    <w:rsid w:val="00B701CB"/>
    <w:rsid w:val="00B86CFB"/>
    <w:rsid w:val="00B93E49"/>
    <w:rsid w:val="00B9545E"/>
    <w:rsid w:val="00BA7699"/>
    <w:rsid w:val="00BB69BA"/>
    <w:rsid w:val="00BC4671"/>
    <w:rsid w:val="00BC4E0B"/>
    <w:rsid w:val="00BD629F"/>
    <w:rsid w:val="00BF3E77"/>
    <w:rsid w:val="00C04890"/>
    <w:rsid w:val="00C12F15"/>
    <w:rsid w:val="00C16800"/>
    <w:rsid w:val="00C21481"/>
    <w:rsid w:val="00C24C0E"/>
    <w:rsid w:val="00C25CD2"/>
    <w:rsid w:val="00C26623"/>
    <w:rsid w:val="00C277F1"/>
    <w:rsid w:val="00C511A3"/>
    <w:rsid w:val="00C530BF"/>
    <w:rsid w:val="00C63C16"/>
    <w:rsid w:val="00C763F9"/>
    <w:rsid w:val="00C86AF7"/>
    <w:rsid w:val="00C91D22"/>
    <w:rsid w:val="00C928DB"/>
    <w:rsid w:val="00C93433"/>
    <w:rsid w:val="00C93E9D"/>
    <w:rsid w:val="00CA5C44"/>
    <w:rsid w:val="00CB611B"/>
    <w:rsid w:val="00CC29E7"/>
    <w:rsid w:val="00CC6A95"/>
    <w:rsid w:val="00CC7798"/>
    <w:rsid w:val="00CE121F"/>
    <w:rsid w:val="00CF366B"/>
    <w:rsid w:val="00D02A54"/>
    <w:rsid w:val="00D159F7"/>
    <w:rsid w:val="00D233C9"/>
    <w:rsid w:val="00D3087C"/>
    <w:rsid w:val="00D34F91"/>
    <w:rsid w:val="00D40B7F"/>
    <w:rsid w:val="00D63262"/>
    <w:rsid w:val="00D6449D"/>
    <w:rsid w:val="00D738AE"/>
    <w:rsid w:val="00D77A45"/>
    <w:rsid w:val="00D814BE"/>
    <w:rsid w:val="00D83B95"/>
    <w:rsid w:val="00D9396B"/>
    <w:rsid w:val="00D9762C"/>
    <w:rsid w:val="00DA3AF2"/>
    <w:rsid w:val="00DA6F3D"/>
    <w:rsid w:val="00DB07A5"/>
    <w:rsid w:val="00DB18AE"/>
    <w:rsid w:val="00DB3DA6"/>
    <w:rsid w:val="00DC2801"/>
    <w:rsid w:val="00DC6EA2"/>
    <w:rsid w:val="00DD4D6C"/>
    <w:rsid w:val="00DE71F1"/>
    <w:rsid w:val="00E00771"/>
    <w:rsid w:val="00E100E6"/>
    <w:rsid w:val="00E104AF"/>
    <w:rsid w:val="00E25BD1"/>
    <w:rsid w:val="00E27EDB"/>
    <w:rsid w:val="00E360DF"/>
    <w:rsid w:val="00E636D1"/>
    <w:rsid w:val="00E67536"/>
    <w:rsid w:val="00E81604"/>
    <w:rsid w:val="00E83852"/>
    <w:rsid w:val="00E93E89"/>
    <w:rsid w:val="00EA41EE"/>
    <w:rsid w:val="00EF40FE"/>
    <w:rsid w:val="00EF50F7"/>
    <w:rsid w:val="00F046DA"/>
    <w:rsid w:val="00F12ADE"/>
    <w:rsid w:val="00F13F54"/>
    <w:rsid w:val="00F2068A"/>
    <w:rsid w:val="00F213BD"/>
    <w:rsid w:val="00F33C53"/>
    <w:rsid w:val="00F5098E"/>
    <w:rsid w:val="00F60AA6"/>
    <w:rsid w:val="00F75E90"/>
    <w:rsid w:val="00F84614"/>
    <w:rsid w:val="00F95C02"/>
    <w:rsid w:val="00FB27D1"/>
    <w:rsid w:val="00FB486D"/>
    <w:rsid w:val="00FC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899B486-7004-48CD-B9AA-BBC009D4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BA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6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316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316BA6"/>
  </w:style>
  <w:style w:type="paragraph" w:styleId="a6">
    <w:name w:val="List Paragraph"/>
    <w:basedOn w:val="a"/>
    <w:uiPriority w:val="34"/>
    <w:qFormat/>
    <w:rsid w:val="00316BA6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07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7AE8"/>
  </w:style>
  <w:style w:type="paragraph" w:styleId="a9">
    <w:name w:val="Balloon Text"/>
    <w:basedOn w:val="a"/>
    <w:link w:val="aa"/>
    <w:uiPriority w:val="99"/>
    <w:semiHidden/>
    <w:unhideWhenUsed/>
    <w:rsid w:val="00BB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69B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3B7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3B4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4D3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Plain Text"/>
    <w:basedOn w:val="a"/>
    <w:link w:val="ac"/>
    <w:uiPriority w:val="99"/>
    <w:unhideWhenUsed/>
    <w:rsid w:val="008329E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c">
    <w:name w:val="Текст Знак"/>
    <w:basedOn w:val="a0"/>
    <w:link w:val="ab"/>
    <w:uiPriority w:val="99"/>
    <w:rsid w:val="008329ED"/>
    <w:rPr>
      <w:rFonts w:ascii="Consolas" w:hAnsi="Consolas"/>
      <w:sz w:val="21"/>
      <w:szCs w:val="21"/>
    </w:rPr>
  </w:style>
  <w:style w:type="character" w:styleId="ad">
    <w:name w:val="Placeholder Text"/>
    <w:basedOn w:val="a0"/>
    <w:uiPriority w:val="99"/>
    <w:semiHidden/>
    <w:rsid w:val="00AA658D"/>
    <w:rPr>
      <w:color w:val="808080"/>
    </w:rPr>
  </w:style>
  <w:style w:type="paragraph" w:styleId="ae">
    <w:name w:val="Normal (Web)"/>
    <w:basedOn w:val="a"/>
    <w:uiPriority w:val="99"/>
    <w:semiHidden/>
    <w:unhideWhenUsed/>
    <w:rsid w:val="003465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oleObject" Target="embeddings/oleObject3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5614</TotalTime>
  <Pages>7</Pages>
  <Words>1400</Words>
  <Characters>8330</Characters>
  <Application>Microsoft Office Word</Application>
  <DocSecurity>0</DocSecurity>
  <Lines>520</Lines>
  <Paragraphs>486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Мадина О. Сарычева</cp:lastModifiedBy>
  <cp:revision>157</cp:revision>
  <cp:lastPrinted>2024-11-21T07:18:00Z</cp:lastPrinted>
  <dcterms:created xsi:type="dcterms:W3CDTF">2023-11-23T02:39:00Z</dcterms:created>
  <dcterms:modified xsi:type="dcterms:W3CDTF">2024-11-21T07:19:00Z</dcterms:modified>
</cp:coreProperties>
</file>