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0E83" w14:textId="77777777" w:rsidR="00250806" w:rsidRPr="00250806" w:rsidRDefault="00250806" w:rsidP="00250806">
      <w:pPr>
        <w:pStyle w:val="1"/>
        <w:rPr>
          <w:color w:val="000000"/>
          <w:sz w:val="34"/>
          <w:szCs w:val="34"/>
        </w:rPr>
      </w:pPr>
      <w:r>
        <w:t>Задача</w:t>
      </w:r>
      <w:r w:rsidR="00222404" w:rsidRPr="00222404">
        <w:t xml:space="preserve"> </w:t>
      </w:r>
      <w:r w:rsidR="00222404">
        <w:rPr>
          <w:lang w:val="en-US"/>
        </w:rPr>
        <w:t>A</w:t>
      </w:r>
      <w:r>
        <w:t>. Олимпиада</w:t>
      </w:r>
    </w:p>
    <w:p w14:paraId="250B843E" w14:textId="77777777" w:rsidR="00250806" w:rsidRPr="00447F50" w:rsidRDefault="00250806" w:rsidP="0025080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45DD1165" w14:textId="77777777" w:rsidR="00250806" w:rsidRDefault="00250806" w:rsidP="00250806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3A3BAD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4CF1257C" w14:textId="77777777" w:rsidR="00250806" w:rsidRPr="00A314BF" w:rsidRDefault="00250806" w:rsidP="00250806">
      <w:pPr>
        <w:jc w:val="both"/>
        <w:rPr>
          <w:sz w:val="20"/>
          <w:szCs w:val="20"/>
        </w:rPr>
      </w:pPr>
    </w:p>
    <w:p w14:paraId="5A37DF0F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 xml:space="preserve">Известно, что в 2024 году прошла Летняя Олимпиада во Франции в Париже, но не все знакомы с историей самых крупных спортивных </w:t>
      </w:r>
      <w:r w:rsidR="00AD4010">
        <w:rPr>
          <w:sz w:val="26"/>
          <w:szCs w:val="26"/>
        </w:rPr>
        <w:t>состязаний</w:t>
      </w:r>
      <w:r w:rsidRPr="00250806">
        <w:rPr>
          <w:sz w:val="26"/>
          <w:szCs w:val="26"/>
        </w:rPr>
        <w:t>. Многие слышали, что олимпийские игры зародились еще в период античной эпохи в Древней Греции, но были со временем забыты. Лишь в конце 19 века олимпийски</w:t>
      </w:r>
      <w:r w:rsidR="00AD4010">
        <w:rPr>
          <w:sz w:val="26"/>
          <w:szCs w:val="26"/>
        </w:rPr>
        <w:t>е</w:t>
      </w:r>
      <w:r w:rsidRPr="00250806">
        <w:rPr>
          <w:sz w:val="26"/>
          <w:szCs w:val="26"/>
        </w:rPr>
        <w:t xml:space="preserve"> игры вновь появились благодаря одному французу.</w:t>
      </w:r>
    </w:p>
    <w:p w14:paraId="2C753A90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>Оказывается, что с 1896 года вновь проводятся летние Олимпийские игры, а с 1924 – зимние, причём оба вида соревнований проходят раз в четыре года. Первое время зимняя и летняя Олимпиады проводились в один и тот же год, но в конце 20 века установили между разными видами Игр двухгодичный перерыв. Так, 1992 год был в последний раз отмечен проведением одновременно летних и зимних Олимпийских игр, в 1994 проводились только зимние, в 1996 – только летние, и с тех пор они продолжают чередоваться.</w:t>
      </w:r>
    </w:p>
    <w:p w14:paraId="2854604F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>Известно также, что в 1916, 1940 и 1944 годах Олимпийские игры были отменены по причине Первой и Второй мировых войн, а в 1906 году проводилась внеочередная Олимпиада. Несмотря на то, что Летняя Олимпиада в Японии в Токио в 2020 году не состоялась по причине COVID-19, но она была перенесена на следующий 2021 год, поэтому Олимпийские игры 2020 года мы считаем состоявшимися.</w:t>
      </w:r>
    </w:p>
    <w:p w14:paraId="47FF80CE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>Напишите программу, которая по заданному году определит: проводились ли Олимпийские игры этого года</w:t>
      </w:r>
      <w:r w:rsidR="00B04309" w:rsidRPr="00B04309">
        <w:rPr>
          <w:sz w:val="26"/>
          <w:szCs w:val="26"/>
        </w:rPr>
        <w:t>,</w:t>
      </w:r>
      <w:r w:rsidRPr="00250806">
        <w:rPr>
          <w:sz w:val="26"/>
          <w:szCs w:val="26"/>
        </w:rPr>
        <w:t xml:space="preserve"> и были ли они летними или зимними.</w:t>
      </w:r>
    </w:p>
    <w:p w14:paraId="2FFD2AF7" w14:textId="77777777" w:rsidR="00250806" w:rsidRDefault="00250806" w:rsidP="00250806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1E660E30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 xml:space="preserve">Первая строка входного файла </w:t>
      </w:r>
      <w:r w:rsidRPr="00250806">
        <w:rPr>
          <w:sz w:val="26"/>
          <w:szCs w:val="26"/>
          <w:lang w:val="en-US"/>
        </w:rPr>
        <w:t>INPUT</w:t>
      </w:r>
      <w:r w:rsidRPr="00250806">
        <w:rPr>
          <w:sz w:val="26"/>
          <w:szCs w:val="26"/>
        </w:rPr>
        <w:t>.</w:t>
      </w:r>
      <w:r w:rsidRPr="00250806">
        <w:rPr>
          <w:sz w:val="26"/>
          <w:szCs w:val="26"/>
          <w:lang w:val="en-US"/>
        </w:rPr>
        <w:t>TXT</w:t>
      </w:r>
      <w:r w:rsidRPr="00250806">
        <w:rPr>
          <w:sz w:val="26"/>
          <w:szCs w:val="26"/>
        </w:rPr>
        <w:t xml:space="preserve"> содержит целое число N (1800 ≤ N ≤ 2024) – номер года.</w:t>
      </w:r>
    </w:p>
    <w:p w14:paraId="4C3B13B7" w14:textId="77777777" w:rsidR="00250806" w:rsidRPr="008E4622" w:rsidRDefault="00250806" w:rsidP="00250806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117029E0" w14:textId="77777777" w:rsidR="00250806" w:rsidRPr="00250806" w:rsidRDefault="00250806" w:rsidP="00250806">
      <w:pPr>
        <w:ind w:firstLine="709"/>
        <w:jc w:val="both"/>
        <w:rPr>
          <w:sz w:val="26"/>
          <w:szCs w:val="26"/>
        </w:rPr>
      </w:pPr>
      <w:r w:rsidRPr="00250806">
        <w:rPr>
          <w:sz w:val="26"/>
          <w:szCs w:val="26"/>
        </w:rPr>
        <w:t>В выходной файл OUTPUT.TXT выведите  «</w:t>
      </w:r>
      <w:proofErr w:type="spellStart"/>
      <w:r w:rsidRPr="00250806">
        <w:rPr>
          <w:sz w:val="26"/>
          <w:szCs w:val="26"/>
        </w:rPr>
        <w:t>winter</w:t>
      </w:r>
      <w:proofErr w:type="spellEnd"/>
      <w:r w:rsidRPr="00250806">
        <w:rPr>
          <w:sz w:val="26"/>
          <w:szCs w:val="26"/>
        </w:rPr>
        <w:t>», если в этом году была проведена только зимняя Олимпиада, «</w:t>
      </w:r>
      <w:proofErr w:type="spellStart"/>
      <w:r w:rsidRPr="00250806">
        <w:rPr>
          <w:sz w:val="26"/>
          <w:szCs w:val="26"/>
        </w:rPr>
        <w:t>summer</w:t>
      </w:r>
      <w:proofErr w:type="spellEnd"/>
      <w:r w:rsidRPr="00250806">
        <w:rPr>
          <w:sz w:val="26"/>
          <w:szCs w:val="26"/>
        </w:rPr>
        <w:t>», если только летняя, «</w:t>
      </w:r>
      <w:proofErr w:type="spellStart"/>
      <w:r w:rsidRPr="00250806">
        <w:rPr>
          <w:sz w:val="26"/>
          <w:szCs w:val="26"/>
        </w:rPr>
        <w:t>winter</w:t>
      </w:r>
      <w:proofErr w:type="spellEnd"/>
      <w:r w:rsidRPr="00250806">
        <w:rPr>
          <w:sz w:val="26"/>
          <w:szCs w:val="26"/>
        </w:rPr>
        <w:t xml:space="preserve"> </w:t>
      </w:r>
      <w:proofErr w:type="spellStart"/>
      <w:r w:rsidRPr="00250806">
        <w:rPr>
          <w:sz w:val="26"/>
          <w:szCs w:val="26"/>
        </w:rPr>
        <w:t>summer</w:t>
      </w:r>
      <w:proofErr w:type="spellEnd"/>
      <w:r w:rsidRPr="00250806">
        <w:rPr>
          <w:sz w:val="26"/>
          <w:szCs w:val="26"/>
        </w:rPr>
        <w:t>», если прошли обе олимпиады, и «</w:t>
      </w:r>
      <w:proofErr w:type="spellStart"/>
      <w:r w:rsidRPr="00250806">
        <w:rPr>
          <w:sz w:val="26"/>
          <w:szCs w:val="26"/>
        </w:rPr>
        <w:t>nothing</w:t>
      </w:r>
      <w:proofErr w:type="spellEnd"/>
      <w:r w:rsidRPr="00250806">
        <w:rPr>
          <w:sz w:val="26"/>
          <w:szCs w:val="26"/>
        </w:rPr>
        <w:t>», если в этот год Олимпийских игр не проводилось.</w:t>
      </w:r>
    </w:p>
    <w:p w14:paraId="17033A6A" w14:textId="77777777" w:rsidR="00250806" w:rsidRPr="00124280" w:rsidRDefault="00250806" w:rsidP="00250806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3"/>
        <w:gridCol w:w="5193"/>
      </w:tblGrid>
      <w:tr w:rsidR="00250806" w14:paraId="00DFDC0B" w14:textId="77777777" w:rsidTr="000850B8">
        <w:tc>
          <w:tcPr>
            <w:tcW w:w="376" w:type="dxa"/>
          </w:tcPr>
          <w:p w14:paraId="71E4A549" w14:textId="77777777" w:rsidR="00250806" w:rsidRPr="00985D62" w:rsidRDefault="00250806" w:rsidP="001B2344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6BA5C4DF" w14:textId="77777777" w:rsidR="00250806" w:rsidRPr="00921369" w:rsidRDefault="00250806" w:rsidP="001B2344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193" w:type="dxa"/>
          </w:tcPr>
          <w:p w14:paraId="517E99D2" w14:textId="77777777" w:rsidR="00250806" w:rsidRPr="00921369" w:rsidRDefault="00250806" w:rsidP="001B2344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250806" w:rsidRPr="00921369" w14:paraId="267B012E" w14:textId="77777777" w:rsidTr="000850B8">
        <w:tc>
          <w:tcPr>
            <w:tcW w:w="376" w:type="dxa"/>
          </w:tcPr>
          <w:p w14:paraId="270941CD" w14:textId="77777777" w:rsidR="00250806" w:rsidRPr="00985D62" w:rsidRDefault="00250806" w:rsidP="001B234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292E2AF8" w14:textId="77777777" w:rsidR="00250806" w:rsidRPr="00995312" w:rsidRDefault="00250806" w:rsidP="001B2344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1896</w:t>
            </w:r>
          </w:p>
        </w:tc>
        <w:tc>
          <w:tcPr>
            <w:tcW w:w="5193" w:type="dxa"/>
          </w:tcPr>
          <w:p w14:paraId="6B3334BC" w14:textId="77777777" w:rsidR="00250806" w:rsidRPr="00712B9A" w:rsidRDefault="00250806" w:rsidP="001B234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summer</w:t>
            </w:r>
          </w:p>
        </w:tc>
      </w:tr>
      <w:tr w:rsidR="00250806" w:rsidRPr="00921369" w14:paraId="57E6B48B" w14:textId="77777777" w:rsidTr="000850B8">
        <w:tc>
          <w:tcPr>
            <w:tcW w:w="376" w:type="dxa"/>
          </w:tcPr>
          <w:p w14:paraId="57E8FABB" w14:textId="77777777" w:rsidR="00250806" w:rsidRPr="00995312" w:rsidRDefault="00250806" w:rsidP="001B2344">
            <w:pPr>
              <w:spacing w:before="120" w:line="360" w:lineRule="auto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2</w:t>
            </w:r>
          </w:p>
        </w:tc>
        <w:tc>
          <w:tcPr>
            <w:tcW w:w="5204" w:type="dxa"/>
          </w:tcPr>
          <w:p w14:paraId="1FE7BA8B" w14:textId="77777777" w:rsidR="00250806" w:rsidRPr="00995312" w:rsidRDefault="00250806" w:rsidP="001B234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5193" w:type="dxa"/>
          </w:tcPr>
          <w:p w14:paraId="17EC1B79" w14:textId="77777777" w:rsidR="00250806" w:rsidRDefault="00250806" w:rsidP="001B234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winter</w:t>
            </w:r>
          </w:p>
        </w:tc>
      </w:tr>
      <w:tr w:rsidR="00250806" w:rsidRPr="00921369" w14:paraId="6E3E16A7" w14:textId="77777777" w:rsidTr="000850B8">
        <w:tc>
          <w:tcPr>
            <w:tcW w:w="376" w:type="dxa"/>
          </w:tcPr>
          <w:p w14:paraId="48A90C31" w14:textId="77777777" w:rsidR="00250806" w:rsidRPr="00995312" w:rsidRDefault="00250806" w:rsidP="001B2344">
            <w:pPr>
              <w:spacing w:before="120" w:line="360" w:lineRule="auto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3</w:t>
            </w:r>
          </w:p>
        </w:tc>
        <w:tc>
          <w:tcPr>
            <w:tcW w:w="5204" w:type="dxa"/>
          </w:tcPr>
          <w:p w14:paraId="18458986" w14:textId="77777777" w:rsidR="00250806" w:rsidRPr="00712B9A" w:rsidRDefault="00250806" w:rsidP="001B234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</w:t>
            </w:r>
          </w:p>
        </w:tc>
        <w:tc>
          <w:tcPr>
            <w:tcW w:w="5193" w:type="dxa"/>
          </w:tcPr>
          <w:p w14:paraId="3EB9855D" w14:textId="77777777" w:rsidR="00250806" w:rsidRPr="00995312" w:rsidRDefault="00250806" w:rsidP="001B234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winter summer</w:t>
            </w:r>
          </w:p>
        </w:tc>
      </w:tr>
      <w:tr w:rsidR="00250806" w:rsidRPr="00921369" w14:paraId="50B83EA8" w14:textId="77777777" w:rsidTr="000850B8">
        <w:tc>
          <w:tcPr>
            <w:tcW w:w="376" w:type="dxa"/>
          </w:tcPr>
          <w:p w14:paraId="5EF7E4A6" w14:textId="77777777" w:rsidR="00250806" w:rsidRPr="00995312" w:rsidRDefault="00250806" w:rsidP="001B2344">
            <w:pPr>
              <w:spacing w:before="120" w:line="360" w:lineRule="auto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4</w:t>
            </w:r>
          </w:p>
        </w:tc>
        <w:tc>
          <w:tcPr>
            <w:tcW w:w="5204" w:type="dxa"/>
          </w:tcPr>
          <w:p w14:paraId="670BA85E" w14:textId="77777777" w:rsidR="00250806" w:rsidRPr="00712B9A" w:rsidRDefault="00250806" w:rsidP="001B234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5193" w:type="dxa"/>
          </w:tcPr>
          <w:p w14:paraId="454705D9" w14:textId="77777777" w:rsidR="00250806" w:rsidRPr="00995312" w:rsidRDefault="00250806" w:rsidP="001B234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nothing</w:t>
            </w:r>
          </w:p>
        </w:tc>
      </w:tr>
    </w:tbl>
    <w:p w14:paraId="4748914A" w14:textId="77777777" w:rsidR="007C5199" w:rsidRPr="002B3F7D" w:rsidRDefault="007C5199" w:rsidP="007C5199">
      <w:pPr>
        <w:pStyle w:val="2"/>
        <w:rPr>
          <w:sz w:val="10"/>
          <w:szCs w:val="10"/>
        </w:rPr>
      </w:pPr>
    </w:p>
    <w:p w14:paraId="45FAB10E" w14:textId="77777777" w:rsidR="000850B8" w:rsidRPr="00BA1932" w:rsidRDefault="000850B8" w:rsidP="000850B8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0850B8">
        <w:t xml:space="preserve"> </w:t>
      </w:r>
      <w:r>
        <w:rPr>
          <w:lang w:val="en-US"/>
        </w:rPr>
        <w:t>B</w:t>
      </w:r>
      <w:r>
        <w:t>. Периметр прямоугольника</w:t>
      </w:r>
    </w:p>
    <w:p w14:paraId="3D673283" w14:textId="77777777" w:rsidR="000850B8" w:rsidRPr="00447F50" w:rsidRDefault="000850B8" w:rsidP="000850B8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3B09AFEB" w14:textId="77777777" w:rsidR="000850B8" w:rsidRDefault="000850B8" w:rsidP="000850B8">
      <w:pPr>
        <w:jc w:val="both"/>
        <w:rPr>
          <w:i/>
          <w:iCs/>
          <w:sz w:val="28"/>
        </w:rPr>
      </w:pPr>
      <w:r>
        <w:rPr>
          <w:i/>
          <w:i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315E6248" wp14:editId="0CED3528">
            <wp:simplePos x="0" y="0"/>
            <wp:positionH relativeFrom="column">
              <wp:posOffset>4669155</wp:posOffset>
            </wp:positionH>
            <wp:positionV relativeFrom="paragraph">
              <wp:posOffset>132080</wp:posOffset>
            </wp:positionV>
            <wp:extent cx="2266950" cy="184785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2780" t="-4344" r="-3259" b="-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</w:rPr>
        <w:t xml:space="preserve">Ограничение по памяти: </w:t>
      </w:r>
      <w:r w:rsidRPr="00026754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7DAEAC86" w14:textId="77777777" w:rsidR="000850B8" w:rsidRPr="00A314BF" w:rsidRDefault="000850B8" w:rsidP="000850B8">
      <w:pPr>
        <w:jc w:val="both"/>
        <w:rPr>
          <w:sz w:val="20"/>
          <w:szCs w:val="20"/>
        </w:rPr>
      </w:pPr>
    </w:p>
    <w:p w14:paraId="311D8EEF" w14:textId="77777777" w:rsidR="000850B8" w:rsidRPr="00BA1932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Прямоугольник ABCD со сторонами, параллельными осям координат, разбили отрезками EF и LM на четыре прямоугольника A</w:t>
      </w:r>
      <w:r>
        <w:rPr>
          <w:sz w:val="28"/>
          <w:szCs w:val="28"/>
          <w:lang w:val="en-US"/>
        </w:rPr>
        <w:t>LKE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LBFK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EKMD</w:t>
      </w:r>
      <w:r w:rsidRPr="00BA1932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KFCM</w:t>
      </w:r>
      <w:r w:rsidRPr="00BA1932">
        <w:rPr>
          <w:sz w:val="28"/>
          <w:szCs w:val="28"/>
        </w:rPr>
        <w:t>.</w:t>
      </w:r>
    </w:p>
    <w:p w14:paraId="56014336" w14:textId="77777777" w:rsidR="000850B8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известному значению периметров трёх полученных прямоугольников требуется определить значение периметра четвертого.</w:t>
      </w:r>
    </w:p>
    <w:p w14:paraId="097C4709" w14:textId="77777777" w:rsidR="000850B8" w:rsidRPr="00BA1932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</w:t>
      </w:r>
      <w:r w:rsidRPr="00BA1932">
        <w:rPr>
          <w:i/>
          <w:sz w:val="28"/>
          <w:szCs w:val="28"/>
        </w:rPr>
        <w:t>периметр прямоугольника</w:t>
      </w:r>
      <w:r>
        <w:rPr>
          <w:sz w:val="28"/>
          <w:szCs w:val="28"/>
        </w:rPr>
        <w:t xml:space="preserve"> – это сумма длин его сторон.</w:t>
      </w:r>
    </w:p>
    <w:p w14:paraId="7FBDE4A1" w14:textId="77777777" w:rsidR="000850B8" w:rsidRDefault="000850B8" w:rsidP="000850B8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32F8F5D1" w14:textId="77777777" w:rsidR="000850B8" w:rsidRPr="00C642B3" w:rsidRDefault="00D8390C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три строки</w:t>
      </w:r>
      <w:r w:rsidR="000850B8" w:rsidRPr="00BA1932">
        <w:rPr>
          <w:sz w:val="28"/>
          <w:szCs w:val="28"/>
        </w:rPr>
        <w:t xml:space="preserve"> </w:t>
      </w:r>
      <w:r w:rsidR="000850B8">
        <w:rPr>
          <w:sz w:val="28"/>
          <w:szCs w:val="28"/>
        </w:rPr>
        <w:t xml:space="preserve">входного файла </w:t>
      </w:r>
      <w:r w:rsidR="000850B8">
        <w:rPr>
          <w:sz w:val="28"/>
          <w:szCs w:val="28"/>
          <w:lang w:val="en-US"/>
        </w:rPr>
        <w:t>INPUT</w:t>
      </w:r>
      <w:r w:rsidR="000850B8" w:rsidRPr="00061F3D">
        <w:rPr>
          <w:sz w:val="28"/>
          <w:szCs w:val="28"/>
        </w:rPr>
        <w:t>.</w:t>
      </w:r>
      <w:r w:rsidR="000850B8">
        <w:rPr>
          <w:sz w:val="28"/>
          <w:szCs w:val="28"/>
          <w:lang w:val="en-US"/>
        </w:rPr>
        <w:t>TXT</w:t>
      </w:r>
      <w:r w:rsidR="000850B8" w:rsidRPr="00061F3D">
        <w:rPr>
          <w:sz w:val="28"/>
          <w:szCs w:val="28"/>
        </w:rPr>
        <w:t xml:space="preserve"> </w:t>
      </w:r>
      <w:r w:rsidR="000850B8">
        <w:rPr>
          <w:sz w:val="28"/>
          <w:szCs w:val="28"/>
        </w:rPr>
        <w:t>содерж</w:t>
      </w:r>
      <w:r>
        <w:rPr>
          <w:sz w:val="28"/>
          <w:szCs w:val="28"/>
        </w:rPr>
        <w:t>ат</w:t>
      </w:r>
      <w:r w:rsidR="000850B8" w:rsidRPr="00061F3D">
        <w:rPr>
          <w:sz w:val="28"/>
          <w:szCs w:val="28"/>
        </w:rPr>
        <w:t xml:space="preserve"> </w:t>
      </w:r>
      <w:r w:rsidR="000850B8">
        <w:rPr>
          <w:sz w:val="28"/>
          <w:szCs w:val="28"/>
        </w:rPr>
        <w:t>три вещественных числа</w:t>
      </w:r>
      <w:r>
        <w:rPr>
          <w:sz w:val="28"/>
          <w:szCs w:val="28"/>
        </w:rPr>
        <w:t xml:space="preserve"> по одному на строке</w:t>
      </w:r>
      <w:r w:rsidR="000850B8">
        <w:rPr>
          <w:sz w:val="28"/>
          <w:szCs w:val="28"/>
        </w:rPr>
        <w:t xml:space="preserve"> </w:t>
      </w:r>
      <w:r w:rsidR="000850B8">
        <w:rPr>
          <w:sz w:val="28"/>
          <w:szCs w:val="28"/>
          <w:lang w:val="en-US"/>
        </w:rPr>
        <w:t>X</w:t>
      </w:r>
      <w:r w:rsidR="000850B8" w:rsidRPr="00BA1932">
        <w:rPr>
          <w:sz w:val="28"/>
          <w:szCs w:val="28"/>
        </w:rPr>
        <w:t xml:space="preserve">, </w:t>
      </w:r>
      <w:r w:rsidR="000850B8">
        <w:rPr>
          <w:sz w:val="28"/>
          <w:szCs w:val="28"/>
          <w:lang w:val="en-US"/>
        </w:rPr>
        <w:t>Y</w:t>
      </w:r>
      <w:r w:rsidR="000850B8" w:rsidRPr="00BA1932">
        <w:rPr>
          <w:sz w:val="28"/>
          <w:szCs w:val="28"/>
        </w:rPr>
        <w:t xml:space="preserve"> и </w:t>
      </w:r>
      <w:r w:rsidR="000850B8">
        <w:rPr>
          <w:sz w:val="28"/>
          <w:szCs w:val="28"/>
          <w:lang w:val="en-US"/>
        </w:rPr>
        <w:t>Z</w:t>
      </w:r>
      <w:r w:rsidR="000850B8" w:rsidRPr="00BA1932">
        <w:rPr>
          <w:sz w:val="28"/>
          <w:szCs w:val="28"/>
        </w:rPr>
        <w:t xml:space="preserve"> </w:t>
      </w:r>
      <w:r w:rsidR="000850B8">
        <w:rPr>
          <w:sz w:val="28"/>
          <w:szCs w:val="28"/>
        </w:rPr>
        <w:t>– периметры прямоугольников A</w:t>
      </w:r>
      <w:r w:rsidR="000850B8">
        <w:rPr>
          <w:sz w:val="28"/>
          <w:szCs w:val="28"/>
          <w:lang w:val="en-US"/>
        </w:rPr>
        <w:t>LKE</w:t>
      </w:r>
      <w:r w:rsidR="000850B8">
        <w:rPr>
          <w:sz w:val="28"/>
          <w:szCs w:val="28"/>
        </w:rPr>
        <w:t xml:space="preserve">, </w:t>
      </w:r>
      <w:r w:rsidR="000850B8">
        <w:rPr>
          <w:sz w:val="28"/>
          <w:szCs w:val="28"/>
          <w:lang w:val="en-US"/>
        </w:rPr>
        <w:t>LBFK</w:t>
      </w:r>
      <w:r w:rsidR="000850B8" w:rsidRPr="00FE559F">
        <w:rPr>
          <w:sz w:val="28"/>
          <w:szCs w:val="28"/>
        </w:rPr>
        <w:t xml:space="preserve"> и</w:t>
      </w:r>
      <w:r w:rsidR="000850B8">
        <w:rPr>
          <w:sz w:val="28"/>
          <w:szCs w:val="28"/>
        </w:rPr>
        <w:t xml:space="preserve"> </w:t>
      </w:r>
      <w:r w:rsidR="000850B8">
        <w:rPr>
          <w:sz w:val="28"/>
          <w:szCs w:val="28"/>
          <w:lang w:val="en-US"/>
        </w:rPr>
        <w:t>EKMD</w:t>
      </w:r>
      <w:r>
        <w:rPr>
          <w:sz w:val="28"/>
          <w:szCs w:val="28"/>
        </w:rPr>
        <w:t xml:space="preserve"> соответственно</w:t>
      </w:r>
      <w:r w:rsidR="000850B8">
        <w:rPr>
          <w:sz w:val="28"/>
          <w:szCs w:val="28"/>
        </w:rPr>
        <w:t xml:space="preserve">. Гарантируется, что длины сторон прямоугольника ABCD положительны и не превышают </w:t>
      </w:r>
      <w:r w:rsidR="000850B8" w:rsidRPr="00C642B3">
        <w:rPr>
          <w:sz w:val="28"/>
          <w:szCs w:val="28"/>
        </w:rPr>
        <w:t xml:space="preserve">значения </w:t>
      </w:r>
      <w:r w:rsidR="000850B8">
        <w:rPr>
          <w:sz w:val="28"/>
          <w:szCs w:val="28"/>
        </w:rPr>
        <w:t>10</w:t>
      </w:r>
      <w:r w:rsidR="000850B8" w:rsidRPr="00C642B3">
        <w:rPr>
          <w:sz w:val="28"/>
          <w:szCs w:val="28"/>
          <w:vertAlign w:val="superscript"/>
        </w:rPr>
        <w:t>6</w:t>
      </w:r>
      <w:r w:rsidR="000850B8">
        <w:rPr>
          <w:sz w:val="28"/>
          <w:szCs w:val="28"/>
        </w:rPr>
        <w:t>.</w:t>
      </w:r>
    </w:p>
    <w:p w14:paraId="13FB1A30" w14:textId="77777777" w:rsidR="000850B8" w:rsidRPr="008E4622" w:rsidRDefault="000850B8" w:rsidP="000850B8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23284CF3" w14:textId="77777777" w:rsidR="000850B8" w:rsidRPr="00FE559F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вещественное число S – значение искомого периметра прямоугольника KFCM с точностью до </w:t>
      </w:r>
      <w:r w:rsidRPr="00FE559F">
        <w:rPr>
          <w:sz w:val="28"/>
          <w:szCs w:val="28"/>
        </w:rPr>
        <w:t>0.01</w:t>
      </w:r>
      <w:r>
        <w:rPr>
          <w:sz w:val="28"/>
          <w:szCs w:val="28"/>
        </w:rPr>
        <w:t>.</w:t>
      </w:r>
    </w:p>
    <w:p w14:paraId="5C1CD1E1" w14:textId="77777777" w:rsidR="000850B8" w:rsidRPr="00124280" w:rsidRDefault="000850B8" w:rsidP="000850B8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3"/>
        <w:gridCol w:w="5193"/>
      </w:tblGrid>
      <w:tr w:rsidR="000850B8" w14:paraId="6973813A" w14:textId="77777777" w:rsidTr="000850B8">
        <w:tc>
          <w:tcPr>
            <w:tcW w:w="376" w:type="dxa"/>
          </w:tcPr>
          <w:p w14:paraId="58AC8924" w14:textId="77777777" w:rsidR="000850B8" w:rsidRPr="00985D62" w:rsidRDefault="000850B8" w:rsidP="00FE4BC4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6E161333" w14:textId="77777777" w:rsidR="000850B8" w:rsidRPr="00921369" w:rsidRDefault="000850B8" w:rsidP="00FE4BC4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193" w:type="dxa"/>
          </w:tcPr>
          <w:p w14:paraId="5FEB85A9" w14:textId="77777777" w:rsidR="000850B8" w:rsidRPr="00921369" w:rsidRDefault="000850B8" w:rsidP="00FE4BC4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0850B8" w:rsidRPr="00921369" w14:paraId="6F180227" w14:textId="77777777" w:rsidTr="000850B8">
        <w:tc>
          <w:tcPr>
            <w:tcW w:w="376" w:type="dxa"/>
          </w:tcPr>
          <w:p w14:paraId="0F31904D" w14:textId="77777777" w:rsidR="000850B8" w:rsidRPr="00985D62" w:rsidRDefault="000850B8" w:rsidP="00FE4BC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7B79819B" w14:textId="77777777" w:rsidR="00AA7406" w:rsidRDefault="000850B8" w:rsidP="00AA7406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</w:p>
          <w:p w14:paraId="7F6E1AE1" w14:textId="77777777" w:rsidR="00AA7406" w:rsidRDefault="000850B8" w:rsidP="00AA7406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</w:p>
          <w:p w14:paraId="3E0A2871" w14:textId="77777777" w:rsidR="000850B8" w:rsidRPr="00712B9A" w:rsidRDefault="000850B8" w:rsidP="00AA7406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3" w:type="dxa"/>
          </w:tcPr>
          <w:p w14:paraId="26BE56E3" w14:textId="77777777" w:rsidR="000850B8" w:rsidRPr="00712B9A" w:rsidRDefault="000850B8" w:rsidP="00FE4BC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4</w:t>
            </w:r>
          </w:p>
        </w:tc>
      </w:tr>
      <w:tr w:rsidR="000850B8" w:rsidRPr="00921369" w14:paraId="340A0D7A" w14:textId="77777777" w:rsidTr="000850B8">
        <w:tc>
          <w:tcPr>
            <w:tcW w:w="376" w:type="dxa"/>
          </w:tcPr>
          <w:p w14:paraId="07177B25" w14:textId="77777777" w:rsidR="000850B8" w:rsidRPr="00921369" w:rsidRDefault="000850B8" w:rsidP="00FE4BC4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2ADC005A" w14:textId="77777777" w:rsidR="00AA7406" w:rsidRDefault="000850B8" w:rsidP="00FE4BC4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1.6</w:t>
            </w:r>
          </w:p>
          <w:p w14:paraId="5506423A" w14:textId="77777777" w:rsidR="00AA7406" w:rsidRDefault="000850B8" w:rsidP="00FE4BC4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</w:p>
          <w:p w14:paraId="6C279A7C" w14:textId="77777777" w:rsidR="000850B8" w:rsidRPr="00712B9A" w:rsidRDefault="000850B8" w:rsidP="00FE4BC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193" w:type="dxa"/>
          </w:tcPr>
          <w:p w14:paraId="465E8B12" w14:textId="77777777" w:rsidR="000850B8" w:rsidRPr="00FE559F" w:rsidRDefault="000850B8" w:rsidP="00FE4BC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1.80</w:t>
            </w:r>
          </w:p>
        </w:tc>
      </w:tr>
    </w:tbl>
    <w:p w14:paraId="00B3D64B" w14:textId="77777777" w:rsidR="000850B8" w:rsidRPr="00FE559F" w:rsidRDefault="000850B8" w:rsidP="000850B8">
      <w:pPr>
        <w:pStyle w:val="2"/>
        <w:rPr>
          <w:sz w:val="28"/>
          <w:lang w:val="en-US"/>
        </w:rPr>
      </w:pPr>
      <w:r>
        <w:rPr>
          <w:sz w:val="28"/>
        </w:rPr>
        <w:t>Система оценки</w:t>
      </w:r>
    </w:p>
    <w:p w14:paraId="0E30ADFA" w14:textId="77777777" w:rsidR="000850B8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работающие </w:t>
      </w:r>
      <w:r w:rsidRPr="00FE559F">
        <w:rPr>
          <w:sz w:val="28"/>
          <w:szCs w:val="28"/>
        </w:rPr>
        <w:t xml:space="preserve">верно </w:t>
      </w:r>
      <w:r>
        <w:rPr>
          <w:sz w:val="28"/>
          <w:szCs w:val="28"/>
        </w:rPr>
        <w:t>только для прямоугольников с целочисленными координатами вершин и длинами сторон, не превышающими 100, будут оцениваться в 40 баллов.</w:t>
      </w:r>
    </w:p>
    <w:p w14:paraId="7C8F022C" w14:textId="77777777" w:rsidR="000850B8" w:rsidRDefault="000850B8" w:rsidP="00085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работающие верно только для прямоугольников с целочисленными координатами вершин, будут оцениваться в 60 баллов.</w:t>
      </w:r>
    </w:p>
    <w:p w14:paraId="155339BA" w14:textId="77777777" w:rsidR="000850B8" w:rsidRDefault="000850B8" w:rsidP="000850B8">
      <w:pPr>
        <w:ind w:firstLine="540"/>
        <w:jc w:val="both"/>
        <w:rPr>
          <w:sz w:val="28"/>
          <w:szCs w:val="28"/>
        </w:rPr>
      </w:pPr>
    </w:p>
    <w:p w14:paraId="34DA4773" w14:textId="77777777" w:rsidR="007F0A2F" w:rsidRPr="003F4C36" w:rsidRDefault="007F0A2F" w:rsidP="007F0A2F">
      <w:pPr>
        <w:ind w:firstLine="540"/>
        <w:jc w:val="both"/>
        <w:rPr>
          <w:sz w:val="28"/>
          <w:szCs w:val="28"/>
        </w:rPr>
      </w:pPr>
    </w:p>
    <w:p w14:paraId="34F3C711" w14:textId="77777777" w:rsidR="000850B8" w:rsidRPr="000850B8" w:rsidRDefault="000850B8" w:rsidP="000850B8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2B6ECF">
        <w:t xml:space="preserve"> </w:t>
      </w:r>
      <w:r>
        <w:rPr>
          <w:lang w:val="en-US"/>
        </w:rPr>
        <w:t>C</w:t>
      </w:r>
      <w:r>
        <w:t>. Разноцветный квадрат</w:t>
      </w:r>
    </w:p>
    <w:p w14:paraId="0728AB2D" w14:textId="77777777" w:rsidR="000850B8" w:rsidRPr="00447F50" w:rsidRDefault="000850B8" w:rsidP="000850B8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3E3B8236" w14:textId="77777777" w:rsidR="000850B8" w:rsidRDefault="000850B8" w:rsidP="000850B8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6F19A3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0BFF398C" w14:textId="77777777" w:rsidR="000850B8" w:rsidRPr="00A314BF" w:rsidRDefault="000850B8" w:rsidP="000850B8">
      <w:pPr>
        <w:jc w:val="both"/>
        <w:rPr>
          <w:sz w:val="20"/>
          <w:szCs w:val="20"/>
        </w:rPr>
      </w:pPr>
    </w:p>
    <w:p w14:paraId="594F60DC" w14:textId="77777777" w:rsidR="000850B8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Петя изучил основы программирования и приступил к изучению графических операторов. Он желает нарисовать на экране большой разноцветный квадрат размером N×N</w:t>
      </w:r>
      <w:r w:rsidRPr="006F19A3">
        <w:rPr>
          <w:sz w:val="28"/>
          <w:szCs w:val="28"/>
        </w:rPr>
        <w:t xml:space="preserve"> клеток.</w:t>
      </w:r>
    </w:p>
    <w:p w14:paraId="5543D02E" w14:textId="77777777" w:rsidR="000850B8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Петя решил, что для изображения квадрата достаточно будет использовать 26 цветов. Для обозначения этих цветов будем использовать прописные (заглавные) буквы английского алфавита от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</w:t>
      </w:r>
      <w:r w:rsidRPr="006F19A3">
        <w:rPr>
          <w:sz w:val="28"/>
          <w:szCs w:val="28"/>
        </w:rPr>
        <w:t xml:space="preserve"> до </w:t>
      </w:r>
      <w:r>
        <w:rPr>
          <w:sz w:val="28"/>
          <w:szCs w:val="28"/>
        </w:rPr>
        <w:t>«Z»</w:t>
      </w:r>
      <w:r w:rsidRPr="006F19A3">
        <w:rPr>
          <w:sz w:val="28"/>
          <w:szCs w:val="28"/>
        </w:rPr>
        <w:t xml:space="preserve">. </w:t>
      </w:r>
      <w:r>
        <w:rPr>
          <w:sz w:val="28"/>
          <w:szCs w:val="28"/>
        </w:rPr>
        <w:t>Чтобы квадрат получился красивым</w:t>
      </w:r>
      <w:r w:rsidR="003C2919" w:rsidRPr="009573C9">
        <w:rPr>
          <w:sz w:val="28"/>
          <w:szCs w:val="28"/>
        </w:rPr>
        <w:t>,</w:t>
      </w:r>
      <w:r>
        <w:rPr>
          <w:sz w:val="28"/>
          <w:szCs w:val="28"/>
        </w:rPr>
        <w:t xml:space="preserve"> Петя хочет, чтобы цвет каждой клетки квадрата зависел от расстояния этой клетки до ближайшей диагонали квадрата.</w:t>
      </w:r>
    </w:p>
    <w:p w14:paraId="25966302" w14:textId="77777777" w:rsidR="000850B8" w:rsidRPr="006F19A3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клетки на диагоналях квадрата должны отображаться цветом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</w:t>
      </w:r>
      <w:r w:rsidRPr="006F19A3">
        <w:rPr>
          <w:sz w:val="28"/>
          <w:szCs w:val="28"/>
        </w:rPr>
        <w:t xml:space="preserve">, соседние с ними – цветом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»</w:t>
      </w:r>
      <w:r w:rsidRPr="006F19A3">
        <w:rPr>
          <w:sz w:val="28"/>
          <w:szCs w:val="28"/>
        </w:rPr>
        <w:t xml:space="preserve">, соседние с ними – цветом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</w:t>
      </w:r>
      <w:r w:rsidRPr="006F19A3">
        <w:rPr>
          <w:sz w:val="28"/>
          <w:szCs w:val="28"/>
        </w:rPr>
        <w:t xml:space="preserve">, и так далее. </w:t>
      </w:r>
      <w:r>
        <w:rPr>
          <w:sz w:val="28"/>
          <w:szCs w:val="28"/>
        </w:rPr>
        <w:t>При этом после цвета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</w:t>
      </w:r>
      <w:r w:rsidRPr="006F19A3">
        <w:rPr>
          <w:sz w:val="28"/>
          <w:szCs w:val="28"/>
        </w:rPr>
        <w:t xml:space="preserve"> должен снова следовать цвет </w:t>
      </w:r>
      <w:r>
        <w:rPr>
          <w:sz w:val="28"/>
          <w:szCs w:val="28"/>
        </w:rPr>
        <w:t>«A»</w:t>
      </w:r>
      <w:r w:rsidRPr="006F19A3">
        <w:rPr>
          <w:sz w:val="28"/>
          <w:szCs w:val="28"/>
        </w:rPr>
        <w:t>.</w:t>
      </w:r>
    </w:p>
    <w:p w14:paraId="15610597" w14:textId="77777777" w:rsidR="000850B8" w:rsidRPr="008218F9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программы Петя столкнулся с проблемой определения цвета клеток по их координатам. Помогите ему в этом: определите картинку из символов от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</w:t>
      </w:r>
      <w:r w:rsidRPr="008218F9">
        <w:rPr>
          <w:sz w:val="28"/>
          <w:szCs w:val="28"/>
        </w:rPr>
        <w:t xml:space="preserve"> до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</w:t>
      </w:r>
      <w:r w:rsidRPr="008218F9">
        <w:rPr>
          <w:sz w:val="28"/>
          <w:szCs w:val="28"/>
        </w:rPr>
        <w:t xml:space="preserve">, описывающую </w:t>
      </w:r>
      <w:r>
        <w:rPr>
          <w:sz w:val="28"/>
          <w:szCs w:val="28"/>
        </w:rPr>
        <w:t>квадрат, который должен получиться у Пети.</w:t>
      </w:r>
    </w:p>
    <w:p w14:paraId="46203EBB" w14:textId="77777777" w:rsidR="000850B8" w:rsidRDefault="000850B8" w:rsidP="000850B8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5E1373B5" w14:textId="77777777" w:rsidR="000850B8" w:rsidRPr="008218F9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файл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целое число N (</w:t>
      </w:r>
      <w:r w:rsidRPr="008218F9">
        <w:rPr>
          <w:sz w:val="28"/>
          <w:szCs w:val="28"/>
        </w:rPr>
        <w:t xml:space="preserve">1 ≤ </w:t>
      </w:r>
      <w:r>
        <w:rPr>
          <w:sz w:val="28"/>
          <w:szCs w:val="28"/>
          <w:lang w:val="en-US"/>
        </w:rPr>
        <w:t>N</w:t>
      </w:r>
      <w:r w:rsidRPr="008218F9">
        <w:rPr>
          <w:sz w:val="28"/>
          <w:szCs w:val="28"/>
        </w:rPr>
        <w:t xml:space="preserve"> ≤ 200</w:t>
      </w:r>
      <w:r>
        <w:rPr>
          <w:sz w:val="28"/>
          <w:szCs w:val="28"/>
        </w:rPr>
        <w:t>)</w:t>
      </w:r>
      <w:r w:rsidRPr="008218F9">
        <w:rPr>
          <w:sz w:val="28"/>
          <w:szCs w:val="28"/>
        </w:rPr>
        <w:t>.</w:t>
      </w:r>
    </w:p>
    <w:p w14:paraId="2B4AD68C" w14:textId="77777777" w:rsidR="000850B8" w:rsidRPr="008E4622" w:rsidRDefault="000850B8" w:rsidP="000850B8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711592FF" w14:textId="77777777" w:rsidR="000850B8" w:rsidRPr="008218F9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N строк по N символов – квадрат, который должен получиться у Пети.</w:t>
      </w:r>
    </w:p>
    <w:p w14:paraId="63B52E2E" w14:textId="77777777" w:rsidR="00F877FA" w:rsidRPr="00124280" w:rsidRDefault="00F877FA" w:rsidP="00F877FA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4"/>
        <w:gridCol w:w="5085"/>
      </w:tblGrid>
      <w:tr w:rsidR="00F877FA" w14:paraId="36EBE4C0" w14:textId="77777777" w:rsidTr="004E6017">
        <w:tc>
          <w:tcPr>
            <w:tcW w:w="484" w:type="dxa"/>
          </w:tcPr>
          <w:p w14:paraId="38B98A21" w14:textId="77777777" w:rsidR="00F877FA" w:rsidRPr="00985D62" w:rsidRDefault="00F877FA" w:rsidP="004E6017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40F4F1A6" w14:textId="77777777" w:rsidR="00F877FA" w:rsidRPr="00921369" w:rsidRDefault="00F877FA" w:rsidP="004E6017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085" w:type="dxa"/>
          </w:tcPr>
          <w:p w14:paraId="0FE74918" w14:textId="77777777" w:rsidR="00F877FA" w:rsidRPr="00921369" w:rsidRDefault="00F877FA" w:rsidP="004E6017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F877FA" w:rsidRPr="00921369" w14:paraId="42D21170" w14:textId="77777777" w:rsidTr="004E6017">
        <w:tc>
          <w:tcPr>
            <w:tcW w:w="484" w:type="dxa"/>
          </w:tcPr>
          <w:p w14:paraId="12B37B16" w14:textId="77777777" w:rsidR="00F877FA" w:rsidRPr="00985D62" w:rsidRDefault="00F877FA" w:rsidP="004E6017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0A85AC99" w14:textId="77777777" w:rsidR="00F877FA" w:rsidRPr="00F877FA" w:rsidRDefault="00F877FA" w:rsidP="004E6017">
            <w:pPr>
              <w:pStyle w:val="ProblemExampl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085" w:type="dxa"/>
          </w:tcPr>
          <w:p w14:paraId="453B2680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F877FA">
              <w:rPr>
                <w:rFonts w:cs="Courier New"/>
                <w:sz w:val="28"/>
                <w:szCs w:val="28"/>
              </w:rPr>
              <w:t>ABBA</w:t>
            </w:r>
          </w:p>
          <w:p w14:paraId="0940C9D4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F877FA">
              <w:rPr>
                <w:rFonts w:cs="Courier New"/>
                <w:sz w:val="28"/>
                <w:szCs w:val="28"/>
              </w:rPr>
              <w:t>BAAB</w:t>
            </w:r>
          </w:p>
          <w:p w14:paraId="158B8EE1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F877FA">
              <w:rPr>
                <w:rFonts w:cs="Courier New"/>
                <w:sz w:val="28"/>
                <w:szCs w:val="28"/>
              </w:rPr>
              <w:t>BAAB</w:t>
            </w:r>
          </w:p>
          <w:p w14:paraId="25F4FE72" w14:textId="77777777" w:rsidR="00F877FA" w:rsidRPr="00712B9A" w:rsidRDefault="00F877FA" w:rsidP="00F877FA">
            <w:pPr>
              <w:pStyle w:val="ProblemExample"/>
              <w:rPr>
                <w:rFonts w:cs="Courier New"/>
                <w:sz w:val="28"/>
                <w:szCs w:val="28"/>
              </w:rPr>
            </w:pPr>
            <w:r w:rsidRPr="00F877FA">
              <w:rPr>
                <w:rFonts w:cs="Courier New"/>
                <w:sz w:val="28"/>
                <w:szCs w:val="28"/>
              </w:rPr>
              <w:t>ABBA</w:t>
            </w:r>
          </w:p>
        </w:tc>
      </w:tr>
      <w:tr w:rsidR="00F877FA" w:rsidRPr="00921369" w14:paraId="311FA490" w14:textId="77777777" w:rsidTr="004E6017">
        <w:tc>
          <w:tcPr>
            <w:tcW w:w="484" w:type="dxa"/>
          </w:tcPr>
          <w:p w14:paraId="0FF3CE1B" w14:textId="77777777" w:rsidR="00F877FA" w:rsidRPr="00921369" w:rsidRDefault="00F877FA" w:rsidP="004E6017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1736A22D" w14:textId="77777777" w:rsidR="00F877FA" w:rsidRPr="00F877FA" w:rsidRDefault="00F877FA" w:rsidP="00F877FA">
            <w:pPr>
              <w:pStyle w:val="ProblemExample"/>
              <w:tabs>
                <w:tab w:val="left" w:pos="147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085" w:type="dxa"/>
          </w:tcPr>
          <w:p w14:paraId="25F84CF3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ABCDCBA</w:t>
            </w:r>
          </w:p>
          <w:p w14:paraId="41ACCD62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BABCBAB</w:t>
            </w:r>
          </w:p>
          <w:p w14:paraId="1D5010E7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CBABABC</w:t>
            </w:r>
          </w:p>
          <w:p w14:paraId="23A541C4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DCBABCD</w:t>
            </w:r>
          </w:p>
          <w:p w14:paraId="15D8B97F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CBABABC</w:t>
            </w:r>
          </w:p>
          <w:p w14:paraId="365106F1" w14:textId="77777777" w:rsidR="00F877FA" w:rsidRPr="00F877F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BABCBAB</w:t>
            </w:r>
          </w:p>
          <w:p w14:paraId="5D84222B" w14:textId="77777777" w:rsidR="00F877FA" w:rsidRPr="00712B9A" w:rsidRDefault="00F877FA" w:rsidP="00F877FA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F877FA">
              <w:rPr>
                <w:rFonts w:cs="Courier New"/>
                <w:sz w:val="28"/>
                <w:szCs w:val="28"/>
                <w:lang w:val="ru-RU"/>
              </w:rPr>
              <w:t>ABCDCBA</w:t>
            </w:r>
          </w:p>
        </w:tc>
      </w:tr>
    </w:tbl>
    <w:p w14:paraId="25F8F318" w14:textId="77777777" w:rsidR="00F877FA" w:rsidRPr="00F877FA" w:rsidRDefault="00F877FA" w:rsidP="00F877FA"/>
    <w:p w14:paraId="5A929DD5" w14:textId="77777777" w:rsidR="000850B8" w:rsidRPr="000850B8" w:rsidRDefault="000850B8" w:rsidP="000850B8">
      <w:pPr>
        <w:pStyle w:val="2"/>
        <w:rPr>
          <w:sz w:val="28"/>
        </w:rPr>
      </w:pPr>
      <w:r>
        <w:rPr>
          <w:sz w:val="28"/>
        </w:rPr>
        <w:t>Система оценки</w:t>
      </w:r>
    </w:p>
    <w:p w14:paraId="45BDE479" w14:textId="77777777" w:rsidR="000850B8" w:rsidRPr="00F95674" w:rsidRDefault="000850B8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работающие только для N</w:t>
      </w:r>
      <w:r w:rsidRPr="00F95674">
        <w:rPr>
          <w:sz w:val="28"/>
          <w:szCs w:val="28"/>
        </w:rPr>
        <w:t xml:space="preserve"> </w:t>
      </w:r>
      <w:r>
        <w:rPr>
          <w:sz w:val="28"/>
          <w:szCs w:val="28"/>
        </w:rPr>
        <w:t>≤ 10</w:t>
      </w:r>
      <w:r w:rsidRPr="00F95674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оцениваться в 20 баллов.</w:t>
      </w:r>
    </w:p>
    <w:p w14:paraId="20F2C59C" w14:textId="77777777" w:rsidR="000850B8" w:rsidRPr="002B3F7D" w:rsidRDefault="000850B8" w:rsidP="000850B8">
      <w:pPr>
        <w:pStyle w:val="2"/>
        <w:rPr>
          <w:sz w:val="10"/>
          <w:szCs w:val="10"/>
        </w:rPr>
      </w:pPr>
    </w:p>
    <w:p w14:paraId="1C93A85F" w14:textId="77777777" w:rsidR="002B6ECF" w:rsidRPr="001804E0" w:rsidRDefault="002B6ECF" w:rsidP="002B6ECF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Pr="00D8390C">
        <w:t xml:space="preserve"> </w:t>
      </w:r>
      <w:r>
        <w:rPr>
          <w:lang w:val="en-US"/>
        </w:rPr>
        <w:t>D</w:t>
      </w:r>
      <w:r>
        <w:t>. Цифра в числах</w:t>
      </w:r>
    </w:p>
    <w:p w14:paraId="67AF0EEA" w14:textId="77777777" w:rsidR="002B6ECF" w:rsidRPr="002B6ECF" w:rsidRDefault="002B6ECF" w:rsidP="002B6ECF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1804E0">
        <w:rPr>
          <w:i/>
          <w:iCs/>
          <w:sz w:val="28"/>
        </w:rPr>
        <w:t>3</w:t>
      </w:r>
      <w:r>
        <w:rPr>
          <w:i/>
          <w:iCs/>
          <w:sz w:val="28"/>
        </w:rPr>
        <w:t xml:space="preserve"> секунды</w:t>
      </w:r>
    </w:p>
    <w:p w14:paraId="41DC0F02" w14:textId="77777777" w:rsidR="002B6ECF" w:rsidRDefault="002B6ECF" w:rsidP="002B6ECF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5C5833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32389E10" w14:textId="77777777" w:rsidR="002B6ECF" w:rsidRPr="00A314BF" w:rsidRDefault="002B6ECF" w:rsidP="002B6ECF">
      <w:pPr>
        <w:jc w:val="both"/>
        <w:rPr>
          <w:sz w:val="20"/>
          <w:szCs w:val="20"/>
        </w:rPr>
      </w:pPr>
    </w:p>
    <w:p w14:paraId="41149997" w14:textId="77777777" w:rsidR="002B6ECF" w:rsidRPr="005C5833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вычислить количество целых чисел в диапазоне от 1 до 10</w:t>
      </w:r>
      <w:r w:rsidRPr="005C5833"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включительно, имеющих в своей записи хотя бы одну цифру K.</w:t>
      </w:r>
    </w:p>
    <w:p w14:paraId="4E54FE29" w14:textId="77777777" w:rsidR="002B6ECF" w:rsidRDefault="002B6ECF" w:rsidP="002B6ECF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2DA74F99" w14:textId="77777777" w:rsidR="002B6ECF" w:rsidRPr="002A03E2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строка входного файла </w:t>
      </w:r>
      <w:r>
        <w:rPr>
          <w:sz w:val="28"/>
          <w:szCs w:val="28"/>
          <w:lang w:val="en-US"/>
        </w:rPr>
        <w:t>INPUT</w:t>
      </w:r>
      <w:r w:rsidRPr="00061F3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061F3D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</w:t>
      </w:r>
      <w:r w:rsidRPr="00061F3D">
        <w:rPr>
          <w:sz w:val="28"/>
          <w:szCs w:val="28"/>
        </w:rPr>
        <w:t xml:space="preserve"> </w:t>
      </w:r>
      <w:r w:rsidRPr="005C5833">
        <w:rPr>
          <w:sz w:val="28"/>
          <w:szCs w:val="28"/>
        </w:rPr>
        <w:t xml:space="preserve">целое </w:t>
      </w:r>
      <w:r>
        <w:rPr>
          <w:sz w:val="28"/>
          <w:szCs w:val="28"/>
        </w:rPr>
        <w:t>число N</w:t>
      </w:r>
      <w:r w:rsidRPr="005C5833">
        <w:rPr>
          <w:sz w:val="28"/>
          <w:szCs w:val="28"/>
        </w:rPr>
        <w:t xml:space="preserve"> (0 </w:t>
      </w:r>
      <w:r>
        <w:rPr>
          <w:sz w:val="28"/>
          <w:szCs w:val="28"/>
        </w:rPr>
        <w:t>≤</w:t>
      </w:r>
      <w:r w:rsidRPr="005C58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5C5833">
        <w:rPr>
          <w:sz w:val="28"/>
          <w:szCs w:val="28"/>
        </w:rPr>
        <w:t xml:space="preserve"> </w:t>
      </w:r>
      <w:r>
        <w:rPr>
          <w:sz w:val="28"/>
          <w:szCs w:val="28"/>
        </w:rPr>
        <w:t>≤</w:t>
      </w:r>
      <w:r w:rsidRPr="005C583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5C5833">
        <w:rPr>
          <w:sz w:val="28"/>
          <w:szCs w:val="28"/>
        </w:rPr>
        <w:t>)</w:t>
      </w:r>
      <w:r>
        <w:rPr>
          <w:sz w:val="28"/>
          <w:szCs w:val="28"/>
        </w:rPr>
        <w:t>. Во второй строке записана цифра K (</w:t>
      </w:r>
      <w:r w:rsidRPr="002A03E2">
        <w:rPr>
          <w:sz w:val="28"/>
          <w:szCs w:val="28"/>
        </w:rPr>
        <w:t xml:space="preserve">0 </w:t>
      </w:r>
      <w:r>
        <w:rPr>
          <w:sz w:val="28"/>
          <w:szCs w:val="28"/>
        </w:rPr>
        <w:t>≤</w:t>
      </w:r>
      <w:r w:rsidRPr="002A03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2A03E2">
        <w:rPr>
          <w:sz w:val="28"/>
          <w:szCs w:val="28"/>
        </w:rPr>
        <w:t xml:space="preserve"> </w:t>
      </w:r>
      <w:r>
        <w:rPr>
          <w:sz w:val="28"/>
          <w:szCs w:val="28"/>
        </w:rPr>
        <w:t>≤</w:t>
      </w:r>
      <w:r w:rsidRPr="002A03E2">
        <w:rPr>
          <w:sz w:val="28"/>
          <w:szCs w:val="28"/>
        </w:rPr>
        <w:t xml:space="preserve"> 9</w:t>
      </w:r>
      <w:r>
        <w:rPr>
          <w:sz w:val="28"/>
          <w:szCs w:val="28"/>
        </w:rPr>
        <w:t>)</w:t>
      </w:r>
      <w:r w:rsidRPr="002A03E2">
        <w:rPr>
          <w:sz w:val="28"/>
          <w:szCs w:val="28"/>
        </w:rPr>
        <w:t>.</w:t>
      </w:r>
    </w:p>
    <w:p w14:paraId="06A57F38" w14:textId="77777777" w:rsidR="002B6ECF" w:rsidRPr="008E4622" w:rsidRDefault="002B6ECF" w:rsidP="002B6ECF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160E4AA2" w14:textId="77777777" w:rsidR="002B6ECF" w:rsidRPr="00AA0184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</w:t>
      </w:r>
      <w:r w:rsidRPr="00AA0184">
        <w:rPr>
          <w:sz w:val="28"/>
          <w:szCs w:val="28"/>
        </w:rPr>
        <w:t>целое число – ответ на задачу.</w:t>
      </w:r>
    </w:p>
    <w:p w14:paraId="3D51E0AC" w14:textId="77777777" w:rsidR="002B6ECF" w:rsidRPr="00124280" w:rsidRDefault="002B6ECF" w:rsidP="002B6ECF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4"/>
        <w:gridCol w:w="5085"/>
      </w:tblGrid>
      <w:tr w:rsidR="002B6ECF" w14:paraId="34BFC6D4" w14:textId="77777777" w:rsidTr="002B6ECF">
        <w:tc>
          <w:tcPr>
            <w:tcW w:w="484" w:type="dxa"/>
          </w:tcPr>
          <w:p w14:paraId="09250CB1" w14:textId="77777777" w:rsidR="002B6ECF" w:rsidRPr="00985D62" w:rsidRDefault="002B6ECF" w:rsidP="00FF5034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4" w:type="dxa"/>
          </w:tcPr>
          <w:p w14:paraId="6D648C7C" w14:textId="77777777" w:rsidR="002B6ECF" w:rsidRPr="00921369" w:rsidRDefault="002B6ECF" w:rsidP="00FF5034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085" w:type="dxa"/>
          </w:tcPr>
          <w:p w14:paraId="456E5500" w14:textId="77777777" w:rsidR="002B6ECF" w:rsidRPr="00921369" w:rsidRDefault="002B6ECF" w:rsidP="00FF5034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2B6ECF" w:rsidRPr="00921369" w14:paraId="551DA314" w14:textId="77777777" w:rsidTr="002B6ECF">
        <w:tc>
          <w:tcPr>
            <w:tcW w:w="484" w:type="dxa"/>
          </w:tcPr>
          <w:p w14:paraId="3C3B8716" w14:textId="77777777" w:rsidR="002B6ECF" w:rsidRPr="00985D62" w:rsidRDefault="002B6ECF" w:rsidP="00FF503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4" w:type="dxa"/>
          </w:tcPr>
          <w:p w14:paraId="52BA2930" w14:textId="77777777" w:rsidR="002B6ECF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ACAFA3E" w14:textId="77777777" w:rsidR="002B6ECF" w:rsidRPr="00712B9A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5" w:type="dxa"/>
          </w:tcPr>
          <w:p w14:paraId="67EEF443" w14:textId="77777777" w:rsidR="002B6ECF" w:rsidRPr="00712B9A" w:rsidRDefault="002B6ECF" w:rsidP="00FF503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</w:t>
            </w:r>
          </w:p>
        </w:tc>
      </w:tr>
      <w:tr w:rsidR="002B6ECF" w:rsidRPr="00921369" w14:paraId="1E60A301" w14:textId="77777777" w:rsidTr="002B6ECF">
        <w:tc>
          <w:tcPr>
            <w:tcW w:w="484" w:type="dxa"/>
          </w:tcPr>
          <w:p w14:paraId="6D060FF4" w14:textId="77777777" w:rsidR="002B6ECF" w:rsidRPr="00921369" w:rsidRDefault="002B6ECF" w:rsidP="00FF5034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4" w:type="dxa"/>
          </w:tcPr>
          <w:p w14:paraId="1C9EEDBE" w14:textId="77777777" w:rsidR="002B6ECF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8134D4B" w14:textId="77777777" w:rsidR="002B6ECF" w:rsidRPr="00712B9A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5" w:type="dxa"/>
          </w:tcPr>
          <w:p w14:paraId="378903B9" w14:textId="77777777" w:rsidR="002B6ECF" w:rsidRPr="00712B9A" w:rsidRDefault="002B6ECF" w:rsidP="00FF5034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>
              <w:rPr>
                <w:rFonts w:cs="Courier New"/>
                <w:sz w:val="28"/>
                <w:szCs w:val="28"/>
                <w:lang w:val="ru-RU"/>
              </w:rPr>
              <w:t>19</w:t>
            </w:r>
          </w:p>
        </w:tc>
      </w:tr>
    </w:tbl>
    <w:p w14:paraId="7C5A2C2F" w14:textId="77777777" w:rsidR="002B6ECF" w:rsidRPr="008E4622" w:rsidRDefault="002B6ECF" w:rsidP="002B6ECF">
      <w:pPr>
        <w:pStyle w:val="2"/>
        <w:rPr>
          <w:sz w:val="28"/>
        </w:rPr>
      </w:pPr>
      <w:r>
        <w:rPr>
          <w:sz w:val="28"/>
        </w:rPr>
        <w:t>Система оценки</w:t>
      </w:r>
    </w:p>
    <w:p w14:paraId="2A5E0A93" w14:textId="77777777" w:rsidR="002B6ECF" w:rsidRPr="00F13245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работающие только для N ≤</w:t>
      </w:r>
      <w:r w:rsidRPr="00F13245">
        <w:rPr>
          <w:sz w:val="28"/>
          <w:szCs w:val="28"/>
        </w:rPr>
        <w:t xml:space="preserve"> </w:t>
      </w:r>
      <w:r w:rsidRPr="003F5EA4">
        <w:rPr>
          <w:sz w:val="28"/>
          <w:szCs w:val="28"/>
        </w:rPr>
        <w:t>7</w:t>
      </w:r>
      <w:r w:rsidRPr="00F13245">
        <w:rPr>
          <w:sz w:val="28"/>
          <w:szCs w:val="28"/>
        </w:rPr>
        <w:t>, будут оцениваться в 50 баллов.</w:t>
      </w:r>
    </w:p>
    <w:p w14:paraId="74C87AD9" w14:textId="77777777" w:rsidR="002B6ECF" w:rsidRPr="002B6ECF" w:rsidRDefault="002B6ECF" w:rsidP="002B6ECF">
      <w:pPr>
        <w:pStyle w:val="1"/>
        <w:rPr>
          <w:color w:val="000000"/>
          <w:sz w:val="34"/>
          <w:szCs w:val="34"/>
        </w:rPr>
      </w:pPr>
      <w:r>
        <w:lastRenderedPageBreak/>
        <w:t>Задача</w:t>
      </w:r>
      <w:r w:rsidR="00D31B5C" w:rsidRPr="00D8390C">
        <w:t xml:space="preserve"> </w:t>
      </w:r>
      <w:r w:rsidR="00D31B5C">
        <w:rPr>
          <w:lang w:val="en-US"/>
        </w:rPr>
        <w:t>E</w:t>
      </w:r>
      <w:r>
        <w:t>. Несократимые дроби</w:t>
      </w:r>
    </w:p>
    <w:p w14:paraId="4A1DC1AE" w14:textId="77777777" w:rsidR="002B6ECF" w:rsidRPr="00447F50" w:rsidRDefault="002B6ECF" w:rsidP="002B6ECF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времени: </w:t>
      </w:r>
      <w:r w:rsidRPr="00D74350">
        <w:rPr>
          <w:i/>
          <w:iCs/>
          <w:sz w:val="28"/>
        </w:rPr>
        <w:t>1</w:t>
      </w:r>
      <w:r>
        <w:rPr>
          <w:i/>
          <w:iCs/>
          <w:sz w:val="28"/>
        </w:rPr>
        <w:t xml:space="preserve"> секунда</w:t>
      </w:r>
    </w:p>
    <w:p w14:paraId="729C0AF2" w14:textId="77777777" w:rsidR="002B6ECF" w:rsidRDefault="002B6ECF" w:rsidP="002B6ECF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Ограничение по памяти: </w:t>
      </w:r>
      <w:r w:rsidRPr="006D41AE">
        <w:rPr>
          <w:i/>
          <w:iCs/>
          <w:sz w:val="28"/>
        </w:rPr>
        <w:t>32</w:t>
      </w:r>
      <w:r>
        <w:rPr>
          <w:i/>
          <w:iCs/>
          <w:sz w:val="28"/>
        </w:rPr>
        <w:t xml:space="preserve"> Мб</w:t>
      </w:r>
    </w:p>
    <w:p w14:paraId="675CE4D7" w14:textId="77777777" w:rsidR="002B6ECF" w:rsidRPr="00A314BF" w:rsidRDefault="002B6ECF" w:rsidP="002B6ECF">
      <w:pPr>
        <w:jc w:val="both"/>
        <w:rPr>
          <w:sz w:val="20"/>
          <w:szCs w:val="20"/>
        </w:rPr>
      </w:pPr>
    </w:p>
    <w:p w14:paraId="71C400EA" w14:textId="77777777" w:rsidR="002B6ECF" w:rsidRPr="002B6ECF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заданным значениям P и Q требуется найти все несократимые обыкновенные дроби </w:t>
      </w:r>
      <w:r>
        <w:rPr>
          <w:sz w:val="28"/>
          <w:szCs w:val="28"/>
          <w:lang w:val="en-US"/>
        </w:rPr>
        <w:t>A</w:t>
      </w:r>
      <w:r w:rsidRPr="00EB213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</w:t>
      </w:r>
      <w:r w:rsidRPr="006D41AE">
        <w:rPr>
          <w:sz w:val="28"/>
          <w:szCs w:val="28"/>
        </w:rPr>
        <w:t xml:space="preserve"> </w:t>
      </w:r>
      <w:r>
        <w:rPr>
          <w:sz w:val="28"/>
          <w:szCs w:val="28"/>
        </w:rPr>
        <w:t>со знаменателем, не превышающим заданное N, которые удовлетворяют неравенству:</w:t>
      </w:r>
    </w:p>
    <w:p w14:paraId="07641808" w14:textId="77777777" w:rsidR="002B6ECF" w:rsidRPr="002B6ECF" w:rsidRDefault="002B6ECF" w:rsidP="002B6ECF">
      <w:pPr>
        <w:ind w:firstLine="540"/>
        <w:jc w:val="both"/>
        <w:rPr>
          <w:sz w:val="14"/>
          <w:szCs w:val="14"/>
        </w:rPr>
      </w:pPr>
    </w:p>
    <w:p w14:paraId="25FAAAAC" w14:textId="77777777" w:rsidR="002B6ECF" w:rsidRPr="00EB2137" w:rsidRDefault="002B6ECF" w:rsidP="002B6ECF">
      <w:pPr>
        <w:ind w:firstLine="709"/>
        <w:jc w:val="both"/>
        <w:rPr>
          <w:sz w:val="28"/>
          <w:szCs w:val="28"/>
        </w:rPr>
      </w:pPr>
      <w:r w:rsidRPr="00EB2137">
        <w:rPr>
          <w:position w:val="-28"/>
          <w:sz w:val="28"/>
          <w:szCs w:val="28"/>
        </w:rPr>
        <w:object w:dxaOrig="1260" w:dyaOrig="660" w14:anchorId="031D0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1.6pt" o:ole="">
            <v:imagedata r:id="rId8" o:title=""/>
          </v:shape>
          <o:OLEObject Type="Embed" ProgID="Equation.3" ShapeID="_x0000_i1025" DrawAspect="Content" ObjectID="_1793596441" r:id="rId9"/>
        </w:object>
      </w:r>
      <w:r w:rsidRPr="00EB2137">
        <w:rPr>
          <w:sz w:val="28"/>
          <w:szCs w:val="28"/>
        </w:rPr>
        <w:t>.</w:t>
      </w:r>
    </w:p>
    <w:p w14:paraId="1C725211" w14:textId="77777777" w:rsidR="002B6ECF" w:rsidRDefault="002B6ECF" w:rsidP="002B6ECF">
      <w:pPr>
        <w:pStyle w:val="2"/>
        <w:rPr>
          <w:sz w:val="28"/>
        </w:rPr>
      </w:pPr>
      <w:r>
        <w:rPr>
          <w:sz w:val="28"/>
        </w:rPr>
        <w:t>Входные данные</w:t>
      </w:r>
    </w:p>
    <w:p w14:paraId="68C317E3" w14:textId="77777777" w:rsidR="002B6ECF" w:rsidRPr="00040745" w:rsidRDefault="009573C9" w:rsidP="002B6ECF">
      <w:pPr>
        <w:ind w:firstLine="709"/>
        <w:jc w:val="both"/>
        <w:rPr>
          <w:sz w:val="28"/>
          <w:szCs w:val="28"/>
        </w:rPr>
      </w:pPr>
      <w:r w:rsidRPr="009573C9">
        <w:rPr>
          <w:sz w:val="28"/>
          <w:szCs w:val="28"/>
        </w:rPr>
        <w:t>Первые три строки входного файла INPUT.TXT содержат три целых числа по одному на строке</w:t>
      </w:r>
      <w:r w:rsidR="002B6ECF">
        <w:rPr>
          <w:sz w:val="28"/>
          <w:szCs w:val="28"/>
        </w:rPr>
        <w:t>: N, P и Q (1 ≤ </w:t>
      </w:r>
      <w:r w:rsidR="002B6ECF" w:rsidRPr="009573C9">
        <w:rPr>
          <w:sz w:val="28"/>
          <w:szCs w:val="28"/>
        </w:rPr>
        <w:t>N</w:t>
      </w:r>
      <w:r w:rsidR="002B6ECF">
        <w:rPr>
          <w:sz w:val="28"/>
          <w:szCs w:val="28"/>
        </w:rPr>
        <w:t> ≤ 100</w:t>
      </w:r>
      <w:r w:rsidR="002B6ECF" w:rsidRPr="006D41AE">
        <w:rPr>
          <w:sz w:val="28"/>
          <w:szCs w:val="28"/>
        </w:rPr>
        <w:t>, 1</w:t>
      </w:r>
      <w:r w:rsidR="002B6ECF">
        <w:rPr>
          <w:sz w:val="28"/>
          <w:szCs w:val="28"/>
        </w:rPr>
        <w:t> ≤ </w:t>
      </w:r>
      <w:r w:rsidR="002B6ECF" w:rsidRPr="009573C9">
        <w:rPr>
          <w:sz w:val="28"/>
          <w:szCs w:val="28"/>
        </w:rPr>
        <w:t>Q</w:t>
      </w:r>
      <w:r w:rsidR="002B6ECF">
        <w:rPr>
          <w:sz w:val="28"/>
          <w:szCs w:val="28"/>
        </w:rPr>
        <w:t> </w:t>
      </w:r>
      <w:r w:rsidR="002B6ECF" w:rsidRPr="006D41AE">
        <w:rPr>
          <w:sz w:val="28"/>
          <w:szCs w:val="28"/>
        </w:rPr>
        <w:t>&lt;</w:t>
      </w:r>
      <w:r w:rsidR="002B6ECF">
        <w:rPr>
          <w:sz w:val="28"/>
          <w:szCs w:val="28"/>
        </w:rPr>
        <w:t> </w:t>
      </w:r>
      <w:r w:rsidR="002B6ECF" w:rsidRPr="009573C9">
        <w:rPr>
          <w:sz w:val="28"/>
          <w:szCs w:val="28"/>
        </w:rPr>
        <w:t>P</w:t>
      </w:r>
      <w:r w:rsidR="002B6ECF">
        <w:rPr>
          <w:sz w:val="28"/>
          <w:szCs w:val="28"/>
        </w:rPr>
        <w:t> ≤ </w:t>
      </w:r>
      <w:r w:rsidR="002B6ECF" w:rsidRPr="006D41AE">
        <w:rPr>
          <w:sz w:val="28"/>
          <w:szCs w:val="28"/>
        </w:rPr>
        <w:t>100</w:t>
      </w:r>
      <w:r w:rsidR="002B6ECF">
        <w:rPr>
          <w:sz w:val="28"/>
          <w:szCs w:val="28"/>
        </w:rPr>
        <w:t>)</w:t>
      </w:r>
      <w:r w:rsidR="002B6ECF" w:rsidRPr="006D41AE">
        <w:rPr>
          <w:sz w:val="28"/>
          <w:szCs w:val="28"/>
        </w:rPr>
        <w:t>.</w:t>
      </w:r>
      <w:r w:rsidR="00040745" w:rsidRPr="00040745">
        <w:rPr>
          <w:sz w:val="28"/>
          <w:szCs w:val="28"/>
        </w:rPr>
        <w:t xml:space="preserve"> Г</w:t>
      </w:r>
      <w:r w:rsidR="00040745">
        <w:rPr>
          <w:sz w:val="28"/>
          <w:szCs w:val="28"/>
        </w:rPr>
        <w:t>арантируется, что хотя бы одна обыкновенная дробь при таких входных данных существует.</w:t>
      </w:r>
    </w:p>
    <w:p w14:paraId="1F7844C5" w14:textId="77777777" w:rsidR="002B6ECF" w:rsidRPr="008E4622" w:rsidRDefault="002B6ECF" w:rsidP="002B6ECF">
      <w:pPr>
        <w:pStyle w:val="2"/>
        <w:rPr>
          <w:sz w:val="28"/>
        </w:rPr>
      </w:pPr>
      <w:r w:rsidRPr="00F326A5">
        <w:rPr>
          <w:sz w:val="28"/>
        </w:rPr>
        <w:t>Выходные</w:t>
      </w:r>
      <w:r w:rsidRPr="008E4622">
        <w:rPr>
          <w:sz w:val="28"/>
        </w:rPr>
        <w:t xml:space="preserve"> данные</w:t>
      </w:r>
    </w:p>
    <w:p w14:paraId="63F30338" w14:textId="77777777" w:rsidR="002B6ECF" w:rsidRPr="006D41AE" w:rsidRDefault="002B6ECF" w:rsidP="002B6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</w:t>
      </w:r>
      <w:r w:rsidRPr="006B1A22">
        <w:rPr>
          <w:sz w:val="28"/>
          <w:szCs w:val="28"/>
        </w:rPr>
        <w:t>ыходной файл OUTPUT.TXT</w:t>
      </w:r>
      <w:r>
        <w:rPr>
          <w:sz w:val="28"/>
          <w:szCs w:val="28"/>
        </w:rPr>
        <w:t xml:space="preserve"> </w:t>
      </w:r>
      <w:r w:rsidRPr="00C15A96">
        <w:rPr>
          <w:sz w:val="28"/>
          <w:szCs w:val="28"/>
        </w:rPr>
        <w:t>выведите</w:t>
      </w:r>
      <w:r>
        <w:rPr>
          <w:sz w:val="28"/>
          <w:szCs w:val="28"/>
        </w:rPr>
        <w:t xml:space="preserve"> </w:t>
      </w:r>
      <w:r w:rsidRPr="006D41AE">
        <w:rPr>
          <w:sz w:val="28"/>
          <w:szCs w:val="28"/>
        </w:rPr>
        <w:t>все искомые дроби, упорядоченные по возрастанию, по одной на строке.</w:t>
      </w:r>
    </w:p>
    <w:p w14:paraId="7CCF6A62" w14:textId="77777777" w:rsidR="002B6ECF" w:rsidRPr="00124280" w:rsidRDefault="002B6ECF" w:rsidP="002B6ECF">
      <w:pPr>
        <w:pStyle w:val="2"/>
        <w:rPr>
          <w:sz w:val="28"/>
        </w:rPr>
      </w:pPr>
      <w:r>
        <w:rPr>
          <w:sz w:val="28"/>
        </w:rPr>
        <w:t>Примеры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203"/>
        <w:gridCol w:w="5086"/>
      </w:tblGrid>
      <w:tr w:rsidR="002B6ECF" w14:paraId="58534262" w14:textId="77777777" w:rsidTr="002B6ECF">
        <w:tc>
          <w:tcPr>
            <w:tcW w:w="484" w:type="dxa"/>
          </w:tcPr>
          <w:p w14:paraId="3C313926" w14:textId="77777777" w:rsidR="002B6ECF" w:rsidRPr="00985D62" w:rsidRDefault="002B6ECF" w:rsidP="00FF5034">
            <w:pPr>
              <w:spacing w:before="120" w:line="360" w:lineRule="auto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№</w:t>
            </w:r>
          </w:p>
        </w:tc>
        <w:tc>
          <w:tcPr>
            <w:tcW w:w="5203" w:type="dxa"/>
          </w:tcPr>
          <w:p w14:paraId="476A30E9" w14:textId="77777777" w:rsidR="002B6ECF" w:rsidRPr="00921369" w:rsidRDefault="002B6ECF" w:rsidP="00FF5034">
            <w:pPr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INPUT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  <w:tc>
          <w:tcPr>
            <w:tcW w:w="5086" w:type="dxa"/>
          </w:tcPr>
          <w:p w14:paraId="4FE326C5" w14:textId="77777777" w:rsidR="002B6ECF" w:rsidRPr="00921369" w:rsidRDefault="002B6ECF" w:rsidP="00FF5034">
            <w:pPr>
              <w:pStyle w:val="af"/>
              <w:spacing w:before="120" w:line="360" w:lineRule="auto"/>
              <w:rPr>
                <w:iCs/>
                <w:sz w:val="28"/>
              </w:rPr>
            </w:pPr>
            <w:r>
              <w:rPr>
                <w:iCs/>
                <w:sz w:val="28"/>
                <w:lang w:val="en-US"/>
              </w:rPr>
              <w:t>OUTPUT</w:t>
            </w:r>
            <w:r w:rsidRPr="00921369">
              <w:rPr>
                <w:iCs/>
                <w:sz w:val="28"/>
              </w:rPr>
              <w:t>.</w:t>
            </w:r>
            <w:r>
              <w:rPr>
                <w:iCs/>
                <w:sz w:val="28"/>
                <w:lang w:val="en-US"/>
              </w:rPr>
              <w:t>TXT</w:t>
            </w:r>
          </w:p>
        </w:tc>
      </w:tr>
      <w:tr w:rsidR="002B6ECF" w:rsidRPr="00921369" w14:paraId="76940284" w14:textId="77777777" w:rsidTr="002B6ECF">
        <w:tc>
          <w:tcPr>
            <w:tcW w:w="484" w:type="dxa"/>
          </w:tcPr>
          <w:p w14:paraId="0D269C3F" w14:textId="77777777" w:rsidR="002B6ECF" w:rsidRPr="00985D62" w:rsidRDefault="002B6ECF" w:rsidP="00FF503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985D62">
              <w:rPr>
                <w:iCs/>
                <w:sz w:val="28"/>
              </w:rPr>
              <w:t>1</w:t>
            </w:r>
          </w:p>
        </w:tc>
        <w:tc>
          <w:tcPr>
            <w:tcW w:w="5203" w:type="dxa"/>
          </w:tcPr>
          <w:p w14:paraId="1D44CCEB" w14:textId="77777777" w:rsidR="009573C9" w:rsidRDefault="009573C9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3761767" w14:textId="77777777" w:rsidR="009573C9" w:rsidRDefault="009573C9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46CC7ED" w14:textId="77777777" w:rsidR="002B6ECF" w:rsidRPr="00712B9A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6" w:type="dxa"/>
          </w:tcPr>
          <w:p w14:paraId="2C3E8C2A" w14:textId="77777777" w:rsidR="002B6ECF" w:rsidRPr="00712B9A" w:rsidRDefault="002B6ECF" w:rsidP="00FF5034">
            <w:pPr>
              <w:pStyle w:val="ProblemExample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2/3</w:t>
            </w:r>
          </w:p>
        </w:tc>
      </w:tr>
      <w:tr w:rsidR="002B6ECF" w:rsidRPr="00921369" w14:paraId="5FD5303E" w14:textId="77777777" w:rsidTr="002B6ECF">
        <w:tc>
          <w:tcPr>
            <w:tcW w:w="484" w:type="dxa"/>
          </w:tcPr>
          <w:p w14:paraId="27318B4C" w14:textId="77777777" w:rsidR="002B6ECF" w:rsidRPr="00921369" w:rsidRDefault="002B6ECF" w:rsidP="00FF5034">
            <w:pPr>
              <w:spacing w:before="120" w:line="360" w:lineRule="auto"/>
              <w:jc w:val="center"/>
              <w:rPr>
                <w:iCs/>
                <w:sz w:val="28"/>
              </w:rPr>
            </w:pPr>
            <w:r w:rsidRPr="00921369">
              <w:rPr>
                <w:iCs/>
                <w:sz w:val="28"/>
              </w:rPr>
              <w:t>2</w:t>
            </w:r>
          </w:p>
        </w:tc>
        <w:tc>
          <w:tcPr>
            <w:tcW w:w="5203" w:type="dxa"/>
          </w:tcPr>
          <w:p w14:paraId="32B9BA80" w14:textId="77777777" w:rsidR="009573C9" w:rsidRDefault="009573C9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1A349CD0" w14:textId="77777777" w:rsidR="009573C9" w:rsidRDefault="009573C9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F70A902" w14:textId="77777777" w:rsidR="002B6ECF" w:rsidRPr="00712B9A" w:rsidRDefault="002B6ECF" w:rsidP="00FF5034">
            <w:pPr>
              <w:pStyle w:val="ProblemExamp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6" w:type="dxa"/>
          </w:tcPr>
          <w:p w14:paraId="50109C93" w14:textId="77777777" w:rsidR="002B6ECF" w:rsidRPr="001A6AFD" w:rsidRDefault="002B6ECF" w:rsidP="00FF5034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1A6AFD">
              <w:rPr>
                <w:rFonts w:cs="Courier New"/>
                <w:sz w:val="28"/>
                <w:szCs w:val="28"/>
                <w:lang w:val="ru-RU"/>
              </w:rPr>
              <w:t>3/8</w:t>
            </w:r>
          </w:p>
          <w:p w14:paraId="28538E24" w14:textId="77777777" w:rsidR="002B6ECF" w:rsidRPr="001A6AFD" w:rsidRDefault="002B6ECF" w:rsidP="00FF5034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1A6AFD">
              <w:rPr>
                <w:rFonts w:cs="Courier New"/>
                <w:sz w:val="28"/>
                <w:szCs w:val="28"/>
                <w:lang w:val="ru-RU"/>
              </w:rPr>
              <w:t>2/5</w:t>
            </w:r>
          </w:p>
          <w:p w14:paraId="2880D3A5" w14:textId="77777777" w:rsidR="002B6ECF" w:rsidRPr="001A6AFD" w:rsidRDefault="002B6ECF" w:rsidP="00FF5034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1A6AFD">
              <w:rPr>
                <w:rFonts w:cs="Courier New"/>
                <w:sz w:val="28"/>
                <w:szCs w:val="28"/>
                <w:lang w:val="ru-RU"/>
              </w:rPr>
              <w:t>3/7</w:t>
            </w:r>
          </w:p>
          <w:p w14:paraId="71442F3D" w14:textId="77777777" w:rsidR="002B6ECF" w:rsidRPr="00712B9A" w:rsidRDefault="002B6ECF" w:rsidP="00FF5034">
            <w:pPr>
              <w:pStyle w:val="ProblemExample"/>
              <w:rPr>
                <w:rFonts w:cs="Courier New"/>
                <w:sz w:val="28"/>
                <w:szCs w:val="28"/>
                <w:lang w:val="ru-RU"/>
              </w:rPr>
            </w:pPr>
            <w:r w:rsidRPr="001A6AFD">
              <w:rPr>
                <w:rFonts w:cs="Courier New"/>
                <w:sz w:val="28"/>
                <w:szCs w:val="28"/>
                <w:lang w:val="ru-RU"/>
              </w:rPr>
              <w:t>4/9</w:t>
            </w:r>
          </w:p>
        </w:tc>
      </w:tr>
    </w:tbl>
    <w:p w14:paraId="10A8A8BF" w14:textId="77777777" w:rsidR="002B6ECF" w:rsidRPr="002B6ECF" w:rsidRDefault="002B6ECF" w:rsidP="002B6ECF">
      <w:pPr>
        <w:rPr>
          <w:lang w:val="en-US"/>
        </w:rPr>
      </w:pPr>
    </w:p>
    <w:sectPr w:rsidR="002B6ECF" w:rsidRPr="002B6ECF" w:rsidSect="00250806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EBF0" w14:textId="77777777" w:rsidR="00BD00AB" w:rsidRDefault="00BD00AB">
      <w:r>
        <w:separator/>
      </w:r>
    </w:p>
  </w:endnote>
  <w:endnote w:type="continuationSeparator" w:id="0">
    <w:p w14:paraId="6DE88317" w14:textId="77777777" w:rsidR="00BD00AB" w:rsidRDefault="00BD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98B9" w14:textId="77777777" w:rsidR="00D12AD9" w:rsidRDefault="00D12AD9" w:rsidP="009B7B41">
    <w:pPr>
      <w:pStyle w:val="af1"/>
      <w:pBdr>
        <w:top w:val="single" w:sz="4" w:space="1" w:color="auto"/>
      </w:pBdr>
      <w:jc w:val="center"/>
    </w:pPr>
    <w:r>
      <w:t xml:space="preserve"> </w:t>
    </w:r>
    <w:r w:rsidR="003927BA">
      <w:rPr>
        <w:rStyle w:val="af2"/>
      </w:rPr>
      <w:fldChar w:fldCharType="begin"/>
    </w:r>
    <w:r>
      <w:rPr>
        <w:rStyle w:val="af2"/>
      </w:rPr>
      <w:instrText xml:space="preserve"> PAGE </w:instrText>
    </w:r>
    <w:r w:rsidR="003927BA">
      <w:rPr>
        <w:rStyle w:val="af2"/>
      </w:rPr>
      <w:fldChar w:fldCharType="separate"/>
    </w:r>
    <w:r w:rsidR="009573C9">
      <w:rPr>
        <w:rStyle w:val="af2"/>
        <w:noProof/>
      </w:rPr>
      <w:t>5</w:t>
    </w:r>
    <w:r w:rsidR="003927BA"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AFDB" w14:textId="77777777" w:rsidR="00BD00AB" w:rsidRDefault="00BD00AB">
      <w:r>
        <w:separator/>
      </w:r>
    </w:p>
  </w:footnote>
  <w:footnote w:type="continuationSeparator" w:id="0">
    <w:p w14:paraId="68BDDADE" w14:textId="77777777" w:rsidR="00BD00AB" w:rsidRDefault="00BD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ECCD" w14:textId="77777777" w:rsidR="005A039E" w:rsidRPr="00F17947" w:rsidRDefault="005A039E" w:rsidP="005A039E">
    <w:pPr>
      <w:pStyle w:val="af"/>
      <w:jc w:val="center"/>
    </w:pPr>
    <w:r>
      <w:t>Всероссийская олимпиада школьников по информатике</w:t>
    </w:r>
    <w:r w:rsidRPr="00472F15">
      <w:t xml:space="preserve"> по Красноярскому краю</w:t>
    </w:r>
    <w:r w:rsidRPr="00F17947">
      <w:t>.</w:t>
    </w:r>
  </w:p>
  <w:p w14:paraId="73E42745" w14:textId="77777777" w:rsidR="00D12AD9" w:rsidRPr="005A039E" w:rsidRDefault="005A039E" w:rsidP="005A039E">
    <w:pPr>
      <w:pStyle w:val="af"/>
      <w:pBdr>
        <w:bottom w:val="single" w:sz="4" w:space="1" w:color="auto"/>
      </w:pBdr>
      <w:jc w:val="center"/>
    </w:pPr>
    <w:r>
      <w:t xml:space="preserve">Муниципальный этап, </w:t>
    </w:r>
    <w:r w:rsidRPr="002E22CD">
      <w:t>7</w:t>
    </w:r>
    <w:r>
      <w:t>-</w:t>
    </w:r>
    <w:r w:rsidRPr="002E22CD">
      <w:t>8</w:t>
    </w:r>
    <w:r w:rsidRPr="00472F15">
      <w:t xml:space="preserve"> классы, </w:t>
    </w:r>
    <w:r>
      <w:t xml:space="preserve">основной тур, </w:t>
    </w:r>
    <w:r w:rsidR="004B2BB2" w:rsidRPr="004B2BB2">
      <w:t>29</w:t>
    </w:r>
    <w:r>
      <w:t xml:space="preserve"> </w:t>
    </w:r>
    <w:r w:rsidR="004B2BB2">
      <w:t>ноября</w:t>
    </w:r>
    <w:r>
      <w:t xml:space="preserve"> 20</w:t>
    </w:r>
    <w:r w:rsidR="00441FD1">
      <w:t>2</w:t>
    </w:r>
    <w:r w:rsidR="00250806" w:rsidRPr="00250806">
      <w:t>4</w:t>
    </w:r>
    <w:r w:rsidR="00441FD1">
      <w:t xml:space="preserve"> г. Время выполнения – 18</w:t>
    </w:r>
    <w:r>
      <w:t>0 мин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9E8F6CC"/>
    <w:name w:val="WW8Num1"/>
    <w:lvl w:ilvl="0">
      <w:start w:val="1"/>
      <w:numFmt w:val="upperLetter"/>
      <w:pStyle w:val="a"/>
      <w:lvlText w:val="Задача %1."/>
      <w:lvlJc w:val="left"/>
      <w:pPr>
        <w:tabs>
          <w:tab w:val="num" w:pos="8081"/>
        </w:tabs>
        <w:ind w:left="638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Задача %1."/>
      <w:lvlJc w:val="left"/>
      <w:pPr>
        <w:tabs>
          <w:tab w:val="num" w:pos="3141"/>
        </w:tabs>
        <w:ind w:left="1440" w:firstLine="0"/>
      </w:pPr>
    </w:lvl>
  </w:abstractNum>
  <w:abstractNum w:abstractNumId="2" w15:restartNumberingAfterBreak="0">
    <w:nsid w:val="004A47A6"/>
    <w:multiLevelType w:val="multilevel"/>
    <w:tmpl w:val="C856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C6025"/>
    <w:multiLevelType w:val="multilevel"/>
    <w:tmpl w:val="83062412"/>
    <w:lvl w:ilvl="0">
      <w:start w:val="1"/>
      <w:numFmt w:val="decimal"/>
      <w:lvlText w:val="Задача %1 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F10E7"/>
    <w:multiLevelType w:val="hybridMultilevel"/>
    <w:tmpl w:val="5B52C1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C4614E"/>
    <w:multiLevelType w:val="multilevel"/>
    <w:tmpl w:val="EA28AE7E"/>
    <w:lvl w:ilvl="0">
      <w:start w:val="1"/>
      <w:numFmt w:val="decimal"/>
      <w:lvlText w:val="Задача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A0E83"/>
    <w:multiLevelType w:val="multilevel"/>
    <w:tmpl w:val="DB7EE9DC"/>
    <w:numStyleLink w:val="a0"/>
  </w:abstractNum>
  <w:abstractNum w:abstractNumId="7" w15:restartNumberingAfterBreak="0">
    <w:nsid w:val="4B3904C1"/>
    <w:multiLevelType w:val="multilevel"/>
    <w:tmpl w:val="DB7EE9DC"/>
    <w:numStyleLink w:val="a0"/>
  </w:abstractNum>
  <w:abstractNum w:abstractNumId="8" w15:restartNumberingAfterBreak="0">
    <w:nsid w:val="4E294E2C"/>
    <w:multiLevelType w:val="hybridMultilevel"/>
    <w:tmpl w:val="2960AB90"/>
    <w:lvl w:ilvl="0" w:tplc="2528EF5E">
      <w:start w:val="1"/>
      <w:numFmt w:val="decimal"/>
      <w:lvlText w:val="Задача %1."/>
      <w:lvlJc w:val="left"/>
      <w:pPr>
        <w:tabs>
          <w:tab w:val="num" w:pos="3141"/>
        </w:tabs>
        <w:ind w:left="14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D7F35"/>
    <w:multiLevelType w:val="multilevel"/>
    <w:tmpl w:val="DB7EE9DC"/>
    <w:styleLink w:val="a0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426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0" w15:restartNumberingAfterBreak="0">
    <w:nsid w:val="67520DD7"/>
    <w:multiLevelType w:val="multilevel"/>
    <w:tmpl w:val="DB7EE9DC"/>
    <w:numStyleLink w:val="a0"/>
  </w:abstractNum>
  <w:abstractNum w:abstractNumId="11" w15:restartNumberingAfterBreak="0">
    <w:nsid w:val="73B65BAA"/>
    <w:multiLevelType w:val="hybridMultilevel"/>
    <w:tmpl w:val="C96A8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FD1929"/>
    <w:multiLevelType w:val="hybridMultilevel"/>
    <w:tmpl w:val="02A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D27116A"/>
    <w:multiLevelType w:val="multilevel"/>
    <w:tmpl w:val="DB7EE9DC"/>
    <w:numStyleLink w:val="a0"/>
  </w:abstractNum>
  <w:num w:numId="1" w16cid:durableId="1228104395">
    <w:abstractNumId w:val="8"/>
  </w:num>
  <w:num w:numId="2" w16cid:durableId="1769807461">
    <w:abstractNumId w:val="3"/>
  </w:num>
  <w:num w:numId="3" w16cid:durableId="242027624">
    <w:abstractNumId w:val="5"/>
  </w:num>
  <w:num w:numId="4" w16cid:durableId="1525559649">
    <w:abstractNumId w:val="4"/>
  </w:num>
  <w:num w:numId="5" w16cid:durableId="550314318">
    <w:abstractNumId w:val="10"/>
  </w:num>
  <w:num w:numId="6" w16cid:durableId="150220929">
    <w:abstractNumId w:val="9"/>
  </w:num>
  <w:num w:numId="7" w16cid:durableId="1412503158">
    <w:abstractNumId w:val="13"/>
  </w:num>
  <w:num w:numId="8" w16cid:durableId="2121483323">
    <w:abstractNumId w:val="7"/>
  </w:num>
  <w:num w:numId="9" w16cid:durableId="1942175564">
    <w:abstractNumId w:val="6"/>
  </w:num>
  <w:num w:numId="10" w16cid:durableId="373121936">
    <w:abstractNumId w:val="0"/>
  </w:num>
  <w:num w:numId="11" w16cid:durableId="1905869752">
    <w:abstractNumId w:val="12"/>
  </w:num>
  <w:num w:numId="12" w16cid:durableId="438765519">
    <w:abstractNumId w:val="1"/>
  </w:num>
  <w:num w:numId="13" w16cid:durableId="639580253">
    <w:abstractNumId w:val="11"/>
  </w:num>
  <w:num w:numId="14" w16cid:durableId="211420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45"/>
    <w:rsid w:val="00000E4A"/>
    <w:rsid w:val="000030A2"/>
    <w:rsid w:val="00013C90"/>
    <w:rsid w:val="00015D7C"/>
    <w:rsid w:val="00016B5C"/>
    <w:rsid w:val="00017251"/>
    <w:rsid w:val="00026F60"/>
    <w:rsid w:val="00031D04"/>
    <w:rsid w:val="000337D7"/>
    <w:rsid w:val="00036FF5"/>
    <w:rsid w:val="00040745"/>
    <w:rsid w:val="00046BA8"/>
    <w:rsid w:val="00046E08"/>
    <w:rsid w:val="00047816"/>
    <w:rsid w:val="00052D00"/>
    <w:rsid w:val="00073686"/>
    <w:rsid w:val="0007386C"/>
    <w:rsid w:val="00076981"/>
    <w:rsid w:val="000813D4"/>
    <w:rsid w:val="00081F1C"/>
    <w:rsid w:val="000850B8"/>
    <w:rsid w:val="0009404A"/>
    <w:rsid w:val="00095083"/>
    <w:rsid w:val="000A4B0C"/>
    <w:rsid w:val="000A4C74"/>
    <w:rsid w:val="000A7B83"/>
    <w:rsid w:val="000B61E2"/>
    <w:rsid w:val="000B629A"/>
    <w:rsid w:val="000C6BC9"/>
    <w:rsid w:val="000D50E3"/>
    <w:rsid w:val="000E11A2"/>
    <w:rsid w:val="000E7FEC"/>
    <w:rsid w:val="000F29BA"/>
    <w:rsid w:val="000F4A33"/>
    <w:rsid w:val="00103668"/>
    <w:rsid w:val="00112CB0"/>
    <w:rsid w:val="00114355"/>
    <w:rsid w:val="0011677F"/>
    <w:rsid w:val="00121705"/>
    <w:rsid w:val="00122490"/>
    <w:rsid w:val="0012394A"/>
    <w:rsid w:val="00125095"/>
    <w:rsid w:val="00127477"/>
    <w:rsid w:val="00131419"/>
    <w:rsid w:val="001314CC"/>
    <w:rsid w:val="00137037"/>
    <w:rsid w:val="00141970"/>
    <w:rsid w:val="00142591"/>
    <w:rsid w:val="00144B45"/>
    <w:rsid w:val="0014690E"/>
    <w:rsid w:val="00146FA7"/>
    <w:rsid w:val="001513CF"/>
    <w:rsid w:val="00157F2B"/>
    <w:rsid w:val="00165A7D"/>
    <w:rsid w:val="00166617"/>
    <w:rsid w:val="00172B82"/>
    <w:rsid w:val="00177275"/>
    <w:rsid w:val="001805CB"/>
    <w:rsid w:val="00184E0A"/>
    <w:rsid w:val="00185A9F"/>
    <w:rsid w:val="001864AE"/>
    <w:rsid w:val="001873D1"/>
    <w:rsid w:val="001A09D4"/>
    <w:rsid w:val="001A1BDA"/>
    <w:rsid w:val="001A476F"/>
    <w:rsid w:val="001B3211"/>
    <w:rsid w:val="001B4F7A"/>
    <w:rsid w:val="001C571A"/>
    <w:rsid w:val="001C67E1"/>
    <w:rsid w:val="001C7510"/>
    <w:rsid w:val="001D3D05"/>
    <w:rsid w:val="001E4ADE"/>
    <w:rsid w:val="001E58FE"/>
    <w:rsid w:val="001F28B7"/>
    <w:rsid w:val="001F2A1D"/>
    <w:rsid w:val="001F39DF"/>
    <w:rsid w:val="001F6CED"/>
    <w:rsid w:val="00200837"/>
    <w:rsid w:val="00201A9B"/>
    <w:rsid w:val="002058CD"/>
    <w:rsid w:val="00211142"/>
    <w:rsid w:val="002177EB"/>
    <w:rsid w:val="00220EAA"/>
    <w:rsid w:val="00221B42"/>
    <w:rsid w:val="00221C3D"/>
    <w:rsid w:val="00222404"/>
    <w:rsid w:val="00223C6C"/>
    <w:rsid w:val="002301BD"/>
    <w:rsid w:val="00232AFC"/>
    <w:rsid w:val="00232DA3"/>
    <w:rsid w:val="00234383"/>
    <w:rsid w:val="0023678D"/>
    <w:rsid w:val="00243AAB"/>
    <w:rsid w:val="00250806"/>
    <w:rsid w:val="002509B5"/>
    <w:rsid w:val="00251414"/>
    <w:rsid w:val="00267B4C"/>
    <w:rsid w:val="0027656A"/>
    <w:rsid w:val="00280C5B"/>
    <w:rsid w:val="00283CA6"/>
    <w:rsid w:val="00284B21"/>
    <w:rsid w:val="00292C84"/>
    <w:rsid w:val="00296258"/>
    <w:rsid w:val="002A14CF"/>
    <w:rsid w:val="002A2381"/>
    <w:rsid w:val="002A2938"/>
    <w:rsid w:val="002B30CE"/>
    <w:rsid w:val="002B3B55"/>
    <w:rsid w:val="002B6ECF"/>
    <w:rsid w:val="002C16A2"/>
    <w:rsid w:val="002C6B5F"/>
    <w:rsid w:val="002D27CF"/>
    <w:rsid w:val="002D51A1"/>
    <w:rsid w:val="002D55A5"/>
    <w:rsid w:val="002D70AC"/>
    <w:rsid w:val="002E22CD"/>
    <w:rsid w:val="002F6A5C"/>
    <w:rsid w:val="002F7F03"/>
    <w:rsid w:val="00302FC5"/>
    <w:rsid w:val="003047FF"/>
    <w:rsid w:val="00305971"/>
    <w:rsid w:val="003144BE"/>
    <w:rsid w:val="00322BAF"/>
    <w:rsid w:val="00324B4C"/>
    <w:rsid w:val="00324D91"/>
    <w:rsid w:val="00325283"/>
    <w:rsid w:val="003273F5"/>
    <w:rsid w:val="00327DB2"/>
    <w:rsid w:val="00332A97"/>
    <w:rsid w:val="00335E59"/>
    <w:rsid w:val="00344A2E"/>
    <w:rsid w:val="003458A9"/>
    <w:rsid w:val="003608A1"/>
    <w:rsid w:val="00363712"/>
    <w:rsid w:val="00365DE4"/>
    <w:rsid w:val="00373DF6"/>
    <w:rsid w:val="003763F8"/>
    <w:rsid w:val="003767C2"/>
    <w:rsid w:val="00383B9D"/>
    <w:rsid w:val="00385F66"/>
    <w:rsid w:val="0039114B"/>
    <w:rsid w:val="003927BA"/>
    <w:rsid w:val="003961A5"/>
    <w:rsid w:val="00397943"/>
    <w:rsid w:val="00397B39"/>
    <w:rsid w:val="003A34C3"/>
    <w:rsid w:val="003A76DC"/>
    <w:rsid w:val="003B05AC"/>
    <w:rsid w:val="003B4F1B"/>
    <w:rsid w:val="003B71BB"/>
    <w:rsid w:val="003C2919"/>
    <w:rsid w:val="003C3AB3"/>
    <w:rsid w:val="003C69D1"/>
    <w:rsid w:val="003D03FB"/>
    <w:rsid w:val="003D133F"/>
    <w:rsid w:val="003D2159"/>
    <w:rsid w:val="003D2D17"/>
    <w:rsid w:val="003D5B30"/>
    <w:rsid w:val="003F6C6D"/>
    <w:rsid w:val="0040231F"/>
    <w:rsid w:val="004033D7"/>
    <w:rsid w:val="00407AEB"/>
    <w:rsid w:val="004149CF"/>
    <w:rsid w:val="00427FF4"/>
    <w:rsid w:val="00433062"/>
    <w:rsid w:val="00441FD1"/>
    <w:rsid w:val="0044618D"/>
    <w:rsid w:val="0044700C"/>
    <w:rsid w:val="004505A8"/>
    <w:rsid w:val="00461E79"/>
    <w:rsid w:val="00462238"/>
    <w:rsid w:val="004654D1"/>
    <w:rsid w:val="00466701"/>
    <w:rsid w:val="0047190C"/>
    <w:rsid w:val="00472F15"/>
    <w:rsid w:val="0047326E"/>
    <w:rsid w:val="00477F5C"/>
    <w:rsid w:val="0048003A"/>
    <w:rsid w:val="00480E87"/>
    <w:rsid w:val="00481CFE"/>
    <w:rsid w:val="00483374"/>
    <w:rsid w:val="0048552F"/>
    <w:rsid w:val="0048576C"/>
    <w:rsid w:val="00486388"/>
    <w:rsid w:val="004872A2"/>
    <w:rsid w:val="0049299C"/>
    <w:rsid w:val="00492B1C"/>
    <w:rsid w:val="004960A1"/>
    <w:rsid w:val="004A0F6B"/>
    <w:rsid w:val="004A6CB1"/>
    <w:rsid w:val="004A7539"/>
    <w:rsid w:val="004A76E9"/>
    <w:rsid w:val="004B1722"/>
    <w:rsid w:val="004B25D1"/>
    <w:rsid w:val="004B2BB2"/>
    <w:rsid w:val="004B4458"/>
    <w:rsid w:val="004C3714"/>
    <w:rsid w:val="004C5C77"/>
    <w:rsid w:val="004D297E"/>
    <w:rsid w:val="004D4B37"/>
    <w:rsid w:val="004D7D31"/>
    <w:rsid w:val="004E5228"/>
    <w:rsid w:val="004E696D"/>
    <w:rsid w:val="004F000D"/>
    <w:rsid w:val="004F26E5"/>
    <w:rsid w:val="004F5F81"/>
    <w:rsid w:val="004F79FF"/>
    <w:rsid w:val="00510856"/>
    <w:rsid w:val="005229E9"/>
    <w:rsid w:val="00525A97"/>
    <w:rsid w:val="00530D39"/>
    <w:rsid w:val="00532C69"/>
    <w:rsid w:val="0053418E"/>
    <w:rsid w:val="005401CA"/>
    <w:rsid w:val="005406AE"/>
    <w:rsid w:val="00542829"/>
    <w:rsid w:val="00550C40"/>
    <w:rsid w:val="005513D5"/>
    <w:rsid w:val="00551E8B"/>
    <w:rsid w:val="00555F9A"/>
    <w:rsid w:val="005562EC"/>
    <w:rsid w:val="00557097"/>
    <w:rsid w:val="00561E32"/>
    <w:rsid w:val="005630AA"/>
    <w:rsid w:val="00563C41"/>
    <w:rsid w:val="005648DC"/>
    <w:rsid w:val="0056655C"/>
    <w:rsid w:val="00566CA7"/>
    <w:rsid w:val="00566E7B"/>
    <w:rsid w:val="005678A7"/>
    <w:rsid w:val="00571D91"/>
    <w:rsid w:val="00576AE0"/>
    <w:rsid w:val="005771D1"/>
    <w:rsid w:val="0059193D"/>
    <w:rsid w:val="00595185"/>
    <w:rsid w:val="0059712A"/>
    <w:rsid w:val="005A039E"/>
    <w:rsid w:val="005A0B33"/>
    <w:rsid w:val="005A1C15"/>
    <w:rsid w:val="005A4611"/>
    <w:rsid w:val="005A6519"/>
    <w:rsid w:val="005A79BD"/>
    <w:rsid w:val="005B0A60"/>
    <w:rsid w:val="005B201F"/>
    <w:rsid w:val="005B3CA7"/>
    <w:rsid w:val="005B65C0"/>
    <w:rsid w:val="005B65E3"/>
    <w:rsid w:val="005C1217"/>
    <w:rsid w:val="005C15C4"/>
    <w:rsid w:val="005C293A"/>
    <w:rsid w:val="005D581C"/>
    <w:rsid w:val="005D7399"/>
    <w:rsid w:val="005D77DA"/>
    <w:rsid w:val="005E231B"/>
    <w:rsid w:val="005E263F"/>
    <w:rsid w:val="005E6FF0"/>
    <w:rsid w:val="005F0DD2"/>
    <w:rsid w:val="005F2CBA"/>
    <w:rsid w:val="005F6D0E"/>
    <w:rsid w:val="006015D8"/>
    <w:rsid w:val="00601742"/>
    <w:rsid w:val="00602668"/>
    <w:rsid w:val="0060723D"/>
    <w:rsid w:val="00613099"/>
    <w:rsid w:val="00620D8B"/>
    <w:rsid w:val="00620DB0"/>
    <w:rsid w:val="00620E6D"/>
    <w:rsid w:val="00621ACB"/>
    <w:rsid w:val="00621B96"/>
    <w:rsid w:val="00624C03"/>
    <w:rsid w:val="00625090"/>
    <w:rsid w:val="0063497F"/>
    <w:rsid w:val="00641A97"/>
    <w:rsid w:val="0065384F"/>
    <w:rsid w:val="006562EF"/>
    <w:rsid w:val="00656D56"/>
    <w:rsid w:val="006627D9"/>
    <w:rsid w:val="0066619D"/>
    <w:rsid w:val="00666939"/>
    <w:rsid w:val="006674CC"/>
    <w:rsid w:val="006731AF"/>
    <w:rsid w:val="00681907"/>
    <w:rsid w:val="006861E6"/>
    <w:rsid w:val="00686448"/>
    <w:rsid w:val="00686FB0"/>
    <w:rsid w:val="00687946"/>
    <w:rsid w:val="006900DA"/>
    <w:rsid w:val="00691BB6"/>
    <w:rsid w:val="006959B2"/>
    <w:rsid w:val="006A07C5"/>
    <w:rsid w:val="006A197D"/>
    <w:rsid w:val="006A49FA"/>
    <w:rsid w:val="006A5FB9"/>
    <w:rsid w:val="006B37E5"/>
    <w:rsid w:val="006B4284"/>
    <w:rsid w:val="006B6D0E"/>
    <w:rsid w:val="006C09DF"/>
    <w:rsid w:val="006C7D22"/>
    <w:rsid w:val="006D7399"/>
    <w:rsid w:val="006E0290"/>
    <w:rsid w:val="006E21A9"/>
    <w:rsid w:val="006E3CFE"/>
    <w:rsid w:val="006E561B"/>
    <w:rsid w:val="006E6365"/>
    <w:rsid w:val="006E7001"/>
    <w:rsid w:val="006F1081"/>
    <w:rsid w:val="006F1F7D"/>
    <w:rsid w:val="006F3F4F"/>
    <w:rsid w:val="006F5E42"/>
    <w:rsid w:val="0070379F"/>
    <w:rsid w:val="007041B9"/>
    <w:rsid w:val="00705214"/>
    <w:rsid w:val="00710BE1"/>
    <w:rsid w:val="00716F81"/>
    <w:rsid w:val="00717131"/>
    <w:rsid w:val="00722698"/>
    <w:rsid w:val="00725DB9"/>
    <w:rsid w:val="00730274"/>
    <w:rsid w:val="00733ECB"/>
    <w:rsid w:val="0073623B"/>
    <w:rsid w:val="00742767"/>
    <w:rsid w:val="00743BF2"/>
    <w:rsid w:val="007451A0"/>
    <w:rsid w:val="007527EA"/>
    <w:rsid w:val="00760167"/>
    <w:rsid w:val="007631D7"/>
    <w:rsid w:val="007668E4"/>
    <w:rsid w:val="00766E81"/>
    <w:rsid w:val="00770137"/>
    <w:rsid w:val="007708FB"/>
    <w:rsid w:val="00775E8D"/>
    <w:rsid w:val="00781AF8"/>
    <w:rsid w:val="007834A2"/>
    <w:rsid w:val="00785216"/>
    <w:rsid w:val="00787C4B"/>
    <w:rsid w:val="00787C50"/>
    <w:rsid w:val="007A07F2"/>
    <w:rsid w:val="007A0A15"/>
    <w:rsid w:val="007A3B0E"/>
    <w:rsid w:val="007A4D3C"/>
    <w:rsid w:val="007B017C"/>
    <w:rsid w:val="007B3BC6"/>
    <w:rsid w:val="007B479B"/>
    <w:rsid w:val="007C1681"/>
    <w:rsid w:val="007C3553"/>
    <w:rsid w:val="007C3857"/>
    <w:rsid w:val="007C42E3"/>
    <w:rsid w:val="007C5199"/>
    <w:rsid w:val="007D0383"/>
    <w:rsid w:val="007D2421"/>
    <w:rsid w:val="007D7246"/>
    <w:rsid w:val="007E3E85"/>
    <w:rsid w:val="007E4528"/>
    <w:rsid w:val="007E4974"/>
    <w:rsid w:val="007E77FC"/>
    <w:rsid w:val="007F0A2F"/>
    <w:rsid w:val="007F0FA7"/>
    <w:rsid w:val="00803129"/>
    <w:rsid w:val="00803989"/>
    <w:rsid w:val="0080666A"/>
    <w:rsid w:val="00813885"/>
    <w:rsid w:val="0081586B"/>
    <w:rsid w:val="008201E2"/>
    <w:rsid w:val="00821805"/>
    <w:rsid w:val="00821B74"/>
    <w:rsid w:val="00836CA4"/>
    <w:rsid w:val="008466F2"/>
    <w:rsid w:val="00851002"/>
    <w:rsid w:val="00853FDC"/>
    <w:rsid w:val="008579F5"/>
    <w:rsid w:val="00860934"/>
    <w:rsid w:val="0086348B"/>
    <w:rsid w:val="00870C7D"/>
    <w:rsid w:val="008715DB"/>
    <w:rsid w:val="00874728"/>
    <w:rsid w:val="008776C5"/>
    <w:rsid w:val="008838FD"/>
    <w:rsid w:val="008853C9"/>
    <w:rsid w:val="00891EAB"/>
    <w:rsid w:val="008932CB"/>
    <w:rsid w:val="00893AB5"/>
    <w:rsid w:val="008A66EE"/>
    <w:rsid w:val="008B38C4"/>
    <w:rsid w:val="008C2220"/>
    <w:rsid w:val="008C312B"/>
    <w:rsid w:val="008C61CC"/>
    <w:rsid w:val="008C6525"/>
    <w:rsid w:val="008D5C94"/>
    <w:rsid w:val="008D5DDD"/>
    <w:rsid w:val="008E1E11"/>
    <w:rsid w:val="008E567C"/>
    <w:rsid w:val="008E734E"/>
    <w:rsid w:val="008F2BFD"/>
    <w:rsid w:val="008F4B81"/>
    <w:rsid w:val="00900B93"/>
    <w:rsid w:val="00902AE6"/>
    <w:rsid w:val="00905EAE"/>
    <w:rsid w:val="009063FD"/>
    <w:rsid w:val="0090703D"/>
    <w:rsid w:val="009075F7"/>
    <w:rsid w:val="00915985"/>
    <w:rsid w:val="009214FA"/>
    <w:rsid w:val="009252A2"/>
    <w:rsid w:val="00931915"/>
    <w:rsid w:val="009331FD"/>
    <w:rsid w:val="00940D8B"/>
    <w:rsid w:val="00941028"/>
    <w:rsid w:val="00941132"/>
    <w:rsid w:val="00942CF3"/>
    <w:rsid w:val="0094375A"/>
    <w:rsid w:val="00945467"/>
    <w:rsid w:val="009573C9"/>
    <w:rsid w:val="00957A6D"/>
    <w:rsid w:val="009616A5"/>
    <w:rsid w:val="00962972"/>
    <w:rsid w:val="00971AEE"/>
    <w:rsid w:val="00972E65"/>
    <w:rsid w:val="00973F80"/>
    <w:rsid w:val="00974657"/>
    <w:rsid w:val="00974995"/>
    <w:rsid w:val="00984114"/>
    <w:rsid w:val="009876CE"/>
    <w:rsid w:val="009922BC"/>
    <w:rsid w:val="009A0D59"/>
    <w:rsid w:val="009A28A0"/>
    <w:rsid w:val="009A78CA"/>
    <w:rsid w:val="009A7BA9"/>
    <w:rsid w:val="009A7E92"/>
    <w:rsid w:val="009B5961"/>
    <w:rsid w:val="009B7B41"/>
    <w:rsid w:val="009D1C03"/>
    <w:rsid w:val="009D2DF1"/>
    <w:rsid w:val="009D6B56"/>
    <w:rsid w:val="009E0009"/>
    <w:rsid w:val="009E3181"/>
    <w:rsid w:val="009F2FC5"/>
    <w:rsid w:val="00A00856"/>
    <w:rsid w:val="00A03067"/>
    <w:rsid w:val="00A051B6"/>
    <w:rsid w:val="00A11770"/>
    <w:rsid w:val="00A148AC"/>
    <w:rsid w:val="00A21A9F"/>
    <w:rsid w:val="00A21EF8"/>
    <w:rsid w:val="00A2622E"/>
    <w:rsid w:val="00A2673D"/>
    <w:rsid w:val="00A418F2"/>
    <w:rsid w:val="00A42B68"/>
    <w:rsid w:val="00A45A7F"/>
    <w:rsid w:val="00A46F42"/>
    <w:rsid w:val="00A533DC"/>
    <w:rsid w:val="00A56888"/>
    <w:rsid w:val="00A57736"/>
    <w:rsid w:val="00A61B56"/>
    <w:rsid w:val="00A6367E"/>
    <w:rsid w:val="00A63D3B"/>
    <w:rsid w:val="00A64881"/>
    <w:rsid w:val="00A70163"/>
    <w:rsid w:val="00A704A2"/>
    <w:rsid w:val="00A71D4F"/>
    <w:rsid w:val="00A72003"/>
    <w:rsid w:val="00A721B8"/>
    <w:rsid w:val="00A82991"/>
    <w:rsid w:val="00A84037"/>
    <w:rsid w:val="00A84767"/>
    <w:rsid w:val="00A87B92"/>
    <w:rsid w:val="00A87F4E"/>
    <w:rsid w:val="00A91C15"/>
    <w:rsid w:val="00A95341"/>
    <w:rsid w:val="00A9682C"/>
    <w:rsid w:val="00AA0677"/>
    <w:rsid w:val="00AA3218"/>
    <w:rsid w:val="00AA66FA"/>
    <w:rsid w:val="00AA7406"/>
    <w:rsid w:val="00AB0830"/>
    <w:rsid w:val="00AB2237"/>
    <w:rsid w:val="00AB2EF5"/>
    <w:rsid w:val="00AB59E2"/>
    <w:rsid w:val="00AB7546"/>
    <w:rsid w:val="00AC71A1"/>
    <w:rsid w:val="00AD4010"/>
    <w:rsid w:val="00AD65C4"/>
    <w:rsid w:val="00AD74CE"/>
    <w:rsid w:val="00AE49C4"/>
    <w:rsid w:val="00AF69AD"/>
    <w:rsid w:val="00B02615"/>
    <w:rsid w:val="00B03AA2"/>
    <w:rsid w:val="00B04309"/>
    <w:rsid w:val="00B07B18"/>
    <w:rsid w:val="00B13912"/>
    <w:rsid w:val="00B1477B"/>
    <w:rsid w:val="00B14A36"/>
    <w:rsid w:val="00B14F3B"/>
    <w:rsid w:val="00B1611D"/>
    <w:rsid w:val="00B16985"/>
    <w:rsid w:val="00B20863"/>
    <w:rsid w:val="00B24936"/>
    <w:rsid w:val="00B302AB"/>
    <w:rsid w:val="00B41E55"/>
    <w:rsid w:val="00B41F7D"/>
    <w:rsid w:val="00B42438"/>
    <w:rsid w:val="00B42B2E"/>
    <w:rsid w:val="00B52A88"/>
    <w:rsid w:val="00B60E51"/>
    <w:rsid w:val="00B63B1C"/>
    <w:rsid w:val="00B648C8"/>
    <w:rsid w:val="00B65E81"/>
    <w:rsid w:val="00B6783A"/>
    <w:rsid w:val="00B7169F"/>
    <w:rsid w:val="00B75B4D"/>
    <w:rsid w:val="00B7659F"/>
    <w:rsid w:val="00B81465"/>
    <w:rsid w:val="00B82043"/>
    <w:rsid w:val="00B92614"/>
    <w:rsid w:val="00B94B74"/>
    <w:rsid w:val="00B96F8A"/>
    <w:rsid w:val="00BA0BA0"/>
    <w:rsid w:val="00BA0E58"/>
    <w:rsid w:val="00BA1DE4"/>
    <w:rsid w:val="00BA4699"/>
    <w:rsid w:val="00BA5EAB"/>
    <w:rsid w:val="00BA6490"/>
    <w:rsid w:val="00BB30B8"/>
    <w:rsid w:val="00BB3DB9"/>
    <w:rsid w:val="00BB5592"/>
    <w:rsid w:val="00BB6991"/>
    <w:rsid w:val="00BC22FE"/>
    <w:rsid w:val="00BC45BB"/>
    <w:rsid w:val="00BC5295"/>
    <w:rsid w:val="00BC56F9"/>
    <w:rsid w:val="00BC6A1C"/>
    <w:rsid w:val="00BD00AB"/>
    <w:rsid w:val="00BD4503"/>
    <w:rsid w:val="00BD5014"/>
    <w:rsid w:val="00BE41FA"/>
    <w:rsid w:val="00BE6DBE"/>
    <w:rsid w:val="00BF039B"/>
    <w:rsid w:val="00BF351C"/>
    <w:rsid w:val="00C01947"/>
    <w:rsid w:val="00C04114"/>
    <w:rsid w:val="00C1110C"/>
    <w:rsid w:val="00C11B72"/>
    <w:rsid w:val="00C13452"/>
    <w:rsid w:val="00C14BC7"/>
    <w:rsid w:val="00C16076"/>
    <w:rsid w:val="00C22040"/>
    <w:rsid w:val="00C33D5E"/>
    <w:rsid w:val="00C4683E"/>
    <w:rsid w:val="00C51E18"/>
    <w:rsid w:val="00C56FF3"/>
    <w:rsid w:val="00C61E82"/>
    <w:rsid w:val="00C64037"/>
    <w:rsid w:val="00C66060"/>
    <w:rsid w:val="00C73867"/>
    <w:rsid w:val="00C74753"/>
    <w:rsid w:val="00C74F31"/>
    <w:rsid w:val="00C83750"/>
    <w:rsid w:val="00C84136"/>
    <w:rsid w:val="00C8522E"/>
    <w:rsid w:val="00C9046F"/>
    <w:rsid w:val="00C90895"/>
    <w:rsid w:val="00C953F4"/>
    <w:rsid w:val="00CA129E"/>
    <w:rsid w:val="00CA57FF"/>
    <w:rsid w:val="00CA590B"/>
    <w:rsid w:val="00CC0182"/>
    <w:rsid w:val="00CC1437"/>
    <w:rsid w:val="00CC2BA6"/>
    <w:rsid w:val="00CC317E"/>
    <w:rsid w:val="00CC387C"/>
    <w:rsid w:val="00CC39F2"/>
    <w:rsid w:val="00CD330E"/>
    <w:rsid w:val="00CD3686"/>
    <w:rsid w:val="00CD6F08"/>
    <w:rsid w:val="00CE15F9"/>
    <w:rsid w:val="00CE371F"/>
    <w:rsid w:val="00CE49EB"/>
    <w:rsid w:val="00CE5979"/>
    <w:rsid w:val="00CE6434"/>
    <w:rsid w:val="00CE68BD"/>
    <w:rsid w:val="00CF1BB0"/>
    <w:rsid w:val="00CF6DC5"/>
    <w:rsid w:val="00CF7BA7"/>
    <w:rsid w:val="00D03BBA"/>
    <w:rsid w:val="00D063BD"/>
    <w:rsid w:val="00D12AD9"/>
    <w:rsid w:val="00D14E91"/>
    <w:rsid w:val="00D17FC0"/>
    <w:rsid w:val="00D212D6"/>
    <w:rsid w:val="00D26C43"/>
    <w:rsid w:val="00D31B5C"/>
    <w:rsid w:val="00D36C25"/>
    <w:rsid w:val="00D43A79"/>
    <w:rsid w:val="00D43B5D"/>
    <w:rsid w:val="00D44D0C"/>
    <w:rsid w:val="00D551A4"/>
    <w:rsid w:val="00D60716"/>
    <w:rsid w:val="00D6296B"/>
    <w:rsid w:val="00D63427"/>
    <w:rsid w:val="00D64BAD"/>
    <w:rsid w:val="00D760A9"/>
    <w:rsid w:val="00D76834"/>
    <w:rsid w:val="00D8142F"/>
    <w:rsid w:val="00D82D2C"/>
    <w:rsid w:val="00D8390C"/>
    <w:rsid w:val="00D86E20"/>
    <w:rsid w:val="00D86EA3"/>
    <w:rsid w:val="00D8715E"/>
    <w:rsid w:val="00D876D1"/>
    <w:rsid w:val="00D9446A"/>
    <w:rsid w:val="00D965CD"/>
    <w:rsid w:val="00D972F0"/>
    <w:rsid w:val="00DA60E1"/>
    <w:rsid w:val="00DA62AE"/>
    <w:rsid w:val="00DB553F"/>
    <w:rsid w:val="00DB5C73"/>
    <w:rsid w:val="00DB768A"/>
    <w:rsid w:val="00DC0D9D"/>
    <w:rsid w:val="00DC1A8C"/>
    <w:rsid w:val="00DC6629"/>
    <w:rsid w:val="00DD4125"/>
    <w:rsid w:val="00DE62B3"/>
    <w:rsid w:val="00DF142C"/>
    <w:rsid w:val="00DF38BA"/>
    <w:rsid w:val="00DF7693"/>
    <w:rsid w:val="00DF77F1"/>
    <w:rsid w:val="00E01770"/>
    <w:rsid w:val="00E034EB"/>
    <w:rsid w:val="00E03AED"/>
    <w:rsid w:val="00E043DE"/>
    <w:rsid w:val="00E06372"/>
    <w:rsid w:val="00E14C43"/>
    <w:rsid w:val="00E1606D"/>
    <w:rsid w:val="00E213B3"/>
    <w:rsid w:val="00E2145D"/>
    <w:rsid w:val="00E21695"/>
    <w:rsid w:val="00E24C36"/>
    <w:rsid w:val="00E24F8E"/>
    <w:rsid w:val="00E31355"/>
    <w:rsid w:val="00E3217A"/>
    <w:rsid w:val="00E35C4F"/>
    <w:rsid w:val="00E42374"/>
    <w:rsid w:val="00E44E34"/>
    <w:rsid w:val="00E45398"/>
    <w:rsid w:val="00E5473F"/>
    <w:rsid w:val="00E57B34"/>
    <w:rsid w:val="00E63CA8"/>
    <w:rsid w:val="00E64E7E"/>
    <w:rsid w:val="00E65DEF"/>
    <w:rsid w:val="00E716D3"/>
    <w:rsid w:val="00E7582F"/>
    <w:rsid w:val="00E77044"/>
    <w:rsid w:val="00E91AAF"/>
    <w:rsid w:val="00E92C91"/>
    <w:rsid w:val="00E93AC5"/>
    <w:rsid w:val="00E944DF"/>
    <w:rsid w:val="00EA389A"/>
    <w:rsid w:val="00EA5470"/>
    <w:rsid w:val="00EA594C"/>
    <w:rsid w:val="00EB0809"/>
    <w:rsid w:val="00EB6D0A"/>
    <w:rsid w:val="00EB7430"/>
    <w:rsid w:val="00ED1902"/>
    <w:rsid w:val="00ED2D13"/>
    <w:rsid w:val="00ED43CA"/>
    <w:rsid w:val="00ED6845"/>
    <w:rsid w:val="00ED7497"/>
    <w:rsid w:val="00ED7889"/>
    <w:rsid w:val="00EE1AAC"/>
    <w:rsid w:val="00EE7E11"/>
    <w:rsid w:val="00EF0094"/>
    <w:rsid w:val="00EF1763"/>
    <w:rsid w:val="00F01631"/>
    <w:rsid w:val="00F018A6"/>
    <w:rsid w:val="00F061F9"/>
    <w:rsid w:val="00F07E6F"/>
    <w:rsid w:val="00F14B76"/>
    <w:rsid w:val="00F17947"/>
    <w:rsid w:val="00F20EA9"/>
    <w:rsid w:val="00F22241"/>
    <w:rsid w:val="00F300CE"/>
    <w:rsid w:val="00F322D3"/>
    <w:rsid w:val="00F32380"/>
    <w:rsid w:val="00F41C9B"/>
    <w:rsid w:val="00F46A30"/>
    <w:rsid w:val="00F51DC4"/>
    <w:rsid w:val="00F53FBD"/>
    <w:rsid w:val="00F550F0"/>
    <w:rsid w:val="00F55158"/>
    <w:rsid w:val="00F64F55"/>
    <w:rsid w:val="00F67747"/>
    <w:rsid w:val="00F71C22"/>
    <w:rsid w:val="00F730B9"/>
    <w:rsid w:val="00F744E8"/>
    <w:rsid w:val="00F80ABC"/>
    <w:rsid w:val="00F83A53"/>
    <w:rsid w:val="00F877FA"/>
    <w:rsid w:val="00F92CA9"/>
    <w:rsid w:val="00FA420D"/>
    <w:rsid w:val="00FA4C02"/>
    <w:rsid w:val="00FB13A6"/>
    <w:rsid w:val="00FB1458"/>
    <w:rsid w:val="00FB36AC"/>
    <w:rsid w:val="00FB4D3A"/>
    <w:rsid w:val="00FB53FB"/>
    <w:rsid w:val="00FC07AD"/>
    <w:rsid w:val="00FC1B37"/>
    <w:rsid w:val="00FC3F10"/>
    <w:rsid w:val="00FC4D1F"/>
    <w:rsid w:val="00FC53E9"/>
    <w:rsid w:val="00FD1604"/>
    <w:rsid w:val="00FD16CB"/>
    <w:rsid w:val="00FD53B3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5751A"/>
  <w15:docId w15:val="{DFC171E6-CE1C-4E9C-AEEA-F4B8C884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4683E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B30B8"/>
    <w:pPr>
      <w:keepNext/>
      <w:pageBreakBefore/>
      <w:spacing w:before="360" w:after="120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2">
    <w:name w:val="heading 2"/>
    <w:basedOn w:val="a1"/>
    <w:next w:val="a1"/>
    <w:link w:val="20"/>
    <w:qFormat/>
    <w:rsid w:val="00BB30B8"/>
    <w:pPr>
      <w:keepNext/>
      <w:spacing w:before="120" w:after="120"/>
      <w:outlineLvl w:val="1"/>
    </w:pPr>
    <w:rPr>
      <w:rFonts w:ascii="Arial" w:hAnsi="Arial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екст задачи"/>
    <w:basedOn w:val="a1"/>
    <w:link w:val="a6"/>
    <w:rsid w:val="00ED6845"/>
    <w:pPr>
      <w:ind w:firstLine="709"/>
      <w:jc w:val="both"/>
    </w:pPr>
  </w:style>
  <w:style w:type="paragraph" w:customStyle="1" w:styleId="a">
    <w:name w:val="Название задачи"/>
    <w:basedOn w:val="a1"/>
    <w:next w:val="a5"/>
    <w:autoRedefine/>
    <w:rsid w:val="00BB30B8"/>
    <w:pPr>
      <w:pageBreakBefore/>
      <w:numPr>
        <w:numId w:val="10"/>
      </w:numPr>
      <w:tabs>
        <w:tab w:val="left" w:pos="1701"/>
      </w:tabs>
      <w:spacing w:before="60" w:after="120"/>
      <w:ind w:left="0"/>
    </w:pPr>
    <w:rPr>
      <w:rFonts w:ascii="Arial" w:hAnsi="Arial"/>
      <w:b/>
      <w:sz w:val="32"/>
    </w:rPr>
  </w:style>
  <w:style w:type="table" w:styleId="a7">
    <w:name w:val="Table Grid"/>
    <w:basedOn w:val="a3"/>
    <w:rsid w:val="00ED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Раздел задачи"/>
    <w:basedOn w:val="a1"/>
    <w:next w:val="a5"/>
    <w:rsid w:val="009616A5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a9">
    <w:name w:val="Текст задачи первый абзац"/>
    <w:basedOn w:val="a5"/>
    <w:next w:val="a5"/>
    <w:rsid w:val="004E5228"/>
    <w:pPr>
      <w:spacing w:before="240"/>
    </w:pPr>
  </w:style>
  <w:style w:type="paragraph" w:customStyle="1" w:styleId="aa">
    <w:name w:val="Пример"/>
    <w:basedOn w:val="a5"/>
    <w:link w:val="ab"/>
    <w:rsid w:val="00FB4D3A"/>
    <w:pPr>
      <w:ind w:firstLine="0"/>
      <w:jc w:val="left"/>
    </w:pPr>
    <w:rPr>
      <w:rFonts w:ascii="Courier New" w:hAnsi="Courier New"/>
      <w:sz w:val="22"/>
      <w:lang w:val="en-US"/>
    </w:rPr>
  </w:style>
  <w:style w:type="paragraph" w:customStyle="1" w:styleId="ac">
    <w:name w:val="Заголовок примера"/>
    <w:basedOn w:val="a5"/>
    <w:rsid w:val="005F6D0E"/>
    <w:pPr>
      <w:ind w:firstLine="0"/>
      <w:jc w:val="center"/>
    </w:pPr>
    <w:rPr>
      <w:rFonts w:ascii="Courier New" w:hAnsi="Courier New"/>
      <w:b/>
      <w:sz w:val="22"/>
      <w:lang w:val="en-US"/>
    </w:rPr>
  </w:style>
  <w:style w:type="paragraph" w:customStyle="1" w:styleId="ad">
    <w:name w:val="Ограничения"/>
    <w:basedOn w:val="a5"/>
    <w:link w:val="ae"/>
    <w:rsid w:val="005F6D0E"/>
    <w:pPr>
      <w:ind w:firstLine="0"/>
    </w:pPr>
  </w:style>
  <w:style w:type="character" w:customStyle="1" w:styleId="a6">
    <w:name w:val="Текст задачи Знак"/>
    <w:link w:val="a5"/>
    <w:rsid w:val="001805CB"/>
    <w:rPr>
      <w:sz w:val="24"/>
      <w:szCs w:val="24"/>
      <w:lang w:val="ru-RU" w:eastAsia="ru-RU" w:bidi="ar-SA"/>
    </w:rPr>
  </w:style>
  <w:style w:type="character" w:customStyle="1" w:styleId="ab">
    <w:name w:val="Пример Знак"/>
    <w:link w:val="aa"/>
    <w:rsid w:val="00FB4D3A"/>
    <w:rPr>
      <w:rFonts w:ascii="Courier New" w:hAnsi="Courier New"/>
      <w:sz w:val="22"/>
      <w:szCs w:val="24"/>
      <w:lang w:val="en-US" w:eastAsia="ru-RU" w:bidi="ar-SA"/>
    </w:rPr>
  </w:style>
  <w:style w:type="paragraph" w:styleId="af">
    <w:name w:val="header"/>
    <w:basedOn w:val="a1"/>
    <w:link w:val="af0"/>
    <w:rsid w:val="009B7B41"/>
    <w:pPr>
      <w:tabs>
        <w:tab w:val="center" w:pos="4677"/>
        <w:tab w:val="right" w:pos="9355"/>
      </w:tabs>
    </w:pPr>
  </w:style>
  <w:style w:type="paragraph" w:styleId="af1">
    <w:name w:val="footer"/>
    <w:basedOn w:val="a1"/>
    <w:rsid w:val="009B7B41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9B7B41"/>
  </w:style>
  <w:style w:type="paragraph" w:customStyle="1" w:styleId="af3">
    <w:name w:val="Заголовок таблицы ограничений"/>
    <w:basedOn w:val="a5"/>
    <w:rsid w:val="00B65E81"/>
    <w:pPr>
      <w:ind w:firstLine="0"/>
      <w:jc w:val="center"/>
    </w:pPr>
    <w:rPr>
      <w:b/>
      <w:bCs/>
      <w:szCs w:val="20"/>
    </w:rPr>
  </w:style>
  <w:style w:type="character" w:customStyle="1" w:styleId="ae">
    <w:name w:val="Ограничения Знак"/>
    <w:basedOn w:val="a6"/>
    <w:link w:val="ad"/>
    <w:rsid w:val="00A72003"/>
    <w:rPr>
      <w:sz w:val="24"/>
      <w:szCs w:val="24"/>
      <w:lang w:val="ru-RU" w:eastAsia="ru-RU" w:bidi="ar-SA"/>
    </w:rPr>
  </w:style>
  <w:style w:type="paragraph" w:customStyle="1" w:styleId="ProblemStatement">
    <w:name w:val="Problem Statement"/>
    <w:basedOn w:val="a1"/>
    <w:link w:val="ProblemStatement0"/>
    <w:rsid w:val="00C14BC7"/>
    <w:pPr>
      <w:ind w:firstLine="709"/>
      <w:jc w:val="both"/>
    </w:pPr>
  </w:style>
  <w:style w:type="numbering" w:customStyle="1" w:styleId="a0">
    <w:name w:val="Стиль нумерованный"/>
    <w:basedOn w:val="a4"/>
    <w:rsid w:val="00CE371F"/>
    <w:pPr>
      <w:numPr>
        <w:numId w:val="6"/>
      </w:numPr>
    </w:pPr>
  </w:style>
  <w:style w:type="paragraph" w:styleId="af4">
    <w:name w:val="Revision"/>
    <w:hidden/>
    <w:uiPriority w:val="99"/>
    <w:semiHidden/>
    <w:rsid w:val="00D965CD"/>
    <w:rPr>
      <w:sz w:val="24"/>
      <w:szCs w:val="24"/>
    </w:rPr>
  </w:style>
  <w:style w:type="paragraph" w:styleId="af5">
    <w:name w:val="Balloon Text"/>
    <w:basedOn w:val="a1"/>
    <w:link w:val="af6"/>
    <w:rsid w:val="00D965CD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D965CD"/>
    <w:rPr>
      <w:rFonts w:ascii="Tahoma" w:hAnsi="Tahoma" w:cs="Tahoma"/>
      <w:sz w:val="16"/>
      <w:szCs w:val="16"/>
    </w:rPr>
  </w:style>
  <w:style w:type="character" w:styleId="af7">
    <w:name w:val="annotation reference"/>
    <w:rsid w:val="00D965CD"/>
    <w:rPr>
      <w:sz w:val="16"/>
      <w:szCs w:val="16"/>
    </w:rPr>
  </w:style>
  <w:style w:type="paragraph" w:styleId="af8">
    <w:name w:val="annotation text"/>
    <w:basedOn w:val="a1"/>
    <w:link w:val="af9"/>
    <w:rsid w:val="00D965CD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D965CD"/>
  </w:style>
  <w:style w:type="paragraph" w:styleId="afa">
    <w:name w:val="annotation subject"/>
    <w:basedOn w:val="af8"/>
    <w:next w:val="af8"/>
    <w:link w:val="afb"/>
    <w:rsid w:val="00D965CD"/>
    <w:rPr>
      <w:b/>
      <w:bCs/>
    </w:rPr>
  </w:style>
  <w:style w:type="character" w:customStyle="1" w:styleId="afb">
    <w:name w:val="Тема примечания Знак"/>
    <w:link w:val="afa"/>
    <w:rsid w:val="00D965CD"/>
    <w:rPr>
      <w:b/>
      <w:bCs/>
    </w:rPr>
  </w:style>
  <w:style w:type="paragraph" w:styleId="afc">
    <w:name w:val="caption"/>
    <w:basedOn w:val="a1"/>
    <w:qFormat/>
    <w:rsid w:val="006900DA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character" w:customStyle="1" w:styleId="ProblemStatement0">
    <w:name w:val="Problem Statement Знак"/>
    <w:link w:val="ProblemStatement"/>
    <w:rsid w:val="00C14BC7"/>
    <w:rPr>
      <w:sz w:val="24"/>
      <w:szCs w:val="24"/>
    </w:rPr>
  </w:style>
  <w:style w:type="paragraph" w:customStyle="1" w:styleId="afd">
    <w:name w:val="Подзадача"/>
    <w:basedOn w:val="a8"/>
    <w:qFormat/>
    <w:rsid w:val="009616A5"/>
    <w:rPr>
      <w:sz w:val="24"/>
    </w:rPr>
  </w:style>
  <w:style w:type="paragraph" w:customStyle="1" w:styleId="afe">
    <w:name w:val="Последнее ограничение"/>
    <w:basedOn w:val="ad"/>
    <w:qFormat/>
    <w:rsid w:val="00C14BC7"/>
    <w:pPr>
      <w:spacing w:after="120"/>
    </w:pPr>
  </w:style>
  <w:style w:type="paragraph" w:styleId="aff">
    <w:name w:val="Body Text Indent"/>
    <w:basedOn w:val="a1"/>
    <w:link w:val="aff0"/>
    <w:rsid w:val="00BB30B8"/>
    <w:pPr>
      <w:suppressAutoHyphens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ff0">
    <w:name w:val="Основной текст с отступом Знак"/>
    <w:basedOn w:val="a2"/>
    <w:link w:val="aff"/>
    <w:rsid w:val="00BB30B8"/>
    <w:rPr>
      <w:sz w:val="24"/>
    </w:rPr>
  </w:style>
  <w:style w:type="character" w:customStyle="1" w:styleId="10">
    <w:name w:val="Заголовок 1 Знак"/>
    <w:basedOn w:val="a2"/>
    <w:link w:val="1"/>
    <w:rsid w:val="00BB30B8"/>
    <w:rPr>
      <w:rFonts w:ascii="Arial" w:hAnsi="Arial"/>
      <w:b/>
      <w:bCs/>
      <w:kern w:val="32"/>
      <w:sz w:val="36"/>
      <w:szCs w:val="32"/>
    </w:rPr>
  </w:style>
  <w:style w:type="character" w:customStyle="1" w:styleId="20">
    <w:name w:val="Заголовок 2 Знак"/>
    <w:basedOn w:val="a2"/>
    <w:link w:val="2"/>
    <w:rsid w:val="00BB30B8"/>
    <w:rPr>
      <w:rFonts w:ascii="Arial" w:hAnsi="Arial"/>
      <w:b/>
      <w:bCs/>
      <w:iCs/>
      <w:sz w:val="24"/>
      <w:szCs w:val="24"/>
    </w:rPr>
  </w:style>
  <w:style w:type="paragraph" w:customStyle="1" w:styleId="ProblemExample">
    <w:name w:val="Problem Example"/>
    <w:basedOn w:val="ProblemStatement"/>
    <w:rsid w:val="00472F15"/>
    <w:pPr>
      <w:ind w:firstLine="0"/>
      <w:jc w:val="left"/>
    </w:pPr>
    <w:rPr>
      <w:rFonts w:ascii="Courier New" w:hAnsi="Courier New"/>
      <w:sz w:val="22"/>
      <w:lang w:val="en-US"/>
    </w:rPr>
  </w:style>
  <w:style w:type="character" w:customStyle="1" w:styleId="af0">
    <w:name w:val="Верхний колонтитул Знак"/>
    <w:basedOn w:val="a2"/>
    <w:link w:val="af"/>
    <w:rsid w:val="00095083"/>
    <w:rPr>
      <w:sz w:val="24"/>
      <w:szCs w:val="24"/>
    </w:rPr>
  </w:style>
  <w:style w:type="character" w:customStyle="1" w:styleId="tex-font-style-bf2">
    <w:name w:val="tex-font-style-bf2"/>
    <w:basedOn w:val="a2"/>
    <w:rsid w:val="00806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creator/>
  <cp:lastModifiedBy>Николай Лалетин</cp:lastModifiedBy>
  <cp:revision>17</cp:revision>
  <cp:lastPrinted>2015-10-07T10:54:00Z</cp:lastPrinted>
  <dcterms:created xsi:type="dcterms:W3CDTF">2024-10-08T08:14:00Z</dcterms:created>
  <dcterms:modified xsi:type="dcterms:W3CDTF">2024-11-20T01:28:00Z</dcterms:modified>
</cp:coreProperties>
</file>