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7E" w:rsidRPr="00256840" w:rsidRDefault="00702D47" w:rsidP="00256840">
      <w:pPr>
        <w:jc w:val="center"/>
        <w:rPr>
          <w:b/>
        </w:rPr>
      </w:pPr>
      <w:r w:rsidRPr="00256840">
        <w:rPr>
          <w:b/>
        </w:rPr>
        <w:t>Олимпиада школьников по географии</w:t>
      </w:r>
    </w:p>
    <w:p w:rsidR="00DB477E" w:rsidRPr="00256840" w:rsidRDefault="00702D47" w:rsidP="00256840">
      <w:pPr>
        <w:jc w:val="center"/>
        <w:rPr>
          <w:b/>
        </w:rPr>
      </w:pPr>
      <w:r w:rsidRPr="00256840">
        <w:rPr>
          <w:b/>
        </w:rPr>
        <w:t>Ответы к заданиям муниципального этапа для 11 класса</w:t>
      </w:r>
    </w:p>
    <w:p w:rsidR="00DB477E" w:rsidRPr="00256840" w:rsidRDefault="0034175B" w:rsidP="00256840">
      <w:pPr>
        <w:jc w:val="center"/>
        <w:rPr>
          <w:b/>
        </w:rPr>
      </w:pPr>
      <w:r w:rsidRPr="00256840">
        <w:rPr>
          <w:b/>
        </w:rPr>
        <w:t>в 2024</w:t>
      </w:r>
      <w:r w:rsidR="00702D47" w:rsidRPr="00256840">
        <w:rPr>
          <w:b/>
        </w:rPr>
        <w:t>/202</w:t>
      </w:r>
      <w:r w:rsidRPr="00256840">
        <w:rPr>
          <w:b/>
        </w:rPr>
        <w:t>5</w:t>
      </w:r>
      <w:r w:rsidR="00702D47" w:rsidRPr="00256840">
        <w:rPr>
          <w:b/>
        </w:rPr>
        <w:t xml:space="preserve"> учебном году</w:t>
      </w:r>
    </w:p>
    <w:p w:rsidR="00DB477E" w:rsidRPr="001F4BAE" w:rsidRDefault="00DB477E" w:rsidP="00256840">
      <w:pPr>
        <w:jc w:val="center"/>
        <w:rPr>
          <w:b/>
          <w:sz w:val="20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7920"/>
        <w:gridCol w:w="1260"/>
      </w:tblGrid>
      <w:tr w:rsidR="00DB477E" w:rsidRPr="00256840" w:rsidTr="007A207A">
        <w:trPr>
          <w:trHeight w:val="266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  <w:rPr>
                <w:b/>
              </w:rPr>
            </w:pPr>
            <w:r w:rsidRPr="00256840">
              <w:rPr>
                <w:b/>
              </w:rPr>
              <w:t>Ответы к тестовому заданию для 11 класса – максимально 30 баллов</w:t>
            </w:r>
          </w:p>
        </w:tc>
      </w:tr>
      <w:tr w:rsidR="00DB477E" w:rsidRPr="00256840" w:rsidTr="005E250B">
        <w:trPr>
          <w:trHeight w:val="40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AF5860" w:rsidRDefault="00702D47" w:rsidP="00256840">
            <w:pPr>
              <w:widowControl w:val="0"/>
              <w:jc w:val="center"/>
              <w:rPr>
                <w:b/>
              </w:rPr>
            </w:pPr>
            <w:r w:rsidRPr="00AF5860">
              <w:rPr>
                <w:b/>
              </w:rPr>
              <w:t>№ вопроса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AF5860" w:rsidRDefault="00702D47" w:rsidP="00256840">
            <w:pPr>
              <w:widowControl w:val="0"/>
              <w:jc w:val="center"/>
              <w:rPr>
                <w:b/>
              </w:rPr>
            </w:pPr>
            <w:r w:rsidRPr="00AF5860">
              <w:rPr>
                <w:b/>
              </w:rPr>
              <w:t>Вариант ответа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AF5860" w:rsidRDefault="00AF5860" w:rsidP="00256840">
            <w:pPr>
              <w:widowControl w:val="0"/>
              <w:jc w:val="center"/>
              <w:rPr>
                <w:b/>
              </w:rPr>
            </w:pPr>
            <w:r w:rsidRPr="00AF5860">
              <w:rPr>
                <w:b/>
              </w:rPr>
              <w:t>Кол-во баллов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34175B" w:rsidP="00256840">
            <w:pPr>
              <w:widowControl w:val="0"/>
              <w:ind w:left="34"/>
            </w:pPr>
            <w:r w:rsidRPr="00256840">
              <w:t>а</w:t>
            </w:r>
            <w:r w:rsidR="004E3823" w:rsidRPr="00256840">
              <w:t xml:space="preserve">) </w:t>
            </w:r>
            <w:r w:rsidRPr="00256840">
              <w:t>Тасман</w:t>
            </w:r>
            <w:r w:rsidR="007A207A">
              <w:t xml:space="preserve"> </w:t>
            </w:r>
            <w:r w:rsidRPr="00256840">
              <w:t>Абель Янсон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34175B" w:rsidP="00256840">
            <w:pPr>
              <w:widowControl w:val="0"/>
              <w:ind w:left="34"/>
            </w:pPr>
            <w:r w:rsidRPr="00256840">
              <w:t>а</w:t>
            </w:r>
            <w:r w:rsidR="004E3823" w:rsidRPr="00256840">
              <w:t xml:space="preserve">) </w:t>
            </w:r>
            <w:r w:rsidRPr="00256840">
              <w:t>1:25 000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34175B" w:rsidP="00256840">
            <w:pPr>
              <w:widowControl w:val="0"/>
              <w:ind w:left="34"/>
            </w:pPr>
            <w:r w:rsidRPr="00256840">
              <w:t>а</w:t>
            </w:r>
            <w:r w:rsidR="004E3823" w:rsidRPr="00256840">
              <w:t>)</w:t>
            </w:r>
            <w:r w:rsidRPr="00256840">
              <w:t xml:space="preserve"> цилиндрическая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4E3823" w:rsidP="00256840">
            <w:pPr>
              <w:widowControl w:val="0"/>
              <w:ind w:left="34"/>
            </w:pPr>
            <w:r w:rsidRPr="00256840">
              <w:t>а)</w:t>
            </w:r>
            <w:r w:rsidR="0034175B" w:rsidRPr="00256840">
              <w:t xml:space="preserve"> Красноярский край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4E3823" w:rsidP="00256840">
            <w:pPr>
              <w:widowControl w:val="0"/>
              <w:ind w:left="34"/>
            </w:pPr>
            <w:r w:rsidRPr="00256840">
              <w:t>в)</w:t>
            </w:r>
            <w:r w:rsidR="0034175B" w:rsidRPr="00256840">
              <w:t xml:space="preserve"> мрамор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34175B" w:rsidP="00256840">
            <w:pPr>
              <w:widowControl w:val="0"/>
              <w:ind w:left="34"/>
            </w:pPr>
            <w:r w:rsidRPr="00256840">
              <w:t>а) известняк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54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23" w:rsidRPr="00256840" w:rsidRDefault="004E3823" w:rsidP="00256840">
            <w:pPr>
              <w:widowControl w:val="0"/>
              <w:ind w:left="34"/>
            </w:pPr>
            <w:r w:rsidRPr="00256840">
              <w:t>а)</w:t>
            </w:r>
            <w:r w:rsidR="0034175B" w:rsidRPr="00256840">
              <w:t xml:space="preserve"> Китайско-Корейская</w:t>
            </w:r>
          </w:p>
          <w:p w:rsidR="00DB477E" w:rsidRPr="00256840" w:rsidRDefault="0034175B" w:rsidP="00256840">
            <w:pPr>
              <w:widowControl w:val="0"/>
              <w:ind w:left="34"/>
            </w:pPr>
            <w:r w:rsidRPr="00256840">
              <w:t>г</w:t>
            </w:r>
            <w:r w:rsidR="004E3823" w:rsidRPr="00256840">
              <w:t>)</w:t>
            </w:r>
            <w:r w:rsidRPr="00256840">
              <w:t xml:space="preserve"> Южно-Американская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C95F64" w:rsidP="00256840">
            <w:pPr>
              <w:widowControl w:val="0"/>
              <w:jc w:val="center"/>
            </w:pPr>
            <w:r w:rsidRPr="00256840">
              <w:t>0,5</w:t>
            </w:r>
          </w:p>
          <w:p w:rsidR="00C95F64" w:rsidRPr="00256840" w:rsidRDefault="00C95F64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6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34175B" w:rsidP="00256840">
            <w:pPr>
              <w:widowControl w:val="0"/>
              <w:ind w:left="34"/>
            </w:pPr>
            <w:r w:rsidRPr="00256840">
              <w:t>б</w:t>
            </w:r>
            <w:r w:rsidR="004E3823" w:rsidRPr="00256840">
              <w:t>)</w:t>
            </w:r>
            <w:r w:rsidRPr="00256840">
              <w:t xml:space="preserve"> Марианский </w:t>
            </w:r>
            <w:r w:rsidR="005C092E" w:rsidRPr="005C092E">
              <w:t>желоб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C95F64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4E3823" w:rsidP="00256840">
            <w:pPr>
              <w:widowControl w:val="0"/>
              <w:ind w:left="34"/>
            </w:pPr>
            <w:r w:rsidRPr="00256840">
              <w:t>в)</w:t>
            </w:r>
            <w:r w:rsidR="0034175B" w:rsidRPr="00256840">
              <w:t xml:space="preserve"> Алтай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34175B" w:rsidP="00256840">
            <w:pPr>
              <w:widowControl w:val="0"/>
              <w:ind w:left="34"/>
            </w:pPr>
            <w:r w:rsidRPr="00256840">
              <w:t>г</w:t>
            </w:r>
            <w:r w:rsidR="004E3823" w:rsidRPr="00256840">
              <w:t>)</w:t>
            </w:r>
            <w:r w:rsidRPr="00256840">
              <w:t xml:space="preserve"> Литва,</w:t>
            </w:r>
            <w:r w:rsidR="005B0946">
              <w:t xml:space="preserve"> </w:t>
            </w:r>
            <w:r w:rsidRPr="00256840">
              <w:t>Польша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23" w:rsidRPr="00256840" w:rsidRDefault="004E3823" w:rsidP="00256840">
            <w:pPr>
              <w:widowControl w:val="0"/>
              <w:ind w:left="34"/>
            </w:pPr>
            <w:r w:rsidRPr="00256840">
              <w:t>а)</w:t>
            </w:r>
            <w:r w:rsidR="005B0946">
              <w:t xml:space="preserve"> </w:t>
            </w:r>
            <w:r w:rsidR="0034175B" w:rsidRPr="00256840">
              <w:t>Хуанхэ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64" w:rsidRPr="00256840" w:rsidRDefault="00BB317F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8939A4" w:rsidP="008939A4">
            <w:pPr>
              <w:widowControl w:val="0"/>
              <w:ind w:left="34"/>
            </w:pPr>
            <w:r>
              <w:t xml:space="preserve">а) </w:t>
            </w:r>
            <w:r w:rsidRPr="008939A4">
              <w:t>Мурманск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64" w:rsidRPr="00256840" w:rsidRDefault="00BB317F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34175B" w:rsidP="00256840">
            <w:pPr>
              <w:widowControl w:val="0"/>
              <w:ind w:left="34"/>
            </w:pPr>
            <w:r w:rsidRPr="00256840">
              <w:rPr>
                <w:rFonts w:eastAsia="Calibri"/>
                <w:lang w:eastAsia="en-US"/>
              </w:rPr>
              <w:t>в</w:t>
            </w:r>
            <w:r w:rsidR="004E3823" w:rsidRPr="00256840">
              <w:rPr>
                <w:rFonts w:eastAsia="Calibri"/>
                <w:lang w:eastAsia="en-US"/>
              </w:rPr>
              <w:t>)</w:t>
            </w:r>
            <w:r w:rsidRPr="00256840">
              <w:rPr>
                <w:rFonts w:eastAsia="Calibri"/>
                <w:lang w:eastAsia="en-US"/>
              </w:rPr>
              <w:t xml:space="preserve"> Ислам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6B22C8" w:rsidP="00256840">
            <w:pPr>
              <w:widowControl w:val="0"/>
              <w:ind w:left="34"/>
            </w:pPr>
            <w:r w:rsidRPr="00256840">
              <w:rPr>
                <w:rFonts w:eastAsia="Calibri"/>
                <w:lang w:eastAsia="en-US"/>
              </w:rPr>
              <w:t>г</w:t>
            </w:r>
            <w:r w:rsidR="004E3823" w:rsidRPr="00256840">
              <w:rPr>
                <w:rFonts w:eastAsia="Calibri"/>
                <w:lang w:eastAsia="en-US"/>
              </w:rPr>
              <w:t>)</w:t>
            </w:r>
            <w:r w:rsidRPr="00256840">
              <w:rPr>
                <w:rFonts w:eastAsia="Calibri"/>
                <w:lang w:eastAsia="en-US"/>
              </w:rPr>
              <w:t xml:space="preserve"> Мали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</w:t>
            </w:r>
          </w:p>
        </w:tc>
      </w:tr>
      <w:tr w:rsidR="00DB477E" w:rsidRPr="00256840" w:rsidTr="005E250B">
        <w:trPr>
          <w:trHeight w:val="54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6B22C8" w:rsidP="00256840">
            <w:pPr>
              <w:widowControl w:val="0"/>
              <w:ind w:left="34"/>
              <w:contextualSpacing/>
            </w:pPr>
            <w:r w:rsidRPr="00256840">
              <w:t>а</w:t>
            </w:r>
            <w:r w:rsidR="004E3823" w:rsidRPr="00256840">
              <w:t>)</w:t>
            </w:r>
            <w:r w:rsidR="008939A4">
              <w:t xml:space="preserve"> </w:t>
            </w:r>
            <w:r w:rsidRPr="00256840">
              <w:t>Малаккский - Ж</w:t>
            </w:r>
          </w:p>
          <w:p w:rsidR="004E3823" w:rsidRPr="00256840" w:rsidRDefault="006B22C8" w:rsidP="00256840">
            <w:pPr>
              <w:widowControl w:val="0"/>
              <w:ind w:left="34"/>
              <w:contextualSpacing/>
            </w:pPr>
            <w:r w:rsidRPr="00256840">
              <w:t>б</w:t>
            </w:r>
            <w:r w:rsidR="004E3823" w:rsidRPr="00256840">
              <w:t>)</w:t>
            </w:r>
            <w:r w:rsidR="008939A4">
              <w:t xml:space="preserve"> </w:t>
            </w:r>
            <w:r w:rsidRPr="00256840">
              <w:t>Лаперуза - 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C95F64" w:rsidP="00256840">
            <w:pPr>
              <w:widowControl w:val="0"/>
              <w:jc w:val="center"/>
            </w:pPr>
            <w:r w:rsidRPr="00256840">
              <w:t>0,</w:t>
            </w:r>
            <w:r w:rsidR="00BB317F" w:rsidRPr="00256840">
              <w:t>7</w:t>
            </w:r>
            <w:r w:rsidRPr="00256840">
              <w:t>5</w:t>
            </w:r>
          </w:p>
          <w:p w:rsidR="00C95F64" w:rsidRPr="00256840" w:rsidRDefault="00C95F64" w:rsidP="00256840">
            <w:pPr>
              <w:widowControl w:val="0"/>
              <w:jc w:val="center"/>
            </w:pPr>
            <w:r w:rsidRPr="00256840">
              <w:t>0</w:t>
            </w:r>
            <w:r w:rsidR="00BB317F" w:rsidRPr="00256840">
              <w:t>,7</w:t>
            </w:r>
            <w:r w:rsidRPr="00256840">
              <w:t>5</w:t>
            </w:r>
          </w:p>
        </w:tc>
      </w:tr>
      <w:tr w:rsidR="00DB477E" w:rsidRPr="00256840" w:rsidTr="005E250B">
        <w:trPr>
          <w:trHeight w:val="24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6B22C8" w:rsidP="00256840">
            <w:pPr>
              <w:widowControl w:val="0"/>
              <w:ind w:left="34"/>
            </w:pPr>
            <w:r w:rsidRPr="00256840">
              <w:t>3,2,1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1,5</w:t>
            </w:r>
          </w:p>
        </w:tc>
      </w:tr>
      <w:tr w:rsidR="00DB477E" w:rsidRPr="00256840" w:rsidTr="005E250B">
        <w:trPr>
          <w:trHeight w:val="5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E12497" w:rsidP="0025684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256840">
              <w:rPr>
                <w:rFonts w:eastAsia="Calibri"/>
                <w:lang w:eastAsia="en-US"/>
              </w:rPr>
              <w:t>а) Виктория</w:t>
            </w:r>
            <w:r>
              <w:rPr>
                <w:rFonts w:eastAsia="Calibri"/>
                <w:lang w:eastAsia="en-US"/>
              </w:rPr>
              <w:t xml:space="preserve"> -</w:t>
            </w:r>
            <w:r w:rsidR="006B22C8" w:rsidRPr="00256840">
              <w:rPr>
                <w:rFonts w:eastAsia="Calibri"/>
                <w:lang w:eastAsia="en-US"/>
              </w:rPr>
              <w:t xml:space="preserve"> Г</w:t>
            </w:r>
          </w:p>
          <w:p w:rsidR="006B22C8" w:rsidRPr="00256840" w:rsidRDefault="006B22C8" w:rsidP="00256840">
            <w:pPr>
              <w:widowControl w:val="0"/>
              <w:ind w:left="34"/>
            </w:pPr>
            <w:r w:rsidRPr="00256840">
              <w:rPr>
                <w:rFonts w:eastAsia="Calibri"/>
                <w:lang w:eastAsia="en-US"/>
              </w:rPr>
              <w:t>б) Ориноко - 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0,75</w:t>
            </w:r>
          </w:p>
          <w:p w:rsidR="00BB317F" w:rsidRPr="00256840" w:rsidRDefault="00BB317F" w:rsidP="00256840">
            <w:pPr>
              <w:widowControl w:val="0"/>
              <w:jc w:val="center"/>
            </w:pPr>
            <w:r w:rsidRPr="00256840">
              <w:t>0,75</w:t>
            </w:r>
          </w:p>
        </w:tc>
      </w:tr>
      <w:tr w:rsidR="00DB477E" w:rsidRPr="00256840" w:rsidTr="005E250B">
        <w:trPr>
          <w:trHeight w:val="10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2C8" w:rsidRPr="00256840" w:rsidRDefault="006B22C8" w:rsidP="0025684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256840">
              <w:rPr>
                <w:rFonts w:eastAsia="Calibri"/>
                <w:lang w:eastAsia="en-US"/>
              </w:rPr>
              <w:t>а) Каспийское море</w:t>
            </w:r>
          </w:p>
          <w:p w:rsidR="006B22C8" w:rsidRPr="00A655F9" w:rsidRDefault="006B22C8" w:rsidP="0025684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A655F9">
              <w:rPr>
                <w:rFonts w:eastAsia="Calibri"/>
                <w:lang w:eastAsia="en-US"/>
              </w:rPr>
              <w:t>б) Титикака</w:t>
            </w:r>
          </w:p>
          <w:p w:rsidR="006B22C8" w:rsidRPr="00256840" w:rsidRDefault="006B22C8" w:rsidP="0025684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A655F9">
              <w:rPr>
                <w:rFonts w:eastAsia="Calibri"/>
                <w:lang w:eastAsia="en-US"/>
              </w:rPr>
              <w:t>в) Байкал</w:t>
            </w:r>
          </w:p>
          <w:p w:rsidR="00DB477E" w:rsidRPr="00256840" w:rsidRDefault="006B22C8" w:rsidP="00256840">
            <w:pPr>
              <w:widowControl w:val="0"/>
              <w:ind w:left="34"/>
            </w:pPr>
            <w:r w:rsidRPr="00256840">
              <w:rPr>
                <w:rFonts w:eastAsia="Calibri"/>
                <w:lang w:eastAsia="en-US"/>
              </w:rPr>
              <w:t>г) Мертвое море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0,25</w:t>
            </w:r>
          </w:p>
          <w:p w:rsidR="00BB317F" w:rsidRPr="00256840" w:rsidRDefault="00BB317F" w:rsidP="00256840">
            <w:pPr>
              <w:widowControl w:val="0"/>
              <w:jc w:val="center"/>
            </w:pPr>
            <w:r w:rsidRPr="00256840">
              <w:t>0,25</w:t>
            </w:r>
          </w:p>
          <w:p w:rsidR="00BB317F" w:rsidRPr="00256840" w:rsidRDefault="00BB317F" w:rsidP="00256840">
            <w:pPr>
              <w:widowControl w:val="0"/>
              <w:jc w:val="center"/>
            </w:pPr>
            <w:r w:rsidRPr="00256840">
              <w:t>0,25</w:t>
            </w:r>
          </w:p>
          <w:p w:rsidR="00BB317F" w:rsidRPr="00256840" w:rsidRDefault="00BB317F" w:rsidP="00256840">
            <w:pPr>
              <w:widowControl w:val="0"/>
              <w:jc w:val="center"/>
            </w:pPr>
            <w:r w:rsidRPr="00256840">
              <w:t>0,25</w:t>
            </w:r>
          </w:p>
        </w:tc>
      </w:tr>
      <w:tr w:rsidR="00DB477E" w:rsidRPr="00256840" w:rsidTr="005E250B">
        <w:trPr>
          <w:trHeight w:val="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19.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4E3823" w:rsidP="00256840">
            <w:pPr>
              <w:widowControl w:val="0"/>
              <w:ind w:left="34"/>
            </w:pPr>
            <w:r w:rsidRPr="00256840">
              <w:rPr>
                <w:bCs/>
              </w:rPr>
              <w:t>г)</w:t>
            </w:r>
            <w:r w:rsidR="006B22C8" w:rsidRPr="00256840">
              <w:rPr>
                <w:shd w:val="clear" w:color="auto" w:fill="FFFFFF"/>
              </w:rPr>
              <w:t xml:space="preserve"> Средняя глубина – 3710 м, максимальная – 7729 м (Зондский желоб</w:t>
            </w:r>
            <w:r w:rsidR="00E12497">
              <w:rPr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5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BA5F0C" w:rsidP="00256840">
            <w:pPr>
              <w:widowControl w:val="0"/>
              <w:ind w:left="34"/>
            </w:pPr>
            <w:r w:rsidRPr="00256840">
              <w:t>а</w:t>
            </w:r>
            <w:r w:rsidR="0027321E" w:rsidRPr="00256840">
              <w:t>)</w:t>
            </w:r>
            <w:r w:rsidRPr="00256840">
              <w:t xml:space="preserve"> мистраль</w:t>
            </w:r>
          </w:p>
          <w:p w:rsidR="00BA5F0C" w:rsidRPr="00256840" w:rsidRDefault="00BA5F0C" w:rsidP="00256840">
            <w:pPr>
              <w:widowControl w:val="0"/>
              <w:ind w:left="34"/>
            </w:pPr>
            <w:r w:rsidRPr="00256840">
              <w:t>б) баргузин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0,5</w:t>
            </w:r>
          </w:p>
          <w:p w:rsidR="00BB317F" w:rsidRPr="00256840" w:rsidRDefault="00BB317F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27321E" w:rsidP="00256840">
            <w:pPr>
              <w:widowControl w:val="0"/>
              <w:ind w:left="34"/>
            </w:pPr>
            <w:r w:rsidRPr="00256840">
              <w:t>а)</w:t>
            </w:r>
            <w:r w:rsidR="00BA5F0C" w:rsidRPr="00256840">
              <w:t xml:space="preserve"> серо-бурые, солончаковые, такыры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10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C02A59" w:rsidP="00256840">
            <w:pPr>
              <w:widowControl w:val="0"/>
              <w:ind w:left="34"/>
            </w:pPr>
            <w:r w:rsidRPr="00256840">
              <w:t>а) Красноярский край</w:t>
            </w:r>
            <w:r w:rsidR="007A207A">
              <w:t xml:space="preserve"> </w:t>
            </w:r>
            <w:r w:rsidRPr="00256840">
              <w:t>а*</w:t>
            </w:r>
            <w:r w:rsidR="00BC3E09" w:rsidRPr="00256840">
              <w:t>) Восточная</w:t>
            </w:r>
            <w:r w:rsidRPr="00256840">
              <w:t xml:space="preserve"> Сибирь</w:t>
            </w:r>
          </w:p>
          <w:p w:rsidR="00C02A59" w:rsidRPr="00256840" w:rsidRDefault="00C02A59" w:rsidP="00256840">
            <w:pPr>
              <w:widowControl w:val="0"/>
              <w:ind w:left="34"/>
            </w:pPr>
            <w:r w:rsidRPr="00256840">
              <w:t>б) Мурманская область</w:t>
            </w:r>
            <w:r w:rsidR="007A207A">
              <w:t xml:space="preserve"> </w:t>
            </w:r>
            <w:r w:rsidRPr="00256840">
              <w:t>б*) Европейский Север</w:t>
            </w:r>
          </w:p>
          <w:p w:rsidR="00C02A59" w:rsidRPr="00256840" w:rsidRDefault="00C02A59" w:rsidP="00256840">
            <w:pPr>
              <w:widowControl w:val="0"/>
              <w:ind w:left="34"/>
            </w:pPr>
            <w:r w:rsidRPr="00256840">
              <w:t>в) Свердловская область</w:t>
            </w:r>
            <w:r w:rsidR="007A207A">
              <w:t xml:space="preserve"> </w:t>
            </w:r>
            <w:r w:rsidR="00BB317F" w:rsidRPr="00256840">
              <w:t>в</w:t>
            </w:r>
            <w:r w:rsidRPr="00256840">
              <w:t>*) Урал</w:t>
            </w:r>
          </w:p>
          <w:p w:rsidR="00C02A59" w:rsidRPr="00256840" w:rsidRDefault="00C02A59" w:rsidP="00256840">
            <w:pPr>
              <w:widowControl w:val="0"/>
              <w:ind w:left="34"/>
            </w:pPr>
            <w:r w:rsidRPr="00256840">
              <w:t>г) Иркутская область</w:t>
            </w:r>
            <w:r w:rsidR="007A207A">
              <w:t xml:space="preserve"> </w:t>
            </w:r>
            <w:r w:rsidRPr="00256840">
              <w:t>г*) Восточная Сибирь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jc w:val="center"/>
            </w:pPr>
            <w:r w:rsidRPr="00256840">
              <w:t>0,25+0,25</w:t>
            </w:r>
          </w:p>
          <w:p w:rsidR="00BB317F" w:rsidRPr="00256840" w:rsidRDefault="001867A2" w:rsidP="00256840">
            <w:pPr>
              <w:widowControl w:val="0"/>
              <w:jc w:val="center"/>
            </w:pPr>
            <w:r w:rsidRPr="00256840">
              <w:t>0,25+0,25</w:t>
            </w:r>
          </w:p>
          <w:p w:rsidR="001867A2" w:rsidRPr="00256840" w:rsidRDefault="001867A2" w:rsidP="00256840">
            <w:pPr>
              <w:widowControl w:val="0"/>
              <w:jc w:val="center"/>
            </w:pPr>
            <w:r w:rsidRPr="00256840">
              <w:t>0,25+0,25</w:t>
            </w:r>
          </w:p>
          <w:p w:rsidR="001867A2" w:rsidRPr="00256840" w:rsidRDefault="001867A2" w:rsidP="00256840">
            <w:pPr>
              <w:widowControl w:val="0"/>
              <w:jc w:val="center"/>
            </w:pPr>
            <w:r w:rsidRPr="00256840">
              <w:t>0,25+0,25</w:t>
            </w:r>
          </w:p>
        </w:tc>
      </w:tr>
      <w:tr w:rsidR="00DB477E" w:rsidRPr="00256840" w:rsidTr="005E250B">
        <w:trPr>
          <w:trHeight w:val="8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E09" w:rsidRDefault="00BC3E09" w:rsidP="00256840">
            <w:pPr>
              <w:widowControl w:val="0"/>
              <w:ind w:left="34"/>
            </w:pPr>
            <w:r>
              <w:t>1. – в)</w:t>
            </w:r>
          </w:p>
          <w:p w:rsidR="00BC3E09" w:rsidRDefault="00BC3E09" w:rsidP="00256840">
            <w:pPr>
              <w:widowControl w:val="0"/>
              <w:ind w:left="34"/>
            </w:pPr>
            <w:r>
              <w:t>2. – г)</w:t>
            </w:r>
          </w:p>
          <w:p w:rsidR="00C02A59" w:rsidRPr="00256840" w:rsidRDefault="00BC3E09" w:rsidP="00BC3E09">
            <w:pPr>
              <w:widowControl w:val="0"/>
              <w:ind w:left="34"/>
            </w:pPr>
            <w:r>
              <w:t xml:space="preserve">3. – </w:t>
            </w:r>
            <w:r w:rsidR="00C02A59" w:rsidRPr="00256840">
              <w:t>а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1867A2" w:rsidP="00256840">
            <w:pPr>
              <w:widowControl w:val="0"/>
              <w:jc w:val="center"/>
            </w:pPr>
            <w:r w:rsidRPr="00256840">
              <w:t>0,25</w:t>
            </w:r>
          </w:p>
          <w:p w:rsidR="001867A2" w:rsidRPr="00256840" w:rsidRDefault="001867A2" w:rsidP="00256840">
            <w:pPr>
              <w:widowControl w:val="0"/>
              <w:jc w:val="center"/>
            </w:pPr>
            <w:r w:rsidRPr="00256840">
              <w:t>0,25</w:t>
            </w:r>
          </w:p>
          <w:p w:rsidR="001867A2" w:rsidRPr="00256840" w:rsidRDefault="001867A2" w:rsidP="00256840">
            <w:pPr>
              <w:widowControl w:val="0"/>
              <w:jc w:val="center"/>
            </w:pPr>
            <w:r w:rsidRPr="00256840">
              <w:t>0,25</w:t>
            </w:r>
          </w:p>
        </w:tc>
      </w:tr>
      <w:tr w:rsidR="00DB477E" w:rsidRPr="00256840" w:rsidTr="005E250B">
        <w:trPr>
          <w:trHeight w:val="10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59" w:rsidRPr="00256840" w:rsidRDefault="00C02A59" w:rsidP="00256840">
            <w:pPr>
              <w:jc w:val="both"/>
            </w:pPr>
            <w:r w:rsidRPr="00256840">
              <w:t>б)</w:t>
            </w:r>
            <w:r w:rsidRPr="00256840">
              <w:tab/>
              <w:t xml:space="preserve">Основным антропогенным </w:t>
            </w:r>
            <w:r w:rsidR="00BC3E09" w:rsidRPr="00256840">
              <w:t>источником выбросов</w:t>
            </w:r>
            <w:r w:rsidRPr="00256840">
              <w:t xml:space="preserve"> углекислого газа в атмосферу являются добыча, переработка и потребление ископаемого топлива.</w:t>
            </w:r>
          </w:p>
          <w:p w:rsidR="00DB477E" w:rsidRPr="00256840" w:rsidRDefault="00C02A59" w:rsidP="00256840">
            <w:pPr>
              <w:jc w:val="both"/>
            </w:pPr>
            <w:r w:rsidRPr="00256840">
              <w:t>в)</w:t>
            </w:r>
            <w:r w:rsidRPr="00256840">
              <w:tab/>
              <w:t>Молевой сплав леса по рекам нарушает речную флору и фауну.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180988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BC3E09" w:rsidP="00BC3E09">
            <w:pPr>
              <w:widowControl w:val="0"/>
            </w:pPr>
            <w:r>
              <w:t xml:space="preserve">г) </w:t>
            </w:r>
            <w:r w:rsidRPr="00BC3E09">
              <w:t>Остров Врангеля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1867A2" w:rsidP="00256840">
            <w:pPr>
              <w:widowControl w:val="0"/>
              <w:jc w:val="center"/>
            </w:pPr>
            <w:r w:rsidRPr="00256840">
              <w:t>0,25</w:t>
            </w:r>
          </w:p>
        </w:tc>
      </w:tr>
      <w:tr w:rsidR="00DB477E" w:rsidRPr="00256840" w:rsidTr="005E250B">
        <w:trPr>
          <w:trHeight w:val="3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C02A59" w:rsidP="00B97638">
            <w:pPr>
              <w:jc w:val="both"/>
            </w:pPr>
            <w:r w:rsidRPr="00256840">
              <w:t>А – Влажный экваториальный лес</w:t>
            </w:r>
            <w:r w:rsidR="005E250B">
              <w:t xml:space="preserve">, </w:t>
            </w:r>
            <w:r w:rsidR="00B97638">
              <w:t>Б –</w:t>
            </w:r>
            <w:r w:rsidR="007A207A">
              <w:t xml:space="preserve"> </w:t>
            </w:r>
            <w:r w:rsidR="00B97638">
              <w:t>Тайга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7A2" w:rsidRPr="00256840" w:rsidRDefault="00702D47" w:rsidP="005E250B">
            <w:pPr>
              <w:widowControl w:val="0"/>
              <w:jc w:val="center"/>
            </w:pPr>
            <w:r w:rsidRPr="00256840">
              <w:t>1</w:t>
            </w:r>
            <w:r w:rsidR="001867A2" w:rsidRPr="00256840">
              <w:t>,25</w:t>
            </w:r>
            <w:r w:rsidR="005E250B">
              <w:t>+</w:t>
            </w:r>
            <w:r w:rsidR="001867A2" w:rsidRPr="00256840">
              <w:t>1,25</w:t>
            </w:r>
          </w:p>
        </w:tc>
      </w:tr>
      <w:tr w:rsidR="00DB477E" w:rsidRPr="00256840" w:rsidTr="005E250B">
        <w:trPr>
          <w:trHeight w:val="8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27.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FD6D4B" w:rsidP="00256840">
            <w:pPr>
              <w:widowControl w:val="0"/>
              <w:ind w:left="34"/>
            </w:pPr>
            <w:r w:rsidRPr="00256840">
              <w:t xml:space="preserve">а) </w:t>
            </w:r>
            <w:r w:rsidR="00BB317F" w:rsidRPr="00256840">
              <w:t>анклав</w:t>
            </w:r>
            <w:r w:rsidR="00B97638">
              <w:t>ами</w:t>
            </w:r>
          </w:p>
          <w:p w:rsidR="00BB317F" w:rsidRPr="00256840" w:rsidRDefault="00BB317F" w:rsidP="00256840">
            <w:pPr>
              <w:widowControl w:val="0"/>
              <w:ind w:left="34"/>
            </w:pPr>
            <w:r w:rsidRPr="00256840">
              <w:t>б) полуанклав</w:t>
            </w:r>
            <w:r w:rsidR="00B97638">
              <w:t>ом</w:t>
            </w:r>
          </w:p>
          <w:p w:rsidR="00BB317F" w:rsidRPr="00256840" w:rsidRDefault="00BB317F" w:rsidP="00256840">
            <w:pPr>
              <w:widowControl w:val="0"/>
              <w:ind w:left="34"/>
            </w:pPr>
            <w:r w:rsidRPr="00256840">
              <w:t>в) эксклав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1867A2" w:rsidP="00256840">
            <w:pPr>
              <w:widowControl w:val="0"/>
              <w:jc w:val="center"/>
            </w:pPr>
            <w:r w:rsidRPr="00256840">
              <w:t>0,5</w:t>
            </w:r>
          </w:p>
          <w:p w:rsidR="001867A2" w:rsidRPr="00256840" w:rsidRDefault="001867A2" w:rsidP="00256840">
            <w:pPr>
              <w:widowControl w:val="0"/>
              <w:jc w:val="center"/>
            </w:pPr>
            <w:r w:rsidRPr="00256840">
              <w:t>0,5</w:t>
            </w:r>
          </w:p>
          <w:p w:rsidR="001867A2" w:rsidRPr="00256840" w:rsidRDefault="001867A2" w:rsidP="00256840">
            <w:pPr>
              <w:widowControl w:val="0"/>
              <w:jc w:val="center"/>
            </w:pPr>
            <w:r w:rsidRPr="00256840">
              <w:t>0,5</w:t>
            </w:r>
          </w:p>
        </w:tc>
      </w:tr>
      <w:tr w:rsidR="00DB477E" w:rsidRPr="00256840" w:rsidTr="005E250B">
        <w:trPr>
          <w:trHeight w:val="2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28.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BB317F" w:rsidP="00256840">
            <w:pPr>
              <w:widowControl w:val="0"/>
            </w:pPr>
            <w:r w:rsidRPr="00256840">
              <w:t>Чили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1867A2" w:rsidP="00256840">
            <w:pPr>
              <w:widowControl w:val="0"/>
              <w:jc w:val="center"/>
            </w:pPr>
            <w:r w:rsidRPr="00256840">
              <w:t>0,75</w:t>
            </w:r>
          </w:p>
        </w:tc>
      </w:tr>
      <w:tr w:rsidR="00DB477E" w:rsidRPr="00256840" w:rsidTr="005E250B">
        <w:trPr>
          <w:trHeight w:val="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29.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BB317F" w:rsidP="00256840">
            <w:pPr>
              <w:widowControl w:val="0"/>
              <w:ind w:left="34"/>
            </w:pPr>
            <w:r w:rsidRPr="00256840">
              <w:t>Калининградская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1867A2" w:rsidP="00256840">
            <w:pPr>
              <w:widowControl w:val="0"/>
              <w:jc w:val="center"/>
            </w:pPr>
            <w:r w:rsidRPr="00256840">
              <w:t>0,75</w:t>
            </w:r>
          </w:p>
        </w:tc>
      </w:tr>
      <w:tr w:rsidR="00DB477E" w:rsidRPr="00256840" w:rsidTr="005E250B">
        <w:trPr>
          <w:trHeight w:val="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7E" w:rsidRPr="00256840" w:rsidRDefault="00702D47" w:rsidP="00256840">
            <w:pPr>
              <w:widowControl w:val="0"/>
              <w:jc w:val="center"/>
            </w:pPr>
            <w:r w:rsidRPr="00256840">
              <w:t>30.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BB317F" w:rsidP="00256840">
            <w:pPr>
              <w:widowControl w:val="0"/>
              <w:ind w:left="34"/>
            </w:pPr>
            <w:r w:rsidRPr="00256840">
              <w:t>Австралия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7E" w:rsidRPr="00256840" w:rsidRDefault="001867A2" w:rsidP="00256840">
            <w:pPr>
              <w:widowControl w:val="0"/>
              <w:jc w:val="center"/>
            </w:pPr>
            <w:r w:rsidRPr="00256840">
              <w:t>1</w:t>
            </w:r>
          </w:p>
        </w:tc>
      </w:tr>
    </w:tbl>
    <w:p w:rsidR="007A207A" w:rsidRPr="00551D56" w:rsidRDefault="007A207A" w:rsidP="007A207A">
      <w:pPr>
        <w:ind w:firstLine="709"/>
        <w:jc w:val="center"/>
        <w:rPr>
          <w:b/>
        </w:rPr>
      </w:pPr>
      <w:r w:rsidRPr="00551D56">
        <w:rPr>
          <w:b/>
        </w:rPr>
        <w:lastRenderedPageBreak/>
        <w:t>Ответы к теоретическому туру 11 класса в 2024/2025 году</w:t>
      </w:r>
    </w:p>
    <w:p w:rsidR="007A207A" w:rsidRPr="00551D56" w:rsidRDefault="007A207A" w:rsidP="007A207A">
      <w:pPr>
        <w:ind w:firstLine="709"/>
        <w:jc w:val="both"/>
        <w:rPr>
          <w:b/>
          <w:bCs/>
          <w:color w:val="202124"/>
          <w:shd w:val="clear" w:color="auto" w:fill="FFFFFF"/>
        </w:rPr>
      </w:pPr>
    </w:p>
    <w:p w:rsidR="007A207A" w:rsidRPr="00551D56" w:rsidRDefault="007A207A" w:rsidP="007A207A">
      <w:pPr>
        <w:ind w:firstLine="709"/>
        <w:rPr>
          <w:b/>
        </w:rPr>
      </w:pPr>
      <w:r w:rsidRPr="00551D56">
        <w:rPr>
          <w:b/>
        </w:rPr>
        <w:t>Задание 11.1</w:t>
      </w:r>
      <w:r w:rsidRPr="00551D56">
        <w:rPr>
          <w:bCs/>
        </w:rPr>
        <w:t xml:space="preserve">. </w:t>
      </w:r>
      <w:bookmarkStart w:id="0" w:name="_Hlk86872593"/>
      <w:r w:rsidRPr="00551D56">
        <w:rPr>
          <w:b/>
        </w:rPr>
        <w:t>Макс</w:t>
      </w:r>
      <w:r w:rsidR="007952B8">
        <w:rPr>
          <w:b/>
        </w:rPr>
        <w:t>имальное количество баллов – 10</w:t>
      </w:r>
    </w:p>
    <w:p w:rsidR="007A207A" w:rsidRPr="00551D56" w:rsidRDefault="007A207A" w:rsidP="007A207A">
      <w:pPr>
        <w:ind w:firstLine="709"/>
      </w:pPr>
    </w:p>
    <w:p w:rsidR="007A207A" w:rsidRPr="00551D56" w:rsidRDefault="007A207A" w:rsidP="007A207A">
      <w:pPr>
        <w:ind w:firstLine="709"/>
        <w:jc w:val="right"/>
        <w:rPr>
          <w:shd w:val="clear" w:color="auto" w:fill="FFFFFF"/>
        </w:rPr>
      </w:pPr>
      <w:r w:rsidRPr="00551D56">
        <w:rPr>
          <w:shd w:val="clear" w:color="auto" w:fill="FFFFFF"/>
        </w:rPr>
        <w:t>Таблица 11.1</w:t>
      </w:r>
    </w:p>
    <w:tbl>
      <w:tblPr>
        <w:tblStyle w:val="aff0"/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4253"/>
        <w:gridCol w:w="2551"/>
      </w:tblGrid>
      <w:tr w:rsidR="007A207A" w:rsidRPr="009E7368" w:rsidTr="00B371C6">
        <w:tc>
          <w:tcPr>
            <w:tcW w:w="3964" w:type="dxa"/>
          </w:tcPr>
          <w:p w:rsidR="007A207A" w:rsidRPr="009E7368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9E7368">
              <w:rPr>
                <w:b/>
                <w:shd w:val="clear" w:color="auto" w:fill="FFFFFF"/>
              </w:rPr>
              <w:t>Вопросы</w:t>
            </w:r>
          </w:p>
        </w:tc>
        <w:tc>
          <w:tcPr>
            <w:tcW w:w="4253" w:type="dxa"/>
          </w:tcPr>
          <w:p w:rsidR="007A207A" w:rsidRPr="009E7368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9E7368">
              <w:rPr>
                <w:b/>
                <w:shd w:val="clear" w:color="auto" w:fill="FFFFFF"/>
              </w:rPr>
              <w:t>Ответы</w:t>
            </w:r>
          </w:p>
        </w:tc>
        <w:tc>
          <w:tcPr>
            <w:tcW w:w="2551" w:type="dxa"/>
          </w:tcPr>
          <w:p w:rsidR="007A207A" w:rsidRPr="009E7368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9E7368">
              <w:rPr>
                <w:b/>
                <w:shd w:val="clear" w:color="auto" w:fill="FFFFFF"/>
              </w:rPr>
              <w:t>Количество баллов</w:t>
            </w:r>
          </w:p>
        </w:tc>
      </w:tr>
      <w:tr w:rsidR="007A207A" w:rsidRPr="00551D56" w:rsidTr="00B371C6">
        <w:trPr>
          <w:trHeight w:val="2769"/>
        </w:trPr>
        <w:tc>
          <w:tcPr>
            <w:tcW w:w="3964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t>Завершите «логическую смысловую пропорцию». Вам предлагается ряд слов. Между первым и вторым словом (сочетанием слов) существует определенная связь. Составьте вторую пару, имеющую аналогичную связь. Например:</w:t>
            </w:r>
            <w:r w:rsidRPr="00551D56">
              <w:rPr>
                <w:i/>
              </w:rPr>
              <w:t xml:space="preserve"> компас: ориентирование = книга: …(чтение).</w:t>
            </w:r>
          </w:p>
        </w:tc>
        <w:tc>
          <w:tcPr>
            <w:tcW w:w="4253" w:type="dxa"/>
          </w:tcPr>
          <w:p w:rsidR="007A207A" w:rsidRPr="00551D56" w:rsidRDefault="007A207A" w:rsidP="00B371C6">
            <w:r w:rsidRPr="00551D56">
              <w:t xml:space="preserve">А) мыс Игольный </w:t>
            </w:r>
          </w:p>
          <w:p w:rsidR="007A207A" w:rsidRPr="00551D56" w:rsidRDefault="007A207A" w:rsidP="00B371C6">
            <w:r w:rsidRPr="00551D56">
              <w:t>Б) нивелир (барометр)</w:t>
            </w:r>
          </w:p>
          <w:p w:rsidR="007A207A" w:rsidRPr="00551D56" w:rsidRDefault="007A207A" w:rsidP="00B371C6">
            <w:r w:rsidRPr="00551D56">
              <w:t xml:space="preserve">В) Марианская впадина </w:t>
            </w:r>
          </w:p>
          <w:p w:rsidR="007A207A" w:rsidRPr="00551D56" w:rsidRDefault="007A207A" w:rsidP="00B371C6">
            <w:r w:rsidRPr="00551D56">
              <w:t xml:space="preserve">Г) Кавказ </w:t>
            </w:r>
          </w:p>
          <w:p w:rsidR="007A207A" w:rsidRPr="00551D56" w:rsidRDefault="007A207A" w:rsidP="00B371C6">
            <w:r w:rsidRPr="00551D56">
              <w:t xml:space="preserve">Д) остров </w:t>
            </w:r>
          </w:p>
          <w:p w:rsidR="007A207A" w:rsidRPr="00551D56" w:rsidRDefault="007A207A" w:rsidP="00B371C6">
            <w:r w:rsidRPr="00551D56">
              <w:t xml:space="preserve">Е) Египет </w:t>
            </w:r>
          </w:p>
          <w:p w:rsidR="007A207A" w:rsidRPr="00551D56" w:rsidRDefault="007A207A" w:rsidP="00B371C6">
            <w:r w:rsidRPr="00551D56">
              <w:t xml:space="preserve">Ж) экватор </w:t>
            </w:r>
          </w:p>
          <w:p w:rsidR="007A207A" w:rsidRPr="00551D56" w:rsidRDefault="007A207A" w:rsidP="00B371C6">
            <w:r w:rsidRPr="00551D56">
              <w:t xml:space="preserve">З) озеро (впадина) </w:t>
            </w:r>
          </w:p>
          <w:p w:rsidR="007A207A" w:rsidRPr="00551D56" w:rsidRDefault="007A207A" w:rsidP="00B371C6">
            <w:r w:rsidRPr="00551D56">
              <w:t>И) Охотское море (Татарский пролив)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t xml:space="preserve">К) голубой </w:t>
            </w:r>
          </w:p>
        </w:tc>
        <w:tc>
          <w:tcPr>
            <w:tcW w:w="2551" w:type="dxa"/>
          </w:tcPr>
          <w:p w:rsidR="007A207A" w:rsidRPr="00551D56" w:rsidRDefault="007A207A" w:rsidP="00B371C6">
            <w:r w:rsidRPr="00551D56">
              <w:t xml:space="preserve">А) - 1 </w:t>
            </w:r>
          </w:p>
          <w:p w:rsidR="007A207A" w:rsidRPr="00551D56" w:rsidRDefault="007A207A" w:rsidP="00B371C6">
            <w:r w:rsidRPr="00551D56">
              <w:t>Б) - 1</w:t>
            </w:r>
          </w:p>
          <w:p w:rsidR="007A207A" w:rsidRPr="00551D56" w:rsidRDefault="007A207A" w:rsidP="00B371C6">
            <w:r w:rsidRPr="00551D56">
              <w:t>В) - 1</w:t>
            </w:r>
          </w:p>
          <w:p w:rsidR="007A207A" w:rsidRPr="00551D56" w:rsidRDefault="007A207A" w:rsidP="00B371C6">
            <w:r w:rsidRPr="00551D56">
              <w:t xml:space="preserve">Г) - 1 </w:t>
            </w:r>
          </w:p>
          <w:p w:rsidR="007A207A" w:rsidRPr="00551D56" w:rsidRDefault="007A207A" w:rsidP="00B371C6">
            <w:r w:rsidRPr="00551D56">
              <w:t xml:space="preserve">Д) - 1 </w:t>
            </w:r>
          </w:p>
          <w:p w:rsidR="007A207A" w:rsidRPr="00551D56" w:rsidRDefault="007A207A" w:rsidP="00B371C6">
            <w:r w:rsidRPr="00551D56">
              <w:t xml:space="preserve">Е) -1 </w:t>
            </w:r>
          </w:p>
          <w:p w:rsidR="007A207A" w:rsidRPr="00551D56" w:rsidRDefault="007A207A" w:rsidP="00B371C6">
            <w:r w:rsidRPr="00551D56">
              <w:t xml:space="preserve">Ж) - 1 </w:t>
            </w:r>
          </w:p>
          <w:p w:rsidR="007A207A" w:rsidRPr="00551D56" w:rsidRDefault="007A207A" w:rsidP="00B371C6">
            <w:r w:rsidRPr="00551D56">
              <w:t>З) -</w:t>
            </w:r>
            <w:r w:rsidRPr="007B50A6">
              <w:t xml:space="preserve"> </w:t>
            </w:r>
            <w:r>
              <w:t>1</w:t>
            </w:r>
          </w:p>
          <w:p w:rsidR="007A207A" w:rsidRPr="00551D56" w:rsidRDefault="007A207A" w:rsidP="00B371C6">
            <w:r w:rsidRPr="00551D56">
              <w:t xml:space="preserve">И) - 1 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t>К) - 1</w:t>
            </w:r>
          </w:p>
        </w:tc>
      </w:tr>
    </w:tbl>
    <w:p w:rsidR="007A207A" w:rsidRPr="00551D56" w:rsidRDefault="007A207A" w:rsidP="007A207A">
      <w:pPr>
        <w:ind w:firstLine="709"/>
        <w:rPr>
          <w:b/>
          <w:shd w:val="clear" w:color="auto" w:fill="FFFFFF"/>
        </w:rPr>
      </w:pPr>
    </w:p>
    <w:bookmarkEnd w:id="0"/>
    <w:p w:rsidR="007A207A" w:rsidRDefault="007A207A" w:rsidP="007A207A">
      <w:pPr>
        <w:ind w:firstLine="709"/>
        <w:rPr>
          <w:b/>
        </w:rPr>
      </w:pPr>
      <w:r w:rsidRPr="00551D56">
        <w:rPr>
          <w:b/>
        </w:rPr>
        <w:t>Задание 11.2 Максимальное количество баллов – 8.</w:t>
      </w:r>
    </w:p>
    <w:p w:rsidR="007A207A" w:rsidRPr="00551D56" w:rsidRDefault="007A207A" w:rsidP="007A207A">
      <w:pPr>
        <w:ind w:firstLine="709"/>
        <w:rPr>
          <w:b/>
        </w:rPr>
      </w:pPr>
    </w:p>
    <w:p w:rsidR="007A207A" w:rsidRPr="00551D56" w:rsidRDefault="007A207A" w:rsidP="007A207A">
      <w:pPr>
        <w:ind w:firstLine="709"/>
        <w:jc w:val="right"/>
        <w:rPr>
          <w:shd w:val="clear" w:color="auto" w:fill="FFFFFF"/>
        </w:rPr>
      </w:pPr>
      <w:r w:rsidRPr="00551D56">
        <w:rPr>
          <w:shd w:val="clear" w:color="auto" w:fill="FFFFFF"/>
        </w:rPr>
        <w:t>Таблица11.2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992"/>
        <w:gridCol w:w="992"/>
        <w:gridCol w:w="2862"/>
      </w:tblGrid>
      <w:tr w:rsidR="007A207A" w:rsidRPr="00551D56" w:rsidTr="000B6CE4">
        <w:tc>
          <w:tcPr>
            <w:tcW w:w="3969" w:type="dxa"/>
          </w:tcPr>
          <w:p w:rsidR="007A207A" w:rsidRPr="00551D56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551D56">
              <w:rPr>
                <w:b/>
                <w:shd w:val="clear" w:color="auto" w:fill="FFFFFF"/>
              </w:rPr>
              <w:t>Вопрос</w:t>
            </w:r>
          </w:p>
        </w:tc>
        <w:tc>
          <w:tcPr>
            <w:tcW w:w="3969" w:type="dxa"/>
            <w:gridSpan w:val="4"/>
          </w:tcPr>
          <w:p w:rsidR="007A207A" w:rsidRPr="00551D56" w:rsidRDefault="007A207A" w:rsidP="00B371C6">
            <w:pPr>
              <w:jc w:val="center"/>
              <w:rPr>
                <w:rFonts w:eastAsia="Calibri"/>
                <w:b/>
                <w:shd w:val="clear" w:color="auto" w:fill="FFFFFF"/>
              </w:rPr>
            </w:pPr>
            <w:r w:rsidRPr="00551D56">
              <w:rPr>
                <w:rFonts w:eastAsia="Calibri"/>
                <w:b/>
                <w:shd w:val="clear" w:color="auto" w:fill="FFFFFF"/>
              </w:rPr>
              <w:t>Установите соответствие между</w:t>
            </w:r>
          </w:p>
          <w:p w:rsidR="007A207A" w:rsidRPr="00551D56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551D56">
              <w:rPr>
                <w:rFonts w:eastAsia="Calibri"/>
                <w:b/>
                <w:shd w:val="clear" w:color="auto" w:fill="FFFFFF"/>
              </w:rPr>
              <w:t>понятием и его определением</w:t>
            </w:r>
          </w:p>
        </w:tc>
        <w:tc>
          <w:tcPr>
            <w:tcW w:w="2862" w:type="dxa"/>
          </w:tcPr>
          <w:p w:rsidR="007A207A" w:rsidRPr="00551D56" w:rsidRDefault="007A207A" w:rsidP="00B371C6">
            <w:pPr>
              <w:jc w:val="center"/>
              <w:rPr>
                <w:rFonts w:eastAsia="Calibri"/>
                <w:b/>
                <w:shd w:val="clear" w:color="auto" w:fill="FFFFFF"/>
              </w:rPr>
            </w:pPr>
            <w:r w:rsidRPr="00551D56">
              <w:rPr>
                <w:rFonts w:eastAsia="Calibri"/>
                <w:b/>
                <w:shd w:val="clear" w:color="auto" w:fill="FFFFFF"/>
              </w:rPr>
              <w:t>Количество баллов</w:t>
            </w:r>
          </w:p>
        </w:tc>
      </w:tr>
      <w:tr w:rsidR="007A207A" w:rsidRPr="00551D56" w:rsidTr="000B6CE4">
        <w:tc>
          <w:tcPr>
            <w:tcW w:w="3969" w:type="dxa"/>
            <w:tcBorders>
              <w:top w:val="nil"/>
            </w:tcBorders>
          </w:tcPr>
          <w:p w:rsidR="007A207A" w:rsidRPr="00551D56" w:rsidRDefault="007A207A" w:rsidP="00B371C6">
            <w:pPr>
              <w:jc w:val="both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 xml:space="preserve">Понятия </w:t>
            </w:r>
          </w:p>
          <w:p w:rsidR="007A207A" w:rsidRPr="00551D56" w:rsidRDefault="007A207A" w:rsidP="00B371C6">
            <w:pPr>
              <w:jc w:val="both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(цифры)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4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За каждый правильный ответ по 2 балла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2+2+2+2 = 8 баллов</w:t>
            </w:r>
          </w:p>
        </w:tc>
      </w:tr>
      <w:tr w:rsidR="007A207A" w:rsidRPr="00551D56" w:rsidTr="000B6CE4">
        <w:tc>
          <w:tcPr>
            <w:tcW w:w="3969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Определения (буквенные обозначения)</w:t>
            </w:r>
          </w:p>
        </w:tc>
        <w:tc>
          <w:tcPr>
            <w:tcW w:w="993" w:type="dxa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г</w:t>
            </w:r>
          </w:p>
        </w:tc>
        <w:tc>
          <w:tcPr>
            <w:tcW w:w="992" w:type="dxa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б</w:t>
            </w:r>
          </w:p>
        </w:tc>
        <w:tc>
          <w:tcPr>
            <w:tcW w:w="992" w:type="dxa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в</w:t>
            </w:r>
          </w:p>
        </w:tc>
        <w:tc>
          <w:tcPr>
            <w:tcW w:w="992" w:type="dxa"/>
          </w:tcPr>
          <w:p w:rsidR="007A207A" w:rsidRPr="00551D56" w:rsidRDefault="007A207A" w:rsidP="00B371C6">
            <w:pPr>
              <w:jc w:val="center"/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а</w:t>
            </w:r>
          </w:p>
        </w:tc>
        <w:tc>
          <w:tcPr>
            <w:tcW w:w="2862" w:type="dxa"/>
            <w:vMerge/>
          </w:tcPr>
          <w:p w:rsidR="007A207A" w:rsidRPr="00551D56" w:rsidRDefault="007A207A" w:rsidP="00B371C6">
            <w:pPr>
              <w:ind w:firstLine="709"/>
              <w:jc w:val="center"/>
              <w:rPr>
                <w:shd w:val="clear" w:color="auto" w:fill="FFFFFF"/>
              </w:rPr>
            </w:pPr>
          </w:p>
        </w:tc>
      </w:tr>
    </w:tbl>
    <w:p w:rsidR="007A207A" w:rsidRPr="00551D56" w:rsidRDefault="007A207A" w:rsidP="007A207A">
      <w:pPr>
        <w:ind w:firstLine="709"/>
      </w:pPr>
    </w:p>
    <w:p w:rsidR="007A207A" w:rsidRPr="00551D56" w:rsidRDefault="007A207A" w:rsidP="007A207A">
      <w:pPr>
        <w:ind w:firstLine="709"/>
        <w:rPr>
          <w:b/>
        </w:rPr>
      </w:pPr>
      <w:r w:rsidRPr="00551D56">
        <w:rPr>
          <w:b/>
        </w:rPr>
        <w:t>Задание 11.</w:t>
      </w:r>
      <w:bookmarkStart w:id="1" w:name="_Hlk86872354"/>
      <w:r w:rsidRPr="00551D56">
        <w:rPr>
          <w:b/>
        </w:rPr>
        <w:t>3. Максимальное количество баллов – 12 баллов.</w:t>
      </w:r>
    </w:p>
    <w:p w:rsidR="007A207A" w:rsidRPr="00551D56" w:rsidRDefault="007A207A" w:rsidP="007A207A">
      <w:pPr>
        <w:ind w:firstLine="709"/>
        <w:rPr>
          <w:b/>
        </w:rPr>
      </w:pPr>
    </w:p>
    <w:p w:rsidR="007A207A" w:rsidRPr="00551D56" w:rsidRDefault="007A207A" w:rsidP="007A207A">
      <w:pPr>
        <w:ind w:firstLine="709"/>
        <w:jc w:val="both"/>
      </w:pPr>
      <w:r w:rsidRPr="00551D56">
        <w:t xml:space="preserve">В течение длительного времени население приспосабливалось к разнообразным природным условиям. Это отразилось и на особенностях традиционных жилищ коренных народов различных территорий. Определите по фотографиям А, Б, В, Г, Д, Е какие жилища характерны для Казахов, Индейцев и Немцев. Определите район проживания каждого коренного народа, обозначенный на контурной карте цифрой. </w:t>
      </w:r>
    </w:p>
    <w:p w:rsidR="007A207A" w:rsidRPr="00551D56" w:rsidRDefault="007A207A" w:rsidP="007A207A">
      <w:pPr>
        <w:ind w:firstLine="709"/>
        <w:jc w:val="both"/>
      </w:pPr>
      <w:r w:rsidRPr="00551D56">
        <w:t>Дайте ответ, заполнив таблицу 11.3.</w:t>
      </w:r>
    </w:p>
    <w:p w:rsidR="007A207A" w:rsidRPr="00551D56" w:rsidRDefault="007A207A" w:rsidP="007A207A">
      <w:pPr>
        <w:ind w:firstLine="709"/>
        <w:jc w:val="both"/>
      </w:pPr>
    </w:p>
    <w:p w:rsidR="007A207A" w:rsidRPr="00551D56" w:rsidRDefault="007A207A" w:rsidP="007A207A">
      <w:pPr>
        <w:ind w:firstLine="709"/>
        <w:jc w:val="right"/>
      </w:pPr>
      <w:r w:rsidRPr="00551D56">
        <w:t>Таблица 11.3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2451"/>
        <w:gridCol w:w="1626"/>
        <w:gridCol w:w="1813"/>
        <w:gridCol w:w="2174"/>
        <w:gridCol w:w="2736"/>
      </w:tblGrid>
      <w:tr w:rsidR="007A207A" w:rsidRPr="00552E00" w:rsidTr="000B6CE4">
        <w:tc>
          <w:tcPr>
            <w:tcW w:w="2451" w:type="dxa"/>
            <w:vAlign w:val="center"/>
          </w:tcPr>
          <w:p w:rsidR="007A207A" w:rsidRPr="00552E00" w:rsidRDefault="007A207A" w:rsidP="00B371C6">
            <w:pPr>
              <w:jc w:val="center"/>
              <w:rPr>
                <w:b/>
              </w:rPr>
            </w:pPr>
            <w:r w:rsidRPr="00552E00">
              <w:rPr>
                <w:b/>
              </w:rPr>
              <w:t>Народы</w:t>
            </w:r>
          </w:p>
        </w:tc>
        <w:tc>
          <w:tcPr>
            <w:tcW w:w="1626" w:type="dxa"/>
            <w:vAlign w:val="center"/>
          </w:tcPr>
          <w:p w:rsidR="007A207A" w:rsidRPr="00552E00" w:rsidRDefault="007A207A" w:rsidP="00B371C6">
            <w:pPr>
              <w:jc w:val="center"/>
              <w:rPr>
                <w:b/>
              </w:rPr>
            </w:pPr>
            <w:r w:rsidRPr="00552E00">
              <w:rPr>
                <w:b/>
              </w:rPr>
              <w:t>Жилища</w:t>
            </w:r>
          </w:p>
        </w:tc>
        <w:tc>
          <w:tcPr>
            <w:tcW w:w="1813" w:type="dxa"/>
            <w:vAlign w:val="center"/>
          </w:tcPr>
          <w:p w:rsidR="007A207A" w:rsidRPr="00552E00" w:rsidRDefault="007A207A" w:rsidP="00B371C6">
            <w:pPr>
              <w:jc w:val="center"/>
              <w:rPr>
                <w:b/>
              </w:rPr>
            </w:pPr>
            <w:r w:rsidRPr="00552E00">
              <w:rPr>
                <w:b/>
              </w:rPr>
              <w:t>Количество баллов</w:t>
            </w:r>
          </w:p>
        </w:tc>
        <w:tc>
          <w:tcPr>
            <w:tcW w:w="2174" w:type="dxa"/>
            <w:vAlign w:val="center"/>
          </w:tcPr>
          <w:p w:rsidR="007A207A" w:rsidRPr="00552E00" w:rsidRDefault="007A207A" w:rsidP="00B371C6">
            <w:pPr>
              <w:jc w:val="center"/>
              <w:rPr>
                <w:b/>
              </w:rPr>
            </w:pPr>
            <w:r w:rsidRPr="00552E00">
              <w:rPr>
                <w:b/>
              </w:rPr>
              <w:t>Район</w:t>
            </w:r>
          </w:p>
          <w:p w:rsidR="007A207A" w:rsidRPr="00552E00" w:rsidRDefault="007A207A" w:rsidP="00B371C6">
            <w:pPr>
              <w:jc w:val="center"/>
              <w:rPr>
                <w:b/>
              </w:rPr>
            </w:pPr>
            <w:r w:rsidRPr="00552E00">
              <w:rPr>
                <w:b/>
              </w:rPr>
              <w:t>проживания</w:t>
            </w:r>
          </w:p>
        </w:tc>
        <w:tc>
          <w:tcPr>
            <w:tcW w:w="2736" w:type="dxa"/>
            <w:vAlign w:val="center"/>
          </w:tcPr>
          <w:p w:rsidR="007A207A" w:rsidRPr="00552E00" w:rsidRDefault="007A207A" w:rsidP="00B371C6">
            <w:pPr>
              <w:jc w:val="center"/>
              <w:rPr>
                <w:b/>
              </w:rPr>
            </w:pPr>
            <w:r w:rsidRPr="00552E00">
              <w:rPr>
                <w:b/>
              </w:rPr>
              <w:t>Количество</w:t>
            </w:r>
          </w:p>
          <w:p w:rsidR="007A207A" w:rsidRPr="00552E00" w:rsidRDefault="007A207A" w:rsidP="00B371C6">
            <w:pPr>
              <w:jc w:val="center"/>
              <w:rPr>
                <w:b/>
              </w:rPr>
            </w:pPr>
            <w:r w:rsidRPr="00552E00">
              <w:rPr>
                <w:b/>
              </w:rPr>
              <w:t>баллов</w:t>
            </w:r>
          </w:p>
        </w:tc>
      </w:tr>
      <w:tr w:rsidR="007A207A" w:rsidRPr="00551D56" w:rsidTr="000B6CE4">
        <w:tc>
          <w:tcPr>
            <w:tcW w:w="2451" w:type="dxa"/>
          </w:tcPr>
          <w:p w:rsidR="007A207A" w:rsidRPr="00551D56" w:rsidRDefault="007A207A" w:rsidP="00B371C6">
            <w:pPr>
              <w:jc w:val="both"/>
            </w:pPr>
            <w:r w:rsidRPr="00551D56">
              <w:t>Казахи</w:t>
            </w:r>
          </w:p>
        </w:tc>
        <w:tc>
          <w:tcPr>
            <w:tcW w:w="1626" w:type="dxa"/>
          </w:tcPr>
          <w:p w:rsidR="007A207A" w:rsidRPr="00551D56" w:rsidRDefault="007A207A" w:rsidP="00B371C6">
            <w:pPr>
              <w:jc w:val="both"/>
            </w:pPr>
            <w:r w:rsidRPr="00551D56">
              <w:t>А</w:t>
            </w:r>
          </w:p>
        </w:tc>
        <w:tc>
          <w:tcPr>
            <w:tcW w:w="1813" w:type="dxa"/>
          </w:tcPr>
          <w:p w:rsidR="007A207A" w:rsidRPr="00551D56" w:rsidRDefault="007A207A" w:rsidP="00B371C6">
            <w:pPr>
              <w:jc w:val="both"/>
            </w:pPr>
            <w:r w:rsidRPr="00551D56">
              <w:t>2</w:t>
            </w:r>
          </w:p>
        </w:tc>
        <w:tc>
          <w:tcPr>
            <w:tcW w:w="2174" w:type="dxa"/>
          </w:tcPr>
          <w:p w:rsidR="007A207A" w:rsidRPr="00551D56" w:rsidRDefault="007A207A" w:rsidP="00B371C6">
            <w:pPr>
              <w:jc w:val="both"/>
            </w:pPr>
            <w:r w:rsidRPr="00551D56">
              <w:t>4</w:t>
            </w:r>
          </w:p>
        </w:tc>
        <w:tc>
          <w:tcPr>
            <w:tcW w:w="2736" w:type="dxa"/>
          </w:tcPr>
          <w:p w:rsidR="007A207A" w:rsidRPr="00551D56" w:rsidRDefault="007A207A" w:rsidP="00B371C6">
            <w:pPr>
              <w:jc w:val="both"/>
            </w:pPr>
            <w:r w:rsidRPr="00551D56">
              <w:t>2</w:t>
            </w:r>
          </w:p>
        </w:tc>
      </w:tr>
      <w:tr w:rsidR="007A207A" w:rsidRPr="00551D56" w:rsidTr="000B6CE4">
        <w:tc>
          <w:tcPr>
            <w:tcW w:w="2451" w:type="dxa"/>
          </w:tcPr>
          <w:p w:rsidR="007A207A" w:rsidRPr="00551D56" w:rsidRDefault="007A207A" w:rsidP="00B371C6">
            <w:pPr>
              <w:jc w:val="both"/>
            </w:pPr>
            <w:r w:rsidRPr="00551D56">
              <w:t>Индейцы</w:t>
            </w:r>
          </w:p>
        </w:tc>
        <w:tc>
          <w:tcPr>
            <w:tcW w:w="1626" w:type="dxa"/>
          </w:tcPr>
          <w:p w:rsidR="007A207A" w:rsidRPr="00551D56" w:rsidRDefault="007A207A" w:rsidP="00B371C6">
            <w:pPr>
              <w:jc w:val="both"/>
            </w:pPr>
            <w:r w:rsidRPr="00551D56">
              <w:t>Б</w:t>
            </w:r>
          </w:p>
        </w:tc>
        <w:tc>
          <w:tcPr>
            <w:tcW w:w="1813" w:type="dxa"/>
          </w:tcPr>
          <w:p w:rsidR="007A207A" w:rsidRPr="00551D56" w:rsidRDefault="007A207A" w:rsidP="00B371C6">
            <w:pPr>
              <w:jc w:val="both"/>
            </w:pPr>
            <w:r w:rsidRPr="00551D56">
              <w:t>2</w:t>
            </w:r>
          </w:p>
        </w:tc>
        <w:tc>
          <w:tcPr>
            <w:tcW w:w="2174" w:type="dxa"/>
          </w:tcPr>
          <w:p w:rsidR="007A207A" w:rsidRPr="00551D56" w:rsidRDefault="007A207A" w:rsidP="00B371C6">
            <w:pPr>
              <w:jc w:val="both"/>
            </w:pPr>
            <w:r w:rsidRPr="00551D56">
              <w:t>3</w:t>
            </w:r>
          </w:p>
        </w:tc>
        <w:tc>
          <w:tcPr>
            <w:tcW w:w="2736" w:type="dxa"/>
          </w:tcPr>
          <w:p w:rsidR="007A207A" w:rsidRPr="00551D56" w:rsidRDefault="007A207A" w:rsidP="00B371C6">
            <w:pPr>
              <w:jc w:val="both"/>
            </w:pPr>
            <w:r w:rsidRPr="00551D56">
              <w:t>2</w:t>
            </w:r>
          </w:p>
        </w:tc>
      </w:tr>
      <w:tr w:rsidR="007A207A" w:rsidRPr="00551D56" w:rsidTr="000B6CE4">
        <w:tc>
          <w:tcPr>
            <w:tcW w:w="2451" w:type="dxa"/>
          </w:tcPr>
          <w:p w:rsidR="007A207A" w:rsidRPr="00551D56" w:rsidRDefault="007A207A" w:rsidP="00B371C6">
            <w:pPr>
              <w:jc w:val="both"/>
            </w:pPr>
            <w:r w:rsidRPr="00551D56">
              <w:t>Немцы</w:t>
            </w:r>
          </w:p>
        </w:tc>
        <w:tc>
          <w:tcPr>
            <w:tcW w:w="1626" w:type="dxa"/>
          </w:tcPr>
          <w:p w:rsidR="007A207A" w:rsidRPr="00551D56" w:rsidRDefault="007A207A" w:rsidP="00B371C6">
            <w:pPr>
              <w:jc w:val="both"/>
            </w:pPr>
            <w:r w:rsidRPr="00551D56">
              <w:t>Г</w:t>
            </w:r>
          </w:p>
        </w:tc>
        <w:tc>
          <w:tcPr>
            <w:tcW w:w="1813" w:type="dxa"/>
          </w:tcPr>
          <w:p w:rsidR="007A207A" w:rsidRPr="00551D56" w:rsidRDefault="007A207A" w:rsidP="00B371C6">
            <w:pPr>
              <w:jc w:val="both"/>
            </w:pPr>
            <w:r w:rsidRPr="00551D56">
              <w:t>2</w:t>
            </w:r>
          </w:p>
        </w:tc>
        <w:tc>
          <w:tcPr>
            <w:tcW w:w="2174" w:type="dxa"/>
          </w:tcPr>
          <w:p w:rsidR="007A207A" w:rsidRPr="00551D56" w:rsidRDefault="007A207A" w:rsidP="00B371C6">
            <w:pPr>
              <w:jc w:val="both"/>
            </w:pPr>
            <w:r w:rsidRPr="00551D56">
              <w:t>6</w:t>
            </w:r>
          </w:p>
        </w:tc>
        <w:tc>
          <w:tcPr>
            <w:tcW w:w="2736" w:type="dxa"/>
          </w:tcPr>
          <w:p w:rsidR="007A207A" w:rsidRPr="00551D56" w:rsidRDefault="007A207A" w:rsidP="00B371C6">
            <w:pPr>
              <w:jc w:val="both"/>
            </w:pPr>
            <w:r w:rsidRPr="00551D56">
              <w:t>2</w:t>
            </w:r>
          </w:p>
        </w:tc>
      </w:tr>
      <w:bookmarkEnd w:id="1"/>
    </w:tbl>
    <w:p w:rsidR="007A207A" w:rsidRPr="00551D56" w:rsidRDefault="007A207A" w:rsidP="007A207A">
      <w:pPr>
        <w:ind w:firstLine="709"/>
        <w:rPr>
          <w:b/>
        </w:rPr>
      </w:pPr>
    </w:p>
    <w:p w:rsidR="007A207A" w:rsidRDefault="007A207A" w:rsidP="007A207A">
      <w:pPr>
        <w:rPr>
          <w:b/>
        </w:rPr>
      </w:pPr>
      <w:r>
        <w:rPr>
          <w:b/>
        </w:rPr>
        <w:br w:type="page"/>
      </w:r>
    </w:p>
    <w:p w:rsidR="007A207A" w:rsidRPr="00551D56" w:rsidRDefault="007A207A" w:rsidP="007A207A">
      <w:pPr>
        <w:ind w:firstLine="709"/>
        <w:rPr>
          <w:b/>
        </w:rPr>
      </w:pPr>
      <w:r w:rsidRPr="00551D56">
        <w:rPr>
          <w:b/>
        </w:rPr>
        <w:lastRenderedPageBreak/>
        <w:t>Задание 11.4. Максимальное количество баллов – 26</w:t>
      </w:r>
    </w:p>
    <w:p w:rsidR="007A207A" w:rsidRPr="00551D56" w:rsidRDefault="007A207A" w:rsidP="007A207A">
      <w:pPr>
        <w:ind w:firstLine="709"/>
        <w:rPr>
          <w:b/>
        </w:rPr>
      </w:pP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6456"/>
      </w:tblGrid>
      <w:tr w:rsidR="007A207A" w:rsidRPr="00551D56" w:rsidTr="00B371C6">
        <w:tc>
          <w:tcPr>
            <w:tcW w:w="4440" w:type="dxa"/>
          </w:tcPr>
          <w:p w:rsidR="007A207A" w:rsidRPr="00551D56" w:rsidRDefault="007A207A" w:rsidP="00B371C6">
            <w:pPr>
              <w:pStyle w:val="afc"/>
              <w:shd w:val="clear" w:color="auto" w:fill="FFFFFF"/>
              <w:spacing w:beforeAutospacing="0" w:afterAutospacing="0"/>
              <w:jc w:val="both"/>
              <w:rPr>
                <w:bCs/>
                <w:noProof/>
                <w:shd w:val="clear" w:color="auto" w:fill="FFFFFF"/>
              </w:rPr>
            </w:pPr>
            <w:r w:rsidRPr="00551D56">
              <w:rPr>
                <w:bCs/>
                <w:noProof/>
                <w:shd w:val="clear" w:color="auto" w:fill="FFFFFF"/>
              </w:rPr>
              <w:t>Внимательно рассмотрите карту и назовите центры происхождения культурных растений. На основании преставленных фотографий растений определите их названия и принадлежность к центу 1 или центру 2.</w:t>
            </w:r>
          </w:p>
          <w:p w:rsidR="007A207A" w:rsidRPr="00551D56" w:rsidRDefault="007A207A" w:rsidP="00B371C6">
            <w:pPr>
              <w:pStyle w:val="afc"/>
              <w:shd w:val="clear" w:color="auto" w:fill="FFFFFF"/>
              <w:spacing w:beforeAutospacing="0" w:afterAutospacing="0"/>
              <w:jc w:val="both"/>
              <w:rPr>
                <w:bCs/>
                <w:noProof/>
                <w:shd w:val="clear" w:color="auto" w:fill="FFFFFF"/>
              </w:rPr>
            </w:pPr>
            <w:r w:rsidRPr="00551D56">
              <w:rPr>
                <w:bCs/>
                <w:noProof/>
                <w:shd w:val="clear" w:color="auto" w:fill="FFFFFF"/>
              </w:rPr>
              <w:t>Заполните таблицу 11.4.</w:t>
            </w:r>
          </w:p>
          <w:p w:rsidR="007A207A" w:rsidRPr="00551D56" w:rsidRDefault="007A207A" w:rsidP="00B371C6">
            <w:pPr>
              <w:jc w:val="right"/>
            </w:pPr>
          </w:p>
        </w:tc>
        <w:tc>
          <w:tcPr>
            <w:tcW w:w="6336" w:type="dxa"/>
          </w:tcPr>
          <w:p w:rsidR="007A207A" w:rsidRPr="00551D56" w:rsidRDefault="007A207A" w:rsidP="00B371C6">
            <w:pPr>
              <w:jc w:val="right"/>
            </w:pPr>
            <w:r w:rsidRPr="00551D56">
              <w:rPr>
                <w:noProof/>
              </w:rPr>
              <w:drawing>
                <wp:inline distT="0" distB="0" distL="0" distR="0">
                  <wp:extent cx="3940700" cy="2519249"/>
                  <wp:effectExtent l="19050" t="0" r="2650" b="0"/>
                  <wp:docPr id="22" name="Рисунок 10" descr="карта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а 5.jpg"/>
                          <pic:cNvPicPr/>
                        </pic:nvPicPr>
                        <pic:blipFill>
                          <a:blip r:embed="rId7" cstate="print"/>
                          <a:srcRect t="8287" b="1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4281" cy="252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07A" w:rsidRDefault="007A207A" w:rsidP="007A207A">
      <w:pPr>
        <w:ind w:left="-284" w:firstLine="709"/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1491"/>
        <w:gridCol w:w="1324"/>
        <w:gridCol w:w="1685"/>
        <w:gridCol w:w="1435"/>
        <w:gridCol w:w="1768"/>
        <w:gridCol w:w="1463"/>
      </w:tblGrid>
      <w:tr w:rsidR="007A207A" w:rsidTr="00B371C6">
        <w:tc>
          <w:tcPr>
            <w:tcW w:w="1803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843621" cy="723331"/>
                  <wp:effectExtent l="19050" t="0" r="0" b="0"/>
                  <wp:docPr id="23" name="Рисунок 160" descr="photo_544275929155671650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1_y.jpg"/>
                          <pic:cNvPicPr/>
                        </pic:nvPicPr>
                        <pic:blipFill>
                          <a:blip r:embed="rId8" cstate="print"/>
                          <a:srcRect l="8823" r="19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21" cy="72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850486" cy="723569"/>
                  <wp:effectExtent l="19050" t="0" r="6764" b="0"/>
                  <wp:docPr id="24" name="Рисунок 161" descr="photo_544275929155671650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2_y.jpg"/>
                          <pic:cNvPicPr/>
                        </pic:nvPicPr>
                        <pic:blipFill>
                          <a:blip r:embed="rId9" cstate="print"/>
                          <a:srcRect l="9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86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711858" cy="1001865"/>
                  <wp:effectExtent l="19050" t="0" r="0" b="0"/>
                  <wp:docPr id="25" name="Рисунок 2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660" r="24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03" cy="101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720615" cy="720000"/>
                  <wp:effectExtent l="19050" t="0" r="3285" b="0"/>
                  <wp:docPr id="26" name="Рисунок 164" descr="photo_544275929155671650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5_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1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815837" cy="644056"/>
                  <wp:effectExtent l="19050" t="0" r="3313" b="0"/>
                  <wp:docPr id="27" name="Рисунок 159" descr="photo_544275929155671650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0_y.jpg"/>
                          <pic:cNvPicPr/>
                        </pic:nvPicPr>
                        <pic:blipFill>
                          <a:blip r:embed="rId12" cstate="print"/>
                          <a:srcRect r="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9" cy="64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1043250" cy="865816"/>
                  <wp:effectExtent l="19050" t="0" r="4500" b="0"/>
                  <wp:docPr id="28" name="Рисунок 10" descr="Рожь — описание, место в севообороте, современные техн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ожь — описание, место в севообороте, современные техн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250" cy="865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831739" cy="866692"/>
                  <wp:effectExtent l="19050" t="0" r="6461" b="0"/>
                  <wp:docPr id="29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080" r="32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39" cy="866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07A" w:rsidTr="00B371C6">
        <w:tc>
          <w:tcPr>
            <w:tcW w:w="1803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а)</w:t>
            </w:r>
          </w:p>
        </w:tc>
        <w:tc>
          <w:tcPr>
            <w:tcW w:w="1474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б)</w:t>
            </w:r>
          </w:p>
        </w:tc>
        <w:tc>
          <w:tcPr>
            <w:tcW w:w="131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в)</w:t>
            </w:r>
          </w:p>
        </w:tc>
        <w:tc>
          <w:tcPr>
            <w:tcW w:w="1666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г)</w:t>
            </w:r>
          </w:p>
        </w:tc>
        <w:tc>
          <w:tcPr>
            <w:tcW w:w="142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д)</w:t>
            </w:r>
          </w:p>
        </w:tc>
        <w:tc>
          <w:tcPr>
            <w:tcW w:w="1748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е)</w:t>
            </w:r>
          </w:p>
        </w:tc>
        <w:tc>
          <w:tcPr>
            <w:tcW w:w="146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ё)</w:t>
            </w:r>
          </w:p>
        </w:tc>
      </w:tr>
      <w:tr w:rsidR="007A207A" w:rsidTr="00B371C6">
        <w:tc>
          <w:tcPr>
            <w:tcW w:w="1803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1080923" cy="720000"/>
                  <wp:effectExtent l="19050" t="0" r="4927" b="0"/>
                  <wp:docPr id="30" name="Рисунок 163" descr="photo_544275929155671650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4_y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2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720615" cy="720000"/>
                  <wp:effectExtent l="19050" t="0" r="3285" b="0"/>
                  <wp:docPr id="31" name="Рисунок 151" descr="photo_5442759291556716646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46_x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1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739310" cy="720000"/>
                  <wp:effectExtent l="19050" t="0" r="3640" b="0"/>
                  <wp:docPr id="228" name="Рисунок 152" descr="photo_5442759291556716647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47_x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1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813463" cy="720533"/>
                  <wp:effectExtent l="19050" t="0" r="5687" b="0"/>
                  <wp:docPr id="229" name="Рисунок 153" descr="photo_544275929155671664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48_y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6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720615" cy="720000"/>
                  <wp:effectExtent l="19050" t="0" r="3285" b="0"/>
                  <wp:docPr id="230" name="Рисунок 167" descr="photo_544275929155671650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8_y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1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720615" cy="720000"/>
                  <wp:effectExtent l="19050" t="0" r="3285" b="0"/>
                  <wp:docPr id="231" name="Рисунок 154" descr="photo_544275929155671664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49_y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1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559903" cy="720000"/>
                  <wp:effectExtent l="19050" t="0" r="0" b="0"/>
                  <wp:docPr id="232" name="Рисунок 155" descr="photo_5442759291556716650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50_x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0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07A" w:rsidTr="00B371C6">
        <w:tc>
          <w:tcPr>
            <w:tcW w:w="1803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ж)</w:t>
            </w:r>
          </w:p>
        </w:tc>
        <w:tc>
          <w:tcPr>
            <w:tcW w:w="1474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з)</w:t>
            </w:r>
          </w:p>
        </w:tc>
        <w:tc>
          <w:tcPr>
            <w:tcW w:w="131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и)</w:t>
            </w:r>
          </w:p>
        </w:tc>
        <w:tc>
          <w:tcPr>
            <w:tcW w:w="1666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й)</w:t>
            </w:r>
          </w:p>
        </w:tc>
        <w:tc>
          <w:tcPr>
            <w:tcW w:w="142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к)</w:t>
            </w:r>
          </w:p>
        </w:tc>
        <w:tc>
          <w:tcPr>
            <w:tcW w:w="1748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л)</w:t>
            </w:r>
          </w:p>
        </w:tc>
        <w:tc>
          <w:tcPr>
            <w:tcW w:w="146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м)</w:t>
            </w:r>
          </w:p>
        </w:tc>
      </w:tr>
      <w:tr w:rsidR="007A207A" w:rsidTr="00B371C6">
        <w:tc>
          <w:tcPr>
            <w:tcW w:w="1803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683845" cy="720000"/>
                  <wp:effectExtent l="19050" t="0" r="1955" b="0"/>
                  <wp:docPr id="233" name="Рисунок 158" descr="photo_544275929155671649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499_y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4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gridSpan w:val="2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1083242" cy="720000"/>
                  <wp:effectExtent l="19050" t="0" r="2608" b="0"/>
                  <wp:docPr id="234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4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988856" cy="720000"/>
                  <wp:effectExtent l="19050" t="0" r="1744" b="0"/>
                  <wp:docPr id="235" name="Рисунок 166" descr="photo_5442759291556716507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507_x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803081" cy="723569"/>
                  <wp:effectExtent l="19050" t="0" r="0" b="0"/>
                  <wp:docPr id="236" name="Рисунок 156" descr="photo_5442759291556716651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51_x.jpg"/>
                          <pic:cNvPicPr/>
                        </pic:nvPicPr>
                        <pic:blipFill>
                          <a:blip r:embed="rId25" cstate="print"/>
                          <a:srcRect l="8500" r="17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081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990765" cy="720378"/>
                  <wp:effectExtent l="19050" t="0" r="0" b="0"/>
                  <wp:docPr id="237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4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vAlign w:val="center"/>
          </w:tcPr>
          <w:p w:rsidR="007A207A" w:rsidRDefault="007A207A" w:rsidP="00B371C6">
            <w:pPr>
              <w:jc w:val="center"/>
            </w:pPr>
            <w:r w:rsidRPr="00551D56">
              <w:rPr>
                <w:noProof/>
              </w:rPr>
              <w:drawing>
                <wp:inline distT="0" distB="0" distL="0" distR="0">
                  <wp:extent cx="831215" cy="639445"/>
                  <wp:effectExtent l="0" t="0" r="0" b="0"/>
                  <wp:docPr id="238" name="Рисунок 157" descr="photo_544275929155671665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442759291556716652_y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07A" w:rsidTr="00B371C6">
        <w:tc>
          <w:tcPr>
            <w:tcW w:w="1803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н)</w:t>
            </w:r>
          </w:p>
        </w:tc>
        <w:tc>
          <w:tcPr>
            <w:tcW w:w="2784" w:type="dxa"/>
            <w:gridSpan w:val="2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о)</w:t>
            </w:r>
          </w:p>
        </w:tc>
        <w:tc>
          <w:tcPr>
            <w:tcW w:w="1666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п)</w:t>
            </w:r>
          </w:p>
        </w:tc>
        <w:tc>
          <w:tcPr>
            <w:tcW w:w="142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р)</w:t>
            </w:r>
          </w:p>
        </w:tc>
        <w:tc>
          <w:tcPr>
            <w:tcW w:w="1748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с)</w:t>
            </w:r>
          </w:p>
        </w:tc>
        <w:tc>
          <w:tcPr>
            <w:tcW w:w="1460" w:type="dxa"/>
            <w:vAlign w:val="center"/>
          </w:tcPr>
          <w:p w:rsidR="007A207A" w:rsidRDefault="007A207A" w:rsidP="00B371C6">
            <w:pPr>
              <w:jc w:val="center"/>
            </w:pPr>
            <w:r w:rsidRPr="00761F9C">
              <w:t>т)</w:t>
            </w:r>
          </w:p>
        </w:tc>
      </w:tr>
    </w:tbl>
    <w:p w:rsidR="007A207A" w:rsidRPr="00551D56" w:rsidRDefault="007A207A" w:rsidP="007A207A">
      <w:pPr>
        <w:ind w:left="-284" w:firstLine="709"/>
      </w:pPr>
      <w:r w:rsidRPr="00551D56">
        <w:t xml:space="preserve"> </w:t>
      </w:r>
    </w:p>
    <w:p w:rsidR="007A207A" w:rsidRPr="00551D56" w:rsidRDefault="007A207A" w:rsidP="007A207A">
      <w:pPr>
        <w:ind w:left="-284" w:firstLine="709"/>
        <w:jc w:val="right"/>
      </w:pPr>
      <w:r w:rsidRPr="00551D56">
        <w:t xml:space="preserve">Таблица 11.4 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3854"/>
      </w:tblGrid>
      <w:tr w:rsidR="007A207A" w:rsidRPr="009E7368" w:rsidTr="000B6CE4">
        <w:trPr>
          <w:trHeight w:val="497"/>
        </w:trPr>
        <w:tc>
          <w:tcPr>
            <w:tcW w:w="2977" w:type="dxa"/>
            <w:vAlign w:val="center"/>
          </w:tcPr>
          <w:p w:rsidR="007A207A" w:rsidRPr="009E7368" w:rsidRDefault="007A207A" w:rsidP="00B371C6">
            <w:pPr>
              <w:ind w:firstLine="15"/>
              <w:jc w:val="center"/>
              <w:rPr>
                <w:b/>
              </w:rPr>
            </w:pPr>
            <w:r w:rsidRPr="009E7368">
              <w:rPr>
                <w:b/>
              </w:rPr>
              <w:t>Вопрос</w:t>
            </w:r>
          </w:p>
        </w:tc>
        <w:tc>
          <w:tcPr>
            <w:tcW w:w="3969" w:type="dxa"/>
            <w:gridSpan w:val="2"/>
            <w:vAlign w:val="center"/>
          </w:tcPr>
          <w:p w:rsidR="007A207A" w:rsidRPr="009E7368" w:rsidRDefault="007A207A" w:rsidP="00B371C6">
            <w:pPr>
              <w:ind w:firstLine="15"/>
              <w:jc w:val="center"/>
              <w:rPr>
                <w:b/>
              </w:rPr>
            </w:pPr>
            <w:r w:rsidRPr="009E7368">
              <w:rPr>
                <w:b/>
              </w:rPr>
              <w:t>Ответ</w:t>
            </w:r>
          </w:p>
        </w:tc>
        <w:tc>
          <w:tcPr>
            <w:tcW w:w="3854" w:type="dxa"/>
            <w:vAlign w:val="center"/>
          </w:tcPr>
          <w:p w:rsidR="007A207A" w:rsidRPr="009E7368" w:rsidRDefault="007A207A" w:rsidP="00B371C6">
            <w:pPr>
              <w:ind w:firstLine="15"/>
              <w:jc w:val="center"/>
              <w:rPr>
                <w:b/>
              </w:rPr>
            </w:pPr>
            <w:r w:rsidRPr="009E7368">
              <w:rPr>
                <w:b/>
              </w:rPr>
              <w:t>Количество баллов</w:t>
            </w:r>
          </w:p>
        </w:tc>
      </w:tr>
      <w:tr w:rsidR="007A207A" w:rsidRPr="00551D56" w:rsidTr="000B6CE4">
        <w:trPr>
          <w:trHeight w:val="704"/>
        </w:trPr>
        <w:tc>
          <w:tcPr>
            <w:tcW w:w="2977" w:type="dxa"/>
          </w:tcPr>
          <w:p w:rsidR="007A207A" w:rsidRPr="00551D56" w:rsidRDefault="007A207A" w:rsidP="00B371C6">
            <w:pPr>
              <w:ind w:firstLine="15"/>
            </w:pPr>
            <w:r w:rsidRPr="00551D56">
              <w:t xml:space="preserve">1. </w:t>
            </w:r>
            <w:r w:rsidRPr="00551D56">
              <w:rPr>
                <w:u w:val="single"/>
              </w:rPr>
              <w:t>Юго-западноазиатский</w:t>
            </w:r>
            <w:r w:rsidRPr="00551D56">
              <w:t xml:space="preserve"> центр происхождения культурных растений</w:t>
            </w:r>
          </w:p>
        </w:tc>
        <w:tc>
          <w:tcPr>
            <w:tcW w:w="1985" w:type="dxa"/>
            <w:tcBorders>
              <w:right w:val="nil"/>
            </w:tcBorders>
          </w:tcPr>
          <w:p w:rsidR="007A207A" w:rsidRPr="00551D56" w:rsidRDefault="007A207A" w:rsidP="00B371C6">
            <w:pPr>
              <w:ind w:firstLine="15"/>
            </w:pPr>
            <w:r w:rsidRPr="00551D56">
              <w:t>в – черёмуха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е – рожь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ё – пастернак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з – груша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и – слива</w:t>
            </w:r>
          </w:p>
        </w:tc>
        <w:tc>
          <w:tcPr>
            <w:tcW w:w="1984" w:type="dxa"/>
            <w:tcBorders>
              <w:left w:val="nil"/>
            </w:tcBorders>
          </w:tcPr>
          <w:p w:rsidR="007A207A" w:rsidRPr="00551D56" w:rsidRDefault="007A207A" w:rsidP="00B371C6">
            <w:pPr>
              <w:ind w:firstLine="15"/>
            </w:pPr>
            <w:r w:rsidRPr="00551D56">
              <w:t>й – морковь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л – чеснок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м – виноград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р – дыня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т – фисташка</w:t>
            </w:r>
          </w:p>
        </w:tc>
        <w:tc>
          <w:tcPr>
            <w:tcW w:w="3854" w:type="dxa"/>
          </w:tcPr>
          <w:p w:rsidR="007A207A" w:rsidRPr="00551D56" w:rsidRDefault="007A207A" w:rsidP="00B371C6">
            <w:pPr>
              <w:ind w:firstLine="15"/>
            </w:pPr>
            <w:r w:rsidRPr="00551D56">
              <w:t>Название центра - 3 балла.</w:t>
            </w:r>
          </w:p>
          <w:p w:rsidR="007A207A" w:rsidRPr="00551D56" w:rsidRDefault="007A207A" w:rsidP="00B371C6">
            <w:pPr>
              <w:ind w:firstLine="15"/>
            </w:pPr>
          </w:p>
          <w:p w:rsidR="007A207A" w:rsidRPr="00551D56" w:rsidRDefault="007A207A" w:rsidP="00B371C6">
            <w:pPr>
              <w:ind w:firstLine="15"/>
            </w:pPr>
            <w:r w:rsidRPr="00551D56">
              <w:t>За каждый правильный ответ принадлежности культурных растений к центру происхождения по 1 баллу и всего 10 баллов за 10 правильных ответов.</w:t>
            </w:r>
          </w:p>
        </w:tc>
      </w:tr>
      <w:tr w:rsidR="007A207A" w:rsidRPr="00551D56" w:rsidTr="000B6CE4">
        <w:trPr>
          <w:trHeight w:val="704"/>
        </w:trPr>
        <w:tc>
          <w:tcPr>
            <w:tcW w:w="2977" w:type="dxa"/>
          </w:tcPr>
          <w:p w:rsidR="007A207A" w:rsidRPr="00551D56" w:rsidRDefault="007A207A" w:rsidP="00B371C6">
            <w:pPr>
              <w:ind w:firstLine="15"/>
            </w:pPr>
            <w:r w:rsidRPr="00551D56">
              <w:t xml:space="preserve">2. </w:t>
            </w:r>
            <w:r w:rsidRPr="00551D56">
              <w:rPr>
                <w:u w:val="single"/>
              </w:rPr>
              <w:t>Андийский</w:t>
            </w:r>
            <w:r w:rsidRPr="00551D56">
              <w:t xml:space="preserve"> центр 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происхождения культурных растений</w:t>
            </w:r>
          </w:p>
        </w:tc>
        <w:tc>
          <w:tcPr>
            <w:tcW w:w="1985" w:type="dxa"/>
            <w:tcBorders>
              <w:right w:val="nil"/>
            </w:tcBorders>
          </w:tcPr>
          <w:p w:rsidR="007A207A" w:rsidRPr="00551D56" w:rsidRDefault="007A207A" w:rsidP="00B371C6">
            <w:r w:rsidRPr="00551D56">
              <w:t>а – арахис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б – тыква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г – жёлтая гранадилла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д – картофель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ж – фейхоа</w:t>
            </w:r>
          </w:p>
        </w:tc>
        <w:tc>
          <w:tcPr>
            <w:tcW w:w="1984" w:type="dxa"/>
            <w:tcBorders>
              <w:left w:val="nil"/>
            </w:tcBorders>
          </w:tcPr>
          <w:p w:rsidR="007A207A" w:rsidRPr="00551D56" w:rsidRDefault="007A207A" w:rsidP="00B371C6">
            <w:pPr>
              <w:ind w:firstLine="15"/>
            </w:pPr>
            <w:r w:rsidRPr="00551D56">
              <w:t>к – ананас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н – томат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о – лукума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п – якон</w:t>
            </w:r>
          </w:p>
          <w:p w:rsidR="007A207A" w:rsidRPr="00551D56" w:rsidRDefault="007A207A" w:rsidP="00B371C6">
            <w:pPr>
              <w:ind w:firstLine="15"/>
            </w:pPr>
            <w:r w:rsidRPr="00551D56">
              <w:t>с – бразильский орех</w:t>
            </w:r>
          </w:p>
        </w:tc>
        <w:tc>
          <w:tcPr>
            <w:tcW w:w="3854" w:type="dxa"/>
          </w:tcPr>
          <w:p w:rsidR="007A207A" w:rsidRPr="00551D56" w:rsidRDefault="007A207A" w:rsidP="00B371C6">
            <w:pPr>
              <w:ind w:firstLine="15"/>
            </w:pPr>
            <w:r w:rsidRPr="00551D56">
              <w:t>Название центра - 3 балла.</w:t>
            </w:r>
          </w:p>
          <w:p w:rsidR="007A207A" w:rsidRPr="00551D56" w:rsidRDefault="007A207A" w:rsidP="00B371C6">
            <w:pPr>
              <w:ind w:firstLine="15"/>
            </w:pPr>
          </w:p>
          <w:p w:rsidR="007A207A" w:rsidRPr="00551D56" w:rsidRDefault="007A207A" w:rsidP="00B371C6">
            <w:pPr>
              <w:ind w:firstLine="15"/>
            </w:pPr>
            <w:r w:rsidRPr="00551D56">
              <w:t>За каждый правильный ответ принадлежности культурных растений к центру происхождения по 1 баллу и всего 10 баллов за 10 правильных ответов.</w:t>
            </w:r>
          </w:p>
        </w:tc>
      </w:tr>
    </w:tbl>
    <w:p w:rsidR="007A207A" w:rsidRPr="00551D56" w:rsidRDefault="007A207A" w:rsidP="007A207A">
      <w:pPr>
        <w:ind w:firstLine="709"/>
        <w:rPr>
          <w:b/>
        </w:rPr>
      </w:pPr>
    </w:p>
    <w:p w:rsidR="007A207A" w:rsidRDefault="007A207A" w:rsidP="007A207A">
      <w:pPr>
        <w:rPr>
          <w:b/>
        </w:rPr>
      </w:pPr>
      <w:r>
        <w:rPr>
          <w:b/>
        </w:rPr>
        <w:br w:type="page"/>
      </w:r>
    </w:p>
    <w:p w:rsidR="007A207A" w:rsidRDefault="007A207A" w:rsidP="007A207A">
      <w:pPr>
        <w:ind w:firstLine="709"/>
        <w:rPr>
          <w:b/>
        </w:rPr>
      </w:pPr>
      <w:r w:rsidRPr="00551D56">
        <w:rPr>
          <w:b/>
        </w:rPr>
        <w:t>Задание 11.5. Макс</w:t>
      </w:r>
      <w:r w:rsidR="007952B8">
        <w:rPr>
          <w:b/>
        </w:rPr>
        <w:t>имальное количество баллов – 14</w:t>
      </w:r>
      <w:bookmarkStart w:id="2" w:name="_GoBack"/>
      <w:bookmarkEnd w:id="2"/>
    </w:p>
    <w:p w:rsidR="007A207A" w:rsidRPr="00551D56" w:rsidRDefault="007A207A" w:rsidP="007A207A">
      <w:pPr>
        <w:ind w:firstLine="709"/>
        <w:rPr>
          <w:b/>
        </w:rPr>
      </w:pPr>
    </w:p>
    <w:p w:rsidR="007A207A" w:rsidRPr="00551D56" w:rsidRDefault="007A207A" w:rsidP="007A207A">
      <w:pPr>
        <w:ind w:firstLine="709"/>
        <w:jc w:val="right"/>
        <w:rPr>
          <w:shd w:val="clear" w:color="auto" w:fill="FFFFFF"/>
        </w:rPr>
      </w:pPr>
      <w:r w:rsidRPr="00551D56">
        <w:rPr>
          <w:shd w:val="clear" w:color="auto" w:fill="FFFFFF"/>
        </w:rPr>
        <w:t>Таблица 11.5</w:t>
      </w: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827"/>
        <w:gridCol w:w="3238"/>
      </w:tblGrid>
      <w:tr w:rsidR="007A207A" w:rsidRPr="00A017B6" w:rsidTr="00B371C6">
        <w:tc>
          <w:tcPr>
            <w:tcW w:w="3686" w:type="dxa"/>
          </w:tcPr>
          <w:p w:rsidR="007A207A" w:rsidRPr="00A017B6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A017B6">
              <w:rPr>
                <w:b/>
                <w:shd w:val="clear" w:color="auto" w:fill="FFFFFF"/>
              </w:rPr>
              <w:t>Вопросы</w:t>
            </w:r>
          </w:p>
        </w:tc>
        <w:tc>
          <w:tcPr>
            <w:tcW w:w="3827" w:type="dxa"/>
          </w:tcPr>
          <w:p w:rsidR="007A207A" w:rsidRPr="00A017B6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A017B6">
              <w:rPr>
                <w:b/>
                <w:shd w:val="clear" w:color="auto" w:fill="FFFFFF"/>
              </w:rPr>
              <w:t>Ответы</w:t>
            </w:r>
          </w:p>
        </w:tc>
        <w:tc>
          <w:tcPr>
            <w:tcW w:w="3238" w:type="dxa"/>
          </w:tcPr>
          <w:p w:rsidR="007A207A" w:rsidRPr="00A017B6" w:rsidRDefault="007A207A" w:rsidP="00B371C6">
            <w:pPr>
              <w:jc w:val="center"/>
              <w:rPr>
                <w:b/>
                <w:shd w:val="clear" w:color="auto" w:fill="FFFFFF"/>
              </w:rPr>
            </w:pPr>
            <w:r w:rsidRPr="00A017B6">
              <w:rPr>
                <w:b/>
                <w:shd w:val="clear" w:color="auto" w:fill="FFFFFF"/>
              </w:rPr>
              <w:t xml:space="preserve">Количество баллов </w:t>
            </w:r>
          </w:p>
        </w:tc>
      </w:tr>
      <w:tr w:rsidR="007A207A" w:rsidRPr="00551D56" w:rsidTr="00B371C6">
        <w:tc>
          <w:tcPr>
            <w:tcW w:w="3686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1. Как называются горы обозначенные цифрой 1</w:t>
            </w:r>
          </w:p>
        </w:tc>
        <w:tc>
          <w:tcPr>
            <w:tcW w:w="3827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горы Бырранга</w:t>
            </w:r>
          </w:p>
        </w:tc>
        <w:tc>
          <w:tcPr>
            <w:tcW w:w="3238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2</w:t>
            </w:r>
          </w:p>
        </w:tc>
      </w:tr>
      <w:tr w:rsidR="007A207A" w:rsidRPr="00551D56" w:rsidTr="00B371C6">
        <w:tc>
          <w:tcPr>
            <w:tcW w:w="3686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2. В какое геологическое время эти горы образовались и одновременно с еще какими горными системами России.</w:t>
            </w:r>
          </w:p>
        </w:tc>
        <w:tc>
          <w:tcPr>
            <w:tcW w:w="3827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>г</w:t>
            </w:r>
            <w:r w:rsidRPr="00551D56">
              <w:rPr>
                <w:color w:val="000000"/>
              </w:rPr>
              <w:t>оры Бырранга образовались в герцинскую складчатость одновременно с Уралом и Новой Землей</w:t>
            </w:r>
          </w:p>
        </w:tc>
        <w:tc>
          <w:tcPr>
            <w:tcW w:w="3238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Герцинская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складчатость – 2 балла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Урал – 1 балла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Новая Земля – 1 балла</w:t>
            </w:r>
          </w:p>
        </w:tc>
      </w:tr>
      <w:tr w:rsidR="007A207A" w:rsidRPr="00551D56" w:rsidTr="00B371C6">
        <w:tc>
          <w:tcPr>
            <w:tcW w:w="3686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3. На территории какого полуострова находятся горы?</w:t>
            </w:r>
          </w:p>
        </w:tc>
        <w:tc>
          <w:tcPr>
            <w:tcW w:w="3827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п-ов Таймыр</w:t>
            </w:r>
          </w:p>
        </w:tc>
        <w:tc>
          <w:tcPr>
            <w:tcW w:w="3238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1</w:t>
            </w:r>
          </w:p>
        </w:tc>
      </w:tr>
      <w:tr w:rsidR="007A207A" w:rsidRPr="00551D56" w:rsidTr="00B371C6">
        <w:tc>
          <w:tcPr>
            <w:tcW w:w="3686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4. Где расположен полуостров?</w:t>
            </w:r>
          </w:p>
        </w:tc>
        <w:tc>
          <w:tcPr>
            <w:tcW w:w="3827" w:type="dxa"/>
          </w:tcPr>
          <w:p w:rsidR="007A207A" w:rsidRPr="00A017B6" w:rsidRDefault="007A207A" w:rsidP="00B371C6">
            <w:pPr>
              <w:rPr>
                <w:shd w:val="clear" w:color="auto" w:fill="FFFFFF"/>
              </w:rPr>
            </w:pPr>
            <w:r w:rsidRPr="00A017B6">
              <w:rPr>
                <w:shd w:val="clear" w:color="auto" w:fill="FFFFFF"/>
              </w:rPr>
              <w:t>Расположен между Енисейским заливом Карского моря и Хатангским заливом моря Лаптевых</w:t>
            </w:r>
          </w:p>
        </w:tc>
        <w:tc>
          <w:tcPr>
            <w:tcW w:w="3238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Енисейский залив – 1 балла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Карское море - 1 балл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Хатангский залив – 1 балла</w:t>
            </w:r>
          </w:p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море Лаптевых- 1 балл</w:t>
            </w:r>
          </w:p>
        </w:tc>
      </w:tr>
      <w:tr w:rsidR="007A207A" w:rsidRPr="00551D56" w:rsidTr="00B371C6">
        <w:tc>
          <w:tcPr>
            <w:tcW w:w="3686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5. Водами какого океана омывается полуостров?</w:t>
            </w:r>
          </w:p>
        </w:tc>
        <w:tc>
          <w:tcPr>
            <w:tcW w:w="3827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Северного Ледовитого океана</w:t>
            </w:r>
          </w:p>
        </w:tc>
        <w:tc>
          <w:tcPr>
            <w:tcW w:w="3238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1</w:t>
            </w:r>
          </w:p>
        </w:tc>
      </w:tr>
      <w:tr w:rsidR="007A207A" w:rsidRPr="00FD05E5" w:rsidTr="00B371C6">
        <w:tc>
          <w:tcPr>
            <w:tcW w:w="3686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6. Какие города расположены на территории полуострова?</w:t>
            </w:r>
          </w:p>
        </w:tc>
        <w:tc>
          <w:tcPr>
            <w:tcW w:w="3827" w:type="dxa"/>
          </w:tcPr>
          <w:p w:rsidR="007A207A" w:rsidRPr="00551D56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Дудинка и Норильск</w:t>
            </w:r>
          </w:p>
        </w:tc>
        <w:tc>
          <w:tcPr>
            <w:tcW w:w="3238" w:type="dxa"/>
          </w:tcPr>
          <w:p w:rsidR="007A207A" w:rsidRPr="00FD05E5" w:rsidRDefault="007A207A" w:rsidP="00B371C6">
            <w:pPr>
              <w:rPr>
                <w:shd w:val="clear" w:color="auto" w:fill="FFFFFF"/>
              </w:rPr>
            </w:pPr>
            <w:r w:rsidRPr="00551D56">
              <w:rPr>
                <w:shd w:val="clear" w:color="auto" w:fill="FFFFFF"/>
              </w:rPr>
              <w:t>1+1=2</w:t>
            </w:r>
          </w:p>
        </w:tc>
      </w:tr>
    </w:tbl>
    <w:p w:rsidR="007A207A" w:rsidRPr="00FD05E5" w:rsidRDefault="007A207A" w:rsidP="007A207A">
      <w:pPr>
        <w:ind w:firstLine="709"/>
        <w:jc w:val="right"/>
        <w:rPr>
          <w:shd w:val="clear" w:color="auto" w:fill="FFFFFF"/>
        </w:rPr>
      </w:pPr>
    </w:p>
    <w:p w:rsidR="007A207A" w:rsidRPr="00FD05E5" w:rsidRDefault="007A207A" w:rsidP="007A207A">
      <w:pPr>
        <w:ind w:firstLine="709"/>
        <w:jc w:val="both"/>
        <w:rPr>
          <w:shd w:val="clear" w:color="auto" w:fill="FFFFFF"/>
        </w:rPr>
      </w:pPr>
    </w:p>
    <w:p w:rsidR="007A207A" w:rsidRPr="00FD05E5" w:rsidRDefault="007A207A" w:rsidP="007A207A">
      <w:pPr>
        <w:ind w:firstLine="709"/>
      </w:pPr>
    </w:p>
    <w:p w:rsidR="007A207A" w:rsidRPr="00FD05E5" w:rsidRDefault="007A207A" w:rsidP="007A207A">
      <w:pPr>
        <w:ind w:firstLine="709"/>
      </w:pPr>
    </w:p>
    <w:p w:rsidR="007A207A" w:rsidRPr="00FD05E5" w:rsidRDefault="007A207A" w:rsidP="007A207A">
      <w:pPr>
        <w:ind w:firstLine="709"/>
      </w:pPr>
    </w:p>
    <w:p w:rsidR="007A207A" w:rsidRPr="00FD05E5" w:rsidRDefault="007A207A" w:rsidP="007A207A">
      <w:pPr>
        <w:ind w:firstLine="709"/>
      </w:pPr>
    </w:p>
    <w:p w:rsidR="007A207A" w:rsidRPr="00256840" w:rsidRDefault="007A207A" w:rsidP="00256840">
      <w:pPr>
        <w:jc w:val="center"/>
        <w:rPr>
          <w:b/>
        </w:rPr>
      </w:pPr>
    </w:p>
    <w:sectPr w:rsidR="007A207A" w:rsidRPr="00256840" w:rsidSect="00256840">
      <w:footerReference w:type="even" r:id="rId28"/>
      <w:footerReference w:type="default" r:id="rId29"/>
      <w:footerReference w:type="first" r:id="rId30"/>
      <w:pgSz w:w="11906" w:h="16838"/>
      <w:pgMar w:top="567" w:right="567" w:bottom="567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53" w:rsidRDefault="00700453">
      <w:r>
        <w:separator/>
      </w:r>
    </w:p>
  </w:endnote>
  <w:endnote w:type="continuationSeparator" w:id="0">
    <w:p w:rsidR="00700453" w:rsidRDefault="0070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7E" w:rsidRDefault="007952B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4099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DmIhSz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DB477E" w:rsidRDefault="00E17384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702D47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702D47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7E" w:rsidRDefault="007952B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4098" type="#_x0000_t202" style="position:absolute;margin-left:0;margin-top:.05pt;width:6.05pt;height:13.8pt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" o:allowincell="f" stroked="f">
          <v:fill opacity="0"/>
          <v:textbox style="mso-fit-shape-to-text:t" inset="0,0,0,0">
            <w:txbxContent>
              <w:p w:rsidR="00DB477E" w:rsidRDefault="00E17384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702D47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7952B8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7E" w:rsidRDefault="007952B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.05pt;width:6.05pt;height:13.8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" o:allowincell="f" stroked="f">
          <v:fill opacity="0"/>
          <v:textbox style="mso-fit-shape-to-text:t" inset="0,0,0,0">
            <w:txbxContent>
              <w:p w:rsidR="00DB477E" w:rsidRDefault="00E17384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702D47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702D47">
                  <w:rPr>
                    <w:rStyle w:val="a6"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53" w:rsidRDefault="00700453">
      <w:r>
        <w:separator/>
      </w:r>
    </w:p>
  </w:footnote>
  <w:footnote w:type="continuationSeparator" w:id="0">
    <w:p w:rsidR="00700453" w:rsidRDefault="0070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77E"/>
    <w:rsid w:val="000423F3"/>
    <w:rsid w:val="000B6CE4"/>
    <w:rsid w:val="000E67AE"/>
    <w:rsid w:val="00180988"/>
    <w:rsid w:val="001867A2"/>
    <w:rsid w:val="001E5AC2"/>
    <w:rsid w:val="001F4BAE"/>
    <w:rsid w:val="00256840"/>
    <w:rsid w:val="0027321E"/>
    <w:rsid w:val="00317E29"/>
    <w:rsid w:val="0034175B"/>
    <w:rsid w:val="00472907"/>
    <w:rsid w:val="004E3823"/>
    <w:rsid w:val="004F0058"/>
    <w:rsid w:val="005B0946"/>
    <w:rsid w:val="005C092E"/>
    <w:rsid w:val="005E250B"/>
    <w:rsid w:val="00637E9C"/>
    <w:rsid w:val="006B22C8"/>
    <w:rsid w:val="00700453"/>
    <w:rsid w:val="00702D47"/>
    <w:rsid w:val="007952B8"/>
    <w:rsid w:val="007A207A"/>
    <w:rsid w:val="007C1948"/>
    <w:rsid w:val="00814884"/>
    <w:rsid w:val="0088644C"/>
    <w:rsid w:val="008939A4"/>
    <w:rsid w:val="00935F34"/>
    <w:rsid w:val="00A458EB"/>
    <w:rsid w:val="00A631B4"/>
    <w:rsid w:val="00A655F9"/>
    <w:rsid w:val="00AF5860"/>
    <w:rsid w:val="00B13868"/>
    <w:rsid w:val="00B16FAE"/>
    <w:rsid w:val="00B97638"/>
    <w:rsid w:val="00BA5F0C"/>
    <w:rsid w:val="00BB317F"/>
    <w:rsid w:val="00BC3E09"/>
    <w:rsid w:val="00C02A59"/>
    <w:rsid w:val="00C5074B"/>
    <w:rsid w:val="00C92656"/>
    <w:rsid w:val="00C95F64"/>
    <w:rsid w:val="00D55A83"/>
    <w:rsid w:val="00DB477E"/>
    <w:rsid w:val="00DC59CA"/>
    <w:rsid w:val="00E12497"/>
    <w:rsid w:val="00E17384"/>
    <w:rsid w:val="00EE3D3D"/>
    <w:rsid w:val="00F76ECA"/>
    <w:rsid w:val="00FD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34BA3044"/>
  <w15:docId w15:val="{42BE8824-FA1C-4F25-86F9-74B89F46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A5973"/>
    <w:rPr>
      <w:rFonts w:cs="Times New Roman"/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semiHidden/>
    <w:qFormat/>
    <w:locked/>
    <w:rsid w:val="005E0CE0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qFormat/>
    <w:rsid w:val="0090130D"/>
    <w:rPr>
      <w:rFonts w:cs="Times New Roman"/>
    </w:rPr>
  </w:style>
  <w:style w:type="character" w:customStyle="1" w:styleId="a7">
    <w:name w:val="Текст сноски Знак"/>
    <w:basedOn w:val="a0"/>
    <w:link w:val="a8"/>
    <w:uiPriority w:val="99"/>
    <w:semiHidden/>
    <w:qFormat/>
    <w:locked/>
    <w:rsid w:val="00670FE8"/>
    <w:rPr>
      <w:rFonts w:ascii="Times New Roman" w:hAnsi="Times New Roman" w:cs="Times New Roman"/>
      <w:sz w:val="20"/>
      <w:szCs w:val="20"/>
    </w:rPr>
  </w:style>
  <w:style w:type="character" w:customStyle="1" w:styleId="a9">
    <w:name w:val="Символ сноски"/>
    <w:basedOn w:val="a0"/>
    <w:uiPriority w:val="99"/>
    <w:semiHidden/>
    <w:qFormat/>
    <w:rsid w:val="00FA5375"/>
    <w:rPr>
      <w:rFonts w:cs="Times New Roman"/>
      <w:vertAlign w:val="superscript"/>
    </w:rPr>
  </w:style>
  <w:style w:type="character" w:styleId="aa">
    <w:name w:val="footnote reference"/>
    <w:rsid w:val="00472907"/>
    <w:rPr>
      <w:rFonts w:cs="Times New Roman"/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C670C3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+ Не курсив"/>
    <w:qFormat/>
    <w:rsid w:val="00752719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5B149C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B65F74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B65F74"/>
    <w:rPr>
      <w:rFonts w:ascii="Times New Roman" w:eastAsia="Times New Roman" w:hAnsi="Times New Roman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B65F74"/>
    <w:rPr>
      <w:rFonts w:ascii="Times New Roman" w:eastAsia="Times New Roman" w:hAnsi="Times New Roman"/>
      <w:b/>
      <w:bCs/>
      <w:sz w:val="20"/>
      <w:szCs w:val="20"/>
    </w:rPr>
  </w:style>
  <w:style w:type="paragraph" w:styleId="af5">
    <w:name w:val="Title"/>
    <w:basedOn w:val="a"/>
    <w:next w:val="af6"/>
    <w:qFormat/>
    <w:rsid w:val="004729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rsid w:val="00472907"/>
    <w:pPr>
      <w:spacing w:after="140" w:line="276" w:lineRule="auto"/>
    </w:pPr>
  </w:style>
  <w:style w:type="paragraph" w:styleId="af7">
    <w:name w:val="List"/>
    <w:basedOn w:val="af6"/>
    <w:rsid w:val="00472907"/>
    <w:rPr>
      <w:rFonts w:cs="Mangal"/>
    </w:rPr>
  </w:style>
  <w:style w:type="paragraph" w:styleId="af8">
    <w:name w:val="caption"/>
    <w:basedOn w:val="a"/>
    <w:qFormat/>
    <w:rsid w:val="00472907"/>
    <w:pPr>
      <w:suppressLineNumbers/>
      <w:spacing w:before="120" w:after="120"/>
    </w:pPr>
    <w:rPr>
      <w:rFonts w:cs="Mangal"/>
      <w:i/>
      <w:iCs/>
    </w:rPr>
  </w:style>
  <w:style w:type="paragraph" w:styleId="af9">
    <w:name w:val="index heading"/>
    <w:basedOn w:val="a"/>
    <w:qFormat/>
    <w:rsid w:val="00472907"/>
    <w:pPr>
      <w:suppressLineNumbers/>
    </w:pPr>
    <w:rPr>
      <w:rFonts w:cs="Mangal"/>
    </w:rPr>
  </w:style>
  <w:style w:type="paragraph" w:styleId="afa">
    <w:name w:val="List Paragraph"/>
    <w:basedOn w:val="a"/>
    <w:uiPriority w:val="99"/>
    <w:qFormat/>
    <w:rsid w:val="007A5973"/>
    <w:pPr>
      <w:ind w:left="720"/>
      <w:contextualSpacing/>
    </w:pPr>
  </w:style>
  <w:style w:type="paragraph" w:customStyle="1" w:styleId="afb">
    <w:name w:val="Колонтитул"/>
    <w:basedOn w:val="a"/>
    <w:qFormat/>
    <w:rsid w:val="00472907"/>
  </w:style>
  <w:style w:type="paragraph" w:styleId="a5">
    <w:name w:val="footer"/>
    <w:basedOn w:val="a"/>
    <w:link w:val="a4"/>
    <w:uiPriority w:val="99"/>
    <w:rsid w:val="0090130D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rsid w:val="00FA5375"/>
    <w:rPr>
      <w:rFonts w:eastAsia="Calibri"/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C670C3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e"/>
    <w:uiPriority w:val="99"/>
    <w:semiHidden/>
    <w:unhideWhenUsed/>
    <w:qFormat/>
    <w:rsid w:val="005B149C"/>
    <w:rPr>
      <w:rFonts w:ascii="Tahoma" w:hAnsi="Tahoma" w:cs="Tahoma"/>
      <w:sz w:val="16"/>
      <w:szCs w:val="16"/>
    </w:rPr>
  </w:style>
  <w:style w:type="paragraph" w:styleId="af2">
    <w:name w:val="annotation text"/>
    <w:basedOn w:val="a"/>
    <w:link w:val="af1"/>
    <w:uiPriority w:val="99"/>
    <w:semiHidden/>
    <w:unhideWhenUsed/>
    <w:qFormat/>
    <w:rsid w:val="00B65F74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B65F74"/>
    <w:rPr>
      <w:b/>
      <w:bCs/>
    </w:rPr>
  </w:style>
  <w:style w:type="paragraph" w:styleId="afc">
    <w:name w:val="Normal (Web)"/>
    <w:basedOn w:val="a"/>
    <w:uiPriority w:val="99"/>
    <w:unhideWhenUsed/>
    <w:qFormat/>
    <w:rsid w:val="005F314C"/>
    <w:pPr>
      <w:spacing w:beforeAutospacing="1" w:afterAutospacing="1"/>
    </w:pPr>
  </w:style>
  <w:style w:type="paragraph" w:customStyle="1" w:styleId="afd">
    <w:name w:val="Содержимое врезки"/>
    <w:basedOn w:val="a"/>
    <w:qFormat/>
    <w:rsid w:val="00472907"/>
  </w:style>
  <w:style w:type="paragraph" w:customStyle="1" w:styleId="afe">
    <w:name w:val="Содержимое таблицы"/>
    <w:basedOn w:val="a"/>
    <w:qFormat/>
    <w:rsid w:val="00472907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472907"/>
    <w:pPr>
      <w:jc w:val="center"/>
    </w:pPr>
    <w:rPr>
      <w:b/>
      <w:bCs/>
    </w:rPr>
  </w:style>
  <w:style w:type="table" w:styleId="aff0">
    <w:name w:val="Table Grid"/>
    <w:basedOn w:val="a1"/>
    <w:uiPriority w:val="59"/>
    <w:rsid w:val="007A59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99"/>
    <w:rsid w:val="00ED712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ff0"/>
    <w:rsid w:val="004E38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f0"/>
    <w:rsid w:val="004E38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f0"/>
    <w:rsid w:val="004E38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f0"/>
    <w:rsid w:val="004E38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EB04-9BA8-4AE7-9D7D-982A384C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Ямских</dc:creator>
  <dc:description/>
  <cp:lastModifiedBy>User</cp:lastModifiedBy>
  <cp:revision>49</cp:revision>
  <cp:lastPrinted>2024-10-17T13:14:00Z</cp:lastPrinted>
  <dcterms:created xsi:type="dcterms:W3CDTF">2021-11-04T19:10:00Z</dcterms:created>
  <dcterms:modified xsi:type="dcterms:W3CDTF">2024-10-17T13:14:00Z</dcterms:modified>
  <dc:language>ru-RU</dc:language>
</cp:coreProperties>
</file>