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6D6" w:rsidRPr="00A66D20" w:rsidRDefault="006A26D6" w:rsidP="00A66D20">
      <w:pPr>
        <w:jc w:val="center"/>
        <w:rPr>
          <w:b/>
        </w:rPr>
      </w:pPr>
      <w:r w:rsidRPr="00A66D20">
        <w:rPr>
          <w:b/>
        </w:rPr>
        <w:t>Олимпиада школьников по географии</w:t>
      </w:r>
    </w:p>
    <w:p w:rsidR="006A26D6" w:rsidRPr="00A66D20" w:rsidRDefault="006A26D6" w:rsidP="00A66D20">
      <w:pPr>
        <w:jc w:val="center"/>
        <w:rPr>
          <w:b/>
        </w:rPr>
      </w:pPr>
      <w:r w:rsidRPr="00A66D20">
        <w:rPr>
          <w:b/>
        </w:rPr>
        <w:t>Ответы к заданиям</w:t>
      </w:r>
      <w:r w:rsidR="00A66D20">
        <w:rPr>
          <w:b/>
        </w:rPr>
        <w:t xml:space="preserve"> </w:t>
      </w:r>
      <w:r w:rsidRPr="00A66D20">
        <w:rPr>
          <w:b/>
        </w:rPr>
        <w:t xml:space="preserve">муниципального этапа для 9 класса </w:t>
      </w:r>
    </w:p>
    <w:p w:rsidR="006A26D6" w:rsidRDefault="00323839" w:rsidP="00A66D20">
      <w:pPr>
        <w:jc w:val="center"/>
        <w:rPr>
          <w:b/>
        </w:rPr>
      </w:pPr>
      <w:r>
        <w:rPr>
          <w:b/>
        </w:rPr>
        <w:t>в 2024/2025</w:t>
      </w:r>
      <w:r w:rsidR="006A26D6" w:rsidRPr="00A66D20">
        <w:rPr>
          <w:b/>
        </w:rPr>
        <w:t xml:space="preserve"> учебном году</w:t>
      </w:r>
    </w:p>
    <w:p w:rsidR="00A66D20" w:rsidRPr="00A66D20" w:rsidRDefault="00A66D20" w:rsidP="00A66D20">
      <w:pPr>
        <w:jc w:val="center"/>
        <w:rPr>
          <w:b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729"/>
        <w:gridCol w:w="1800"/>
      </w:tblGrid>
      <w:tr w:rsidR="006A26D6" w:rsidRPr="000D5F84" w:rsidTr="005872AB">
        <w:trPr>
          <w:trHeight w:val="269"/>
        </w:trPr>
        <w:tc>
          <w:tcPr>
            <w:tcW w:w="10800" w:type="dxa"/>
            <w:gridSpan w:val="3"/>
          </w:tcPr>
          <w:p w:rsidR="006A26D6" w:rsidRPr="000D5F84" w:rsidRDefault="006A26D6" w:rsidP="00650A0B">
            <w:pPr>
              <w:jc w:val="center"/>
              <w:rPr>
                <w:b/>
              </w:rPr>
            </w:pPr>
            <w:r w:rsidRPr="000D5F84">
              <w:rPr>
                <w:b/>
              </w:rPr>
              <w:t xml:space="preserve">Ответы к тестовому </w:t>
            </w:r>
            <w:r w:rsidR="0070604C" w:rsidRPr="000D5F84">
              <w:rPr>
                <w:b/>
              </w:rPr>
              <w:t>туру</w:t>
            </w:r>
            <w:r w:rsidRPr="000D5F84">
              <w:rPr>
                <w:b/>
              </w:rPr>
              <w:t xml:space="preserve"> для 9 класса – максимально 30 баллов</w:t>
            </w:r>
          </w:p>
        </w:tc>
      </w:tr>
      <w:tr w:rsidR="006A26D6" w:rsidRPr="000D5F84" w:rsidTr="005872AB">
        <w:trPr>
          <w:trHeight w:val="283"/>
        </w:trPr>
        <w:tc>
          <w:tcPr>
            <w:tcW w:w="1271" w:type="dxa"/>
            <w:vAlign w:val="center"/>
          </w:tcPr>
          <w:p w:rsidR="006A26D6" w:rsidRPr="00265BDF" w:rsidRDefault="00A66D20" w:rsidP="00265BDF">
            <w:pPr>
              <w:jc w:val="center"/>
              <w:rPr>
                <w:b/>
              </w:rPr>
            </w:pPr>
            <w:r w:rsidRPr="00265BDF">
              <w:rPr>
                <w:b/>
              </w:rPr>
              <w:t>№ в</w:t>
            </w:r>
            <w:r w:rsidR="006A26D6" w:rsidRPr="00265BDF">
              <w:rPr>
                <w:b/>
              </w:rPr>
              <w:t>опроса</w:t>
            </w:r>
          </w:p>
        </w:tc>
        <w:tc>
          <w:tcPr>
            <w:tcW w:w="7729" w:type="dxa"/>
            <w:vAlign w:val="center"/>
          </w:tcPr>
          <w:p w:rsidR="006A26D6" w:rsidRPr="00265BDF" w:rsidRDefault="006A26D6" w:rsidP="00265BDF">
            <w:pPr>
              <w:jc w:val="center"/>
              <w:rPr>
                <w:b/>
              </w:rPr>
            </w:pPr>
            <w:r w:rsidRPr="00265BDF">
              <w:rPr>
                <w:b/>
              </w:rPr>
              <w:t>Вариант ответа</w:t>
            </w:r>
          </w:p>
        </w:tc>
        <w:tc>
          <w:tcPr>
            <w:tcW w:w="1800" w:type="dxa"/>
            <w:vAlign w:val="center"/>
          </w:tcPr>
          <w:p w:rsidR="006A26D6" w:rsidRPr="00265BDF" w:rsidRDefault="006A26D6" w:rsidP="00265BDF">
            <w:pPr>
              <w:jc w:val="center"/>
              <w:rPr>
                <w:b/>
              </w:rPr>
            </w:pPr>
            <w:r w:rsidRPr="00265BDF">
              <w:rPr>
                <w:b/>
              </w:rPr>
              <w:t>Кол</w:t>
            </w:r>
            <w:r w:rsidR="00265BDF" w:rsidRPr="00265BDF">
              <w:rPr>
                <w:b/>
              </w:rPr>
              <w:t>-</w:t>
            </w:r>
            <w:r w:rsidRPr="00265BDF">
              <w:rPr>
                <w:b/>
              </w:rPr>
              <w:t>во баллов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1.</w:t>
            </w:r>
          </w:p>
        </w:tc>
        <w:tc>
          <w:tcPr>
            <w:tcW w:w="7729" w:type="dxa"/>
          </w:tcPr>
          <w:p w:rsidR="006A26D6" w:rsidRPr="000D5F84" w:rsidRDefault="00323839" w:rsidP="00323839">
            <w:r w:rsidRPr="000D5F84">
              <w:rPr>
                <w:lang w:eastAsia="en-US"/>
              </w:rPr>
              <w:t>б</w:t>
            </w:r>
            <w:r w:rsidR="006A26D6" w:rsidRPr="000D5F84">
              <w:rPr>
                <w:lang w:eastAsia="en-US"/>
              </w:rPr>
              <w:t xml:space="preserve">) </w:t>
            </w:r>
            <w:r w:rsidR="003B2CA4" w:rsidRPr="000D5F84">
              <w:rPr>
                <w:lang w:eastAsia="en-US"/>
              </w:rPr>
              <w:t xml:space="preserve">Д. </w:t>
            </w:r>
            <w:r w:rsidRPr="000D5F84">
              <w:rPr>
                <w:lang w:eastAsia="en-US"/>
              </w:rPr>
              <w:t>Кук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2.</w:t>
            </w:r>
          </w:p>
        </w:tc>
        <w:tc>
          <w:tcPr>
            <w:tcW w:w="7729" w:type="dxa"/>
          </w:tcPr>
          <w:p w:rsidR="006A26D6" w:rsidRPr="000D5F84" w:rsidRDefault="003B2CA4" w:rsidP="00323839">
            <w:r w:rsidRPr="000D5F84">
              <w:t>г)</w:t>
            </w:r>
            <w:r w:rsidR="00323839" w:rsidRPr="000D5F84">
              <w:t xml:space="preserve"> в 1 см 10 м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3</w:t>
            </w:r>
          </w:p>
        </w:tc>
        <w:tc>
          <w:tcPr>
            <w:tcW w:w="7729" w:type="dxa"/>
          </w:tcPr>
          <w:p w:rsidR="006A26D6" w:rsidRPr="000D5F84" w:rsidRDefault="00323839" w:rsidP="00323839">
            <w:pPr>
              <w:contextualSpacing/>
            </w:pPr>
            <w:r w:rsidRPr="000D5F84">
              <w:rPr>
                <w:lang w:eastAsia="en-US"/>
              </w:rPr>
              <w:t>г</w:t>
            </w:r>
            <w:r w:rsidR="003B2CA4" w:rsidRPr="000D5F84">
              <w:t xml:space="preserve">) </w:t>
            </w:r>
            <w:r w:rsidRPr="000D5F84">
              <w:t>коническая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4.</w:t>
            </w:r>
          </w:p>
        </w:tc>
        <w:tc>
          <w:tcPr>
            <w:tcW w:w="7729" w:type="dxa"/>
          </w:tcPr>
          <w:p w:rsidR="006A26D6" w:rsidRPr="000D5F84" w:rsidRDefault="00323839" w:rsidP="00323839">
            <w:r w:rsidRPr="000D5F84">
              <w:t>а</w:t>
            </w:r>
            <w:r w:rsidR="003B2CA4" w:rsidRPr="000D5F84">
              <w:t xml:space="preserve">) </w:t>
            </w:r>
            <w:r w:rsidRPr="000D5F84">
              <w:t>Ростов-на-Дону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5.</w:t>
            </w:r>
          </w:p>
        </w:tc>
        <w:tc>
          <w:tcPr>
            <w:tcW w:w="7729" w:type="dxa"/>
          </w:tcPr>
          <w:p w:rsidR="006A26D6" w:rsidRPr="000D5F84" w:rsidRDefault="00323839" w:rsidP="00323839">
            <w:pPr>
              <w:contextualSpacing/>
            </w:pPr>
            <w:r w:rsidRPr="000D5F84">
              <w:rPr>
                <w:lang w:eastAsia="en-US"/>
              </w:rPr>
              <w:t>в</w:t>
            </w:r>
            <w:r w:rsidR="006A26D6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>щебень</w:t>
            </w:r>
          </w:p>
        </w:tc>
        <w:tc>
          <w:tcPr>
            <w:tcW w:w="1800" w:type="dxa"/>
            <w:vAlign w:val="center"/>
          </w:tcPr>
          <w:p w:rsidR="006A26D6" w:rsidRPr="0024128C" w:rsidRDefault="001E49E2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6.</w:t>
            </w:r>
          </w:p>
        </w:tc>
        <w:tc>
          <w:tcPr>
            <w:tcW w:w="7729" w:type="dxa"/>
          </w:tcPr>
          <w:p w:rsidR="006A26D6" w:rsidRPr="000D5F84" w:rsidRDefault="00323839" w:rsidP="00323839">
            <w:pPr>
              <w:tabs>
                <w:tab w:val="left" w:pos="360"/>
              </w:tabs>
            </w:pPr>
            <w:r w:rsidRPr="000D5F84">
              <w:rPr>
                <w:lang w:eastAsia="en-US"/>
              </w:rPr>
              <w:t>в</w:t>
            </w:r>
            <w:r w:rsidR="00A66D20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>сапфир</w:t>
            </w:r>
          </w:p>
        </w:tc>
        <w:tc>
          <w:tcPr>
            <w:tcW w:w="1800" w:type="dxa"/>
            <w:vAlign w:val="center"/>
          </w:tcPr>
          <w:p w:rsidR="006A26D6" w:rsidRPr="0024128C" w:rsidRDefault="004D21A8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552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7.</w:t>
            </w:r>
          </w:p>
        </w:tc>
        <w:tc>
          <w:tcPr>
            <w:tcW w:w="7729" w:type="dxa"/>
          </w:tcPr>
          <w:p w:rsidR="006A26D6" w:rsidRPr="000D5F84" w:rsidRDefault="00323839" w:rsidP="00323839">
            <w:pPr>
              <w:rPr>
                <w:lang w:eastAsia="en-US"/>
              </w:rPr>
            </w:pPr>
            <w:r w:rsidRPr="000D5F84">
              <w:rPr>
                <w:lang w:eastAsia="en-US"/>
              </w:rPr>
              <w:t>а</w:t>
            </w:r>
            <w:r w:rsidR="006A26D6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 xml:space="preserve">Антарктическая </w:t>
            </w:r>
          </w:p>
          <w:p w:rsidR="00323839" w:rsidRPr="000D5F84" w:rsidRDefault="00323839" w:rsidP="00323839">
            <w:r w:rsidRPr="000D5F84">
              <w:rPr>
                <w:lang w:eastAsia="en-US"/>
              </w:rPr>
              <w:t>б) Австралийская</w:t>
            </w:r>
          </w:p>
        </w:tc>
        <w:tc>
          <w:tcPr>
            <w:tcW w:w="1800" w:type="dxa"/>
            <w:vAlign w:val="center"/>
          </w:tcPr>
          <w:p w:rsidR="006A26D6" w:rsidRPr="0024128C" w:rsidRDefault="00323839" w:rsidP="00271DAF">
            <w:pPr>
              <w:jc w:val="center"/>
            </w:pPr>
            <w:r w:rsidRPr="0024128C">
              <w:t>0,5</w:t>
            </w:r>
          </w:p>
          <w:p w:rsidR="00323839" w:rsidRPr="0024128C" w:rsidRDefault="00323839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8.</w:t>
            </w:r>
          </w:p>
        </w:tc>
        <w:tc>
          <w:tcPr>
            <w:tcW w:w="7729" w:type="dxa"/>
          </w:tcPr>
          <w:p w:rsidR="006A26D6" w:rsidRPr="000D5F84" w:rsidRDefault="00323839" w:rsidP="00323839">
            <w:r w:rsidRPr="000D5F84">
              <w:rPr>
                <w:lang w:eastAsia="en-US"/>
              </w:rPr>
              <w:t>г</w:t>
            </w:r>
            <w:r w:rsidR="006A26D6" w:rsidRPr="000D5F84">
              <w:rPr>
                <w:lang w:eastAsia="en-US"/>
              </w:rPr>
              <w:t xml:space="preserve">) </w:t>
            </w:r>
            <w:r w:rsidR="003B4A3C" w:rsidRPr="000D5F84">
              <w:rPr>
                <w:lang w:eastAsia="en-US"/>
              </w:rPr>
              <w:t>протерозойская</w:t>
            </w:r>
          </w:p>
        </w:tc>
        <w:tc>
          <w:tcPr>
            <w:tcW w:w="1800" w:type="dxa"/>
            <w:vAlign w:val="center"/>
          </w:tcPr>
          <w:p w:rsidR="006A26D6" w:rsidRPr="0024128C" w:rsidRDefault="00EE0EE7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9.</w:t>
            </w:r>
          </w:p>
        </w:tc>
        <w:tc>
          <w:tcPr>
            <w:tcW w:w="7729" w:type="dxa"/>
          </w:tcPr>
          <w:p w:rsidR="006A26D6" w:rsidRPr="000D5F84" w:rsidRDefault="00323839" w:rsidP="00323839">
            <w:r w:rsidRPr="000D5F84">
              <w:rPr>
                <w:lang w:eastAsia="en-US"/>
              </w:rPr>
              <w:t>а</w:t>
            </w:r>
            <w:r w:rsidR="003B2CA4" w:rsidRPr="000D5F84">
              <w:rPr>
                <w:lang w:eastAsia="en-US"/>
              </w:rPr>
              <w:t>)</w:t>
            </w:r>
            <w:r w:rsidR="003453D1" w:rsidRPr="000D5F84">
              <w:rPr>
                <w:lang w:eastAsia="en-US"/>
              </w:rPr>
              <w:t xml:space="preserve"> </w:t>
            </w:r>
            <w:r w:rsidRPr="000D5F84">
              <w:rPr>
                <w:lang w:eastAsia="en-US"/>
              </w:rPr>
              <w:t>материковыми</w:t>
            </w:r>
          </w:p>
        </w:tc>
        <w:tc>
          <w:tcPr>
            <w:tcW w:w="1800" w:type="dxa"/>
            <w:vAlign w:val="center"/>
          </w:tcPr>
          <w:p w:rsidR="00D83765" w:rsidRPr="0024128C" w:rsidRDefault="009622E0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10.</w:t>
            </w:r>
          </w:p>
        </w:tc>
        <w:tc>
          <w:tcPr>
            <w:tcW w:w="7729" w:type="dxa"/>
          </w:tcPr>
          <w:p w:rsidR="006A26D6" w:rsidRPr="000D5F84" w:rsidRDefault="00323839" w:rsidP="00323839">
            <w:r w:rsidRPr="000D5F84">
              <w:rPr>
                <w:lang w:eastAsia="en-US"/>
              </w:rPr>
              <w:t>а</w:t>
            </w:r>
            <w:r w:rsidR="006A26D6" w:rsidRPr="000D5F84">
              <w:rPr>
                <w:lang w:eastAsia="en-US"/>
              </w:rPr>
              <w:t>)</w:t>
            </w:r>
            <w:r w:rsidR="00A66D20" w:rsidRPr="000D5F84">
              <w:rPr>
                <w:lang w:eastAsia="en-US"/>
              </w:rPr>
              <w:t xml:space="preserve"> </w:t>
            </w:r>
            <w:r w:rsidRPr="000D5F84">
              <w:rPr>
                <w:lang w:eastAsia="en-US"/>
              </w:rPr>
              <w:t>Норвегия, Гренландия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11.</w:t>
            </w:r>
          </w:p>
        </w:tc>
        <w:tc>
          <w:tcPr>
            <w:tcW w:w="7729" w:type="dxa"/>
          </w:tcPr>
          <w:p w:rsidR="006A26D6" w:rsidRPr="000D5F84" w:rsidRDefault="00C003E3" w:rsidP="00C003E3">
            <w:pPr>
              <w:contextualSpacing/>
            </w:pPr>
            <w:r w:rsidRPr="000D5F84">
              <w:rPr>
                <w:lang w:eastAsia="en-US"/>
              </w:rPr>
              <w:t>б</w:t>
            </w:r>
            <w:r w:rsidR="00A66D20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>Миссисипи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12.</w:t>
            </w:r>
          </w:p>
        </w:tc>
        <w:tc>
          <w:tcPr>
            <w:tcW w:w="7729" w:type="dxa"/>
          </w:tcPr>
          <w:p w:rsidR="006A26D6" w:rsidRPr="000D5F84" w:rsidRDefault="00C003E3" w:rsidP="00C003E3">
            <w:r w:rsidRPr="000D5F84">
              <w:rPr>
                <w:lang w:eastAsia="en-US"/>
              </w:rPr>
              <w:t>в</w:t>
            </w:r>
            <w:r w:rsidR="006A26D6" w:rsidRPr="000D5F84">
              <w:rPr>
                <w:lang w:eastAsia="en-US"/>
              </w:rPr>
              <w:t>)</w:t>
            </w:r>
            <w:r w:rsidR="003B2CA4" w:rsidRPr="000D5F84">
              <w:t xml:space="preserve"> </w:t>
            </w:r>
            <w:r w:rsidRPr="000D5F84">
              <w:t>оба утверждения верны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552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13.</w:t>
            </w:r>
          </w:p>
        </w:tc>
        <w:tc>
          <w:tcPr>
            <w:tcW w:w="7729" w:type="dxa"/>
          </w:tcPr>
          <w:p w:rsidR="006A26D6" w:rsidRPr="000D5F84" w:rsidRDefault="00C003E3" w:rsidP="00C003E3">
            <w:r w:rsidRPr="000D5F84">
              <w:t>а</w:t>
            </w:r>
            <w:r w:rsidR="003B2CA4" w:rsidRPr="000D5F84">
              <w:t xml:space="preserve">) </w:t>
            </w:r>
            <w:r w:rsidRPr="000D5F84">
              <w:t xml:space="preserve">Алдан </w:t>
            </w:r>
          </w:p>
          <w:p w:rsidR="00C003E3" w:rsidRPr="000D5F84" w:rsidRDefault="00C003E3" w:rsidP="00C003E3">
            <w:r w:rsidRPr="000D5F84">
              <w:t>б) Колыма</w:t>
            </w:r>
          </w:p>
        </w:tc>
        <w:tc>
          <w:tcPr>
            <w:tcW w:w="1800" w:type="dxa"/>
            <w:vAlign w:val="center"/>
          </w:tcPr>
          <w:p w:rsidR="006A26D6" w:rsidRPr="0024128C" w:rsidRDefault="0024128C" w:rsidP="00271DAF">
            <w:pPr>
              <w:jc w:val="center"/>
            </w:pPr>
            <w:r w:rsidRPr="0024128C">
              <w:t>1</w:t>
            </w:r>
          </w:p>
          <w:p w:rsidR="004D21A8" w:rsidRPr="0024128C" w:rsidRDefault="0024128C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14.</w:t>
            </w:r>
          </w:p>
        </w:tc>
        <w:tc>
          <w:tcPr>
            <w:tcW w:w="7729" w:type="dxa"/>
          </w:tcPr>
          <w:p w:rsidR="00C003E3" w:rsidRPr="000D5F84" w:rsidRDefault="00C003E3" w:rsidP="00C003E3">
            <w:r w:rsidRPr="000D5F84">
              <w:t>б) Балтийском</w:t>
            </w:r>
          </w:p>
        </w:tc>
        <w:tc>
          <w:tcPr>
            <w:tcW w:w="1800" w:type="dxa"/>
            <w:vAlign w:val="center"/>
          </w:tcPr>
          <w:p w:rsidR="006A26D6" w:rsidRPr="0024128C" w:rsidRDefault="00EE0EE7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537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15.</w:t>
            </w:r>
          </w:p>
        </w:tc>
        <w:tc>
          <w:tcPr>
            <w:tcW w:w="7729" w:type="dxa"/>
          </w:tcPr>
          <w:p w:rsidR="00C003E3" w:rsidRPr="000D5F84" w:rsidRDefault="00C003E3" w:rsidP="00C003E3">
            <w:pPr>
              <w:rPr>
                <w:lang w:eastAsia="en-US"/>
              </w:rPr>
            </w:pPr>
            <w:r w:rsidRPr="000D5F84">
              <w:rPr>
                <w:lang w:eastAsia="en-US"/>
              </w:rPr>
              <w:t>а) Магелланов –Д</w:t>
            </w:r>
          </w:p>
          <w:p w:rsidR="006A26D6" w:rsidRPr="000D5F84" w:rsidRDefault="00C003E3" w:rsidP="00C003E3">
            <w:r w:rsidRPr="000D5F84">
              <w:rPr>
                <w:lang w:eastAsia="en-US"/>
              </w:rPr>
              <w:t xml:space="preserve">б) Лаперуза - З </w:t>
            </w:r>
          </w:p>
        </w:tc>
        <w:tc>
          <w:tcPr>
            <w:tcW w:w="1800" w:type="dxa"/>
            <w:vAlign w:val="center"/>
          </w:tcPr>
          <w:p w:rsidR="006A26D6" w:rsidRPr="0024128C" w:rsidRDefault="0024128C" w:rsidP="00271DAF">
            <w:pPr>
              <w:jc w:val="center"/>
            </w:pPr>
            <w:r w:rsidRPr="0024128C">
              <w:t>1</w:t>
            </w:r>
          </w:p>
          <w:p w:rsidR="004D21A8" w:rsidRPr="0024128C" w:rsidRDefault="0024128C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16.</w:t>
            </w:r>
          </w:p>
        </w:tc>
        <w:tc>
          <w:tcPr>
            <w:tcW w:w="7729" w:type="dxa"/>
          </w:tcPr>
          <w:p w:rsidR="006A26D6" w:rsidRPr="000D5F84" w:rsidRDefault="000D5F84" w:rsidP="00C003E3">
            <w:pPr>
              <w:rPr>
                <w:bCs/>
              </w:rPr>
            </w:pPr>
            <w:r w:rsidRPr="006F68D4">
              <w:rPr>
                <w:bCs/>
                <w:lang w:eastAsia="en-US"/>
              </w:rPr>
              <w:t>2,3,1</w:t>
            </w:r>
          </w:p>
        </w:tc>
        <w:tc>
          <w:tcPr>
            <w:tcW w:w="1800" w:type="dxa"/>
            <w:vAlign w:val="center"/>
          </w:tcPr>
          <w:p w:rsidR="006A26D6" w:rsidRPr="0024128C" w:rsidRDefault="004D21A8" w:rsidP="00271DAF">
            <w:pPr>
              <w:jc w:val="center"/>
            </w:pPr>
            <w:r w:rsidRPr="0024128C">
              <w:t>1,5</w:t>
            </w:r>
          </w:p>
        </w:tc>
      </w:tr>
      <w:tr w:rsidR="006A26D6" w:rsidRPr="000D5F84" w:rsidTr="005872AB">
        <w:trPr>
          <w:trHeight w:val="552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17.</w:t>
            </w:r>
          </w:p>
        </w:tc>
        <w:tc>
          <w:tcPr>
            <w:tcW w:w="7729" w:type="dxa"/>
          </w:tcPr>
          <w:p w:rsidR="006A26D6" w:rsidRPr="000D5F84" w:rsidRDefault="003453D1" w:rsidP="007B632A">
            <w:pPr>
              <w:rPr>
                <w:lang w:eastAsia="en-US"/>
              </w:rPr>
            </w:pPr>
            <w:r w:rsidRPr="000D5F84">
              <w:rPr>
                <w:lang w:eastAsia="en-US"/>
              </w:rPr>
              <w:t>в</w:t>
            </w:r>
            <w:r w:rsidR="006A26D6" w:rsidRPr="000D5F84">
              <w:rPr>
                <w:lang w:eastAsia="en-US"/>
              </w:rPr>
              <w:t xml:space="preserve">) </w:t>
            </w:r>
            <w:r w:rsidR="000D5F84">
              <w:rPr>
                <w:lang w:eastAsia="en-US"/>
              </w:rPr>
              <w:t xml:space="preserve">Маккензи - </w:t>
            </w:r>
            <w:r w:rsidR="007B632A" w:rsidRPr="000D5F84">
              <w:rPr>
                <w:lang w:eastAsia="en-US"/>
              </w:rPr>
              <w:t>И</w:t>
            </w:r>
          </w:p>
          <w:p w:rsidR="007B632A" w:rsidRPr="000D5F84" w:rsidRDefault="007B632A" w:rsidP="007B632A">
            <w:r w:rsidRPr="000D5F84">
              <w:t>г) Иртыш - В</w:t>
            </w:r>
          </w:p>
        </w:tc>
        <w:tc>
          <w:tcPr>
            <w:tcW w:w="1800" w:type="dxa"/>
            <w:vAlign w:val="center"/>
          </w:tcPr>
          <w:p w:rsidR="006A26D6" w:rsidRPr="0024128C" w:rsidRDefault="004D21A8" w:rsidP="00271DAF">
            <w:pPr>
              <w:jc w:val="center"/>
            </w:pPr>
            <w:r w:rsidRPr="0024128C">
              <w:t>0,75</w:t>
            </w:r>
          </w:p>
          <w:p w:rsidR="004D21A8" w:rsidRPr="0024128C" w:rsidRDefault="00271DAF" w:rsidP="00271DAF">
            <w:pPr>
              <w:jc w:val="center"/>
            </w:pPr>
            <w:r w:rsidRPr="0024128C">
              <w:t>0</w:t>
            </w:r>
            <w:r w:rsidR="004D21A8" w:rsidRPr="0024128C">
              <w:t>,75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18.</w:t>
            </w:r>
          </w:p>
        </w:tc>
        <w:tc>
          <w:tcPr>
            <w:tcW w:w="7729" w:type="dxa"/>
          </w:tcPr>
          <w:p w:rsidR="006A26D6" w:rsidRPr="000D5F84" w:rsidRDefault="00DF73EB" w:rsidP="00650A0B">
            <w:r w:rsidRPr="000D5F84">
              <w:rPr>
                <w:bCs/>
                <w:lang w:eastAsia="en-US"/>
              </w:rPr>
              <w:t>б</w:t>
            </w:r>
            <w:r w:rsidR="006A26D6" w:rsidRPr="000D5F84">
              <w:rPr>
                <w:lang w:eastAsia="en-US"/>
              </w:rPr>
              <w:t xml:space="preserve">) </w:t>
            </w:r>
            <w:r w:rsidR="003B2CA4" w:rsidRPr="000D5F84">
              <w:rPr>
                <w:lang w:eastAsia="en-US"/>
              </w:rPr>
              <w:t>Казахстан</w:t>
            </w:r>
          </w:p>
        </w:tc>
        <w:tc>
          <w:tcPr>
            <w:tcW w:w="1800" w:type="dxa"/>
            <w:vAlign w:val="center"/>
          </w:tcPr>
          <w:p w:rsidR="006A26D6" w:rsidRPr="0024128C" w:rsidRDefault="004D21A8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537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19.</w:t>
            </w:r>
          </w:p>
        </w:tc>
        <w:tc>
          <w:tcPr>
            <w:tcW w:w="7729" w:type="dxa"/>
          </w:tcPr>
          <w:p w:rsidR="006A26D6" w:rsidRPr="000D5F84" w:rsidRDefault="007B632A" w:rsidP="000D5F84">
            <w:pPr>
              <w:pStyle w:val="a3"/>
              <w:suppressAutoHyphens/>
              <w:ind w:left="0"/>
              <w:jc w:val="both"/>
            </w:pPr>
            <w:r w:rsidRPr="000D5F84">
              <w:rPr>
                <w:lang w:eastAsia="en-US"/>
              </w:rPr>
              <w:t>б</w:t>
            </w:r>
            <w:r w:rsidR="00A66D20" w:rsidRPr="000D5F84">
              <w:rPr>
                <w:lang w:eastAsia="en-US"/>
              </w:rPr>
              <w:t xml:space="preserve">) </w:t>
            </w:r>
            <w:r w:rsidRPr="000D5F84">
              <w:rPr>
                <w:shd w:val="clear" w:color="auto" w:fill="FFFFFF"/>
              </w:rPr>
              <w:t>Средняя глубина – 3600 м, максимальная  -</w:t>
            </w:r>
            <w:r w:rsidR="00271DAF">
              <w:rPr>
                <w:shd w:val="clear" w:color="auto" w:fill="FFFFFF"/>
              </w:rPr>
              <w:t xml:space="preserve"> </w:t>
            </w:r>
            <w:r w:rsidRPr="000D5F84">
              <w:rPr>
                <w:shd w:val="clear" w:color="auto" w:fill="FFFFFF"/>
              </w:rPr>
              <w:t>8742 м (желоб Пуэрто-Рико)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552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20.</w:t>
            </w:r>
          </w:p>
        </w:tc>
        <w:tc>
          <w:tcPr>
            <w:tcW w:w="7729" w:type="dxa"/>
          </w:tcPr>
          <w:p w:rsidR="006A26D6" w:rsidRPr="000D5F84" w:rsidRDefault="003B2CA4" w:rsidP="007B632A">
            <w:pPr>
              <w:contextualSpacing/>
              <w:rPr>
                <w:lang w:eastAsia="en-US"/>
              </w:rPr>
            </w:pPr>
            <w:r w:rsidRPr="000D5F84">
              <w:rPr>
                <w:lang w:eastAsia="en-US"/>
              </w:rPr>
              <w:t>в</w:t>
            </w:r>
            <w:r w:rsidR="006A26D6" w:rsidRPr="000D5F84">
              <w:rPr>
                <w:lang w:eastAsia="en-US"/>
              </w:rPr>
              <w:t xml:space="preserve">) </w:t>
            </w:r>
            <w:r w:rsidR="007B632A" w:rsidRPr="000D5F84">
              <w:rPr>
                <w:lang w:eastAsia="en-US"/>
              </w:rPr>
              <w:t>бора</w:t>
            </w:r>
          </w:p>
          <w:p w:rsidR="007B632A" w:rsidRPr="000D5F84" w:rsidRDefault="007B632A" w:rsidP="007B632A">
            <w:pPr>
              <w:contextualSpacing/>
            </w:pPr>
            <w:r w:rsidRPr="000D5F84">
              <w:rPr>
                <w:lang w:eastAsia="en-US"/>
              </w:rPr>
              <w:t>г) самум</w:t>
            </w:r>
          </w:p>
        </w:tc>
        <w:tc>
          <w:tcPr>
            <w:tcW w:w="1800" w:type="dxa"/>
            <w:vAlign w:val="center"/>
          </w:tcPr>
          <w:p w:rsidR="006A26D6" w:rsidRPr="0024128C" w:rsidRDefault="004D21A8" w:rsidP="00271DAF">
            <w:pPr>
              <w:jc w:val="center"/>
            </w:pPr>
            <w:r w:rsidRPr="0024128C">
              <w:t>0,5</w:t>
            </w:r>
          </w:p>
          <w:p w:rsidR="004D21A8" w:rsidRPr="0024128C" w:rsidRDefault="004D21A8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1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21.</w:t>
            </w:r>
          </w:p>
        </w:tc>
        <w:tc>
          <w:tcPr>
            <w:tcW w:w="7729" w:type="dxa"/>
          </w:tcPr>
          <w:p w:rsidR="006A26D6" w:rsidRPr="000D5F84" w:rsidRDefault="007B632A" w:rsidP="00650A0B">
            <w:pPr>
              <w:contextualSpacing/>
            </w:pPr>
            <w:r w:rsidRPr="000D5F84">
              <w:rPr>
                <w:lang w:eastAsia="en-US"/>
              </w:rPr>
              <w:t>а</w:t>
            </w:r>
            <w:r w:rsidR="006A26D6" w:rsidRPr="000D5F84">
              <w:rPr>
                <w:lang w:eastAsia="en-US"/>
              </w:rPr>
              <w:t>)</w:t>
            </w:r>
            <w:r w:rsidR="00A66D20" w:rsidRPr="000D5F84">
              <w:rPr>
                <w:lang w:eastAsia="en-US"/>
              </w:rPr>
              <w:t xml:space="preserve"> </w:t>
            </w:r>
            <w:r w:rsidRPr="000D5F84">
              <w:rPr>
                <w:lang w:eastAsia="en-US"/>
              </w:rPr>
              <w:t>бурые лесные</w:t>
            </w:r>
          </w:p>
        </w:tc>
        <w:tc>
          <w:tcPr>
            <w:tcW w:w="1800" w:type="dxa"/>
            <w:vAlign w:val="center"/>
          </w:tcPr>
          <w:p w:rsidR="006A26D6" w:rsidRPr="0024128C" w:rsidRDefault="006A26D6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22.</w:t>
            </w:r>
          </w:p>
        </w:tc>
        <w:tc>
          <w:tcPr>
            <w:tcW w:w="7729" w:type="dxa"/>
          </w:tcPr>
          <w:p w:rsidR="006A26D6" w:rsidRPr="000D5F84" w:rsidRDefault="00AA43FA" w:rsidP="00AA43FA">
            <w:pPr>
              <w:ind w:left="33"/>
            </w:pPr>
            <w:r w:rsidRPr="000D5F84">
              <w:rPr>
                <w:lang w:eastAsia="en-US"/>
              </w:rPr>
              <w:t>в</w:t>
            </w:r>
            <w:r w:rsidR="006A26D6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 xml:space="preserve"> США</w:t>
            </w:r>
          </w:p>
        </w:tc>
        <w:tc>
          <w:tcPr>
            <w:tcW w:w="1800" w:type="dxa"/>
            <w:vAlign w:val="center"/>
          </w:tcPr>
          <w:p w:rsidR="006A26D6" w:rsidRPr="0024128C" w:rsidRDefault="00EE0EE7" w:rsidP="00271DAF">
            <w:pPr>
              <w:jc w:val="center"/>
            </w:pPr>
            <w:r w:rsidRPr="0024128C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23.</w:t>
            </w:r>
          </w:p>
        </w:tc>
        <w:tc>
          <w:tcPr>
            <w:tcW w:w="7729" w:type="dxa"/>
          </w:tcPr>
          <w:p w:rsidR="006A26D6" w:rsidRPr="000D5F84" w:rsidRDefault="00AA43FA" w:rsidP="00AA43FA">
            <w:r w:rsidRPr="000D5F84">
              <w:rPr>
                <w:lang w:eastAsia="en-US"/>
              </w:rPr>
              <w:t>а</w:t>
            </w:r>
            <w:r w:rsidR="006A26D6" w:rsidRPr="000D5F84">
              <w:rPr>
                <w:lang w:eastAsia="en-US"/>
              </w:rPr>
              <w:t xml:space="preserve">) </w:t>
            </w:r>
            <w:r w:rsidRPr="000D5F84">
              <w:rPr>
                <w:lang w:eastAsia="en-US"/>
              </w:rPr>
              <w:t>Замбия</w:t>
            </w:r>
          </w:p>
        </w:tc>
        <w:tc>
          <w:tcPr>
            <w:tcW w:w="1800" w:type="dxa"/>
            <w:vAlign w:val="center"/>
          </w:tcPr>
          <w:p w:rsidR="006A26D6" w:rsidRPr="0024128C" w:rsidRDefault="0024128C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24.</w:t>
            </w:r>
          </w:p>
        </w:tc>
        <w:tc>
          <w:tcPr>
            <w:tcW w:w="7729" w:type="dxa"/>
          </w:tcPr>
          <w:p w:rsidR="006A26D6" w:rsidRPr="000D5F84" w:rsidRDefault="00F71D75" w:rsidP="00AA43FA">
            <w:pPr>
              <w:rPr>
                <w:lang w:eastAsia="en-US"/>
              </w:rPr>
            </w:pPr>
            <w:r w:rsidRPr="000D5F84">
              <w:rPr>
                <w:lang w:eastAsia="en-US"/>
              </w:rPr>
              <w:t xml:space="preserve">в) </w:t>
            </w:r>
            <w:r w:rsidR="00AA43FA" w:rsidRPr="000D5F84">
              <w:rPr>
                <w:lang w:eastAsia="en-US"/>
              </w:rPr>
              <w:t>Марокко</w:t>
            </w:r>
          </w:p>
        </w:tc>
        <w:tc>
          <w:tcPr>
            <w:tcW w:w="1800" w:type="dxa"/>
            <w:vAlign w:val="center"/>
          </w:tcPr>
          <w:p w:rsidR="006A26D6" w:rsidRPr="0024128C" w:rsidRDefault="000D25DC" w:rsidP="00271DAF">
            <w:pPr>
              <w:jc w:val="center"/>
            </w:pPr>
            <w:r w:rsidRPr="0024128C">
              <w:t>1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25.</w:t>
            </w:r>
          </w:p>
        </w:tc>
        <w:tc>
          <w:tcPr>
            <w:tcW w:w="7729" w:type="dxa"/>
          </w:tcPr>
          <w:p w:rsidR="006A26D6" w:rsidRPr="000D5F84" w:rsidRDefault="008D7455" w:rsidP="00650A0B">
            <w:r w:rsidRPr="000D5F84">
              <w:rPr>
                <w:lang w:eastAsia="en-US"/>
              </w:rPr>
              <w:t>б</w:t>
            </w:r>
            <w:r w:rsidR="006A26D6" w:rsidRPr="000D5F84">
              <w:rPr>
                <w:lang w:eastAsia="en-US"/>
              </w:rPr>
              <w:t>)</w:t>
            </w:r>
            <w:r w:rsidR="000D25DC" w:rsidRPr="000D5F84">
              <w:rPr>
                <w:lang w:eastAsia="en-US"/>
              </w:rPr>
              <w:t xml:space="preserve">  </w:t>
            </w:r>
            <w:r w:rsidRPr="000D5F84">
              <w:rPr>
                <w:lang w:eastAsia="en-US"/>
              </w:rPr>
              <w:t>Западной Европы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</w:p>
        </w:tc>
      </w:tr>
      <w:tr w:rsidR="006A26D6" w:rsidRPr="000D5F84" w:rsidTr="005872AB">
        <w:trPr>
          <w:trHeight w:val="537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26.</w:t>
            </w:r>
          </w:p>
        </w:tc>
        <w:tc>
          <w:tcPr>
            <w:tcW w:w="7729" w:type="dxa"/>
          </w:tcPr>
          <w:p w:rsidR="006A26D6" w:rsidRPr="000D5F84" w:rsidRDefault="00C50F61" w:rsidP="00C50F61">
            <w:pPr>
              <w:rPr>
                <w:lang w:eastAsia="en-US"/>
              </w:rPr>
            </w:pPr>
            <w:r w:rsidRPr="000D5F84">
              <w:rPr>
                <w:lang w:eastAsia="en-US"/>
              </w:rPr>
              <w:t>А – Арктическая пустыня</w:t>
            </w:r>
          </w:p>
          <w:p w:rsidR="00C50F61" w:rsidRPr="000D5F84" w:rsidRDefault="00C50F61" w:rsidP="00C50F61">
            <w:pPr>
              <w:rPr>
                <w:b/>
              </w:rPr>
            </w:pPr>
            <w:r w:rsidRPr="000D5F84">
              <w:rPr>
                <w:lang w:eastAsia="en-US"/>
              </w:rPr>
              <w:t>Б - Лесотундра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  <w:r w:rsidR="004D21A8" w:rsidRPr="000D5F84">
              <w:t>,25</w:t>
            </w:r>
          </w:p>
          <w:p w:rsidR="004D21A8" w:rsidRPr="000D5F84" w:rsidRDefault="004D21A8" w:rsidP="00271DAF">
            <w:pPr>
              <w:jc w:val="center"/>
            </w:pPr>
            <w:r w:rsidRPr="000D5F84">
              <w:t>1,25</w:t>
            </w:r>
          </w:p>
        </w:tc>
      </w:tr>
      <w:tr w:rsidR="006A26D6" w:rsidRPr="000D5F84" w:rsidTr="005872AB">
        <w:trPr>
          <w:trHeight w:val="28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27.</w:t>
            </w:r>
          </w:p>
        </w:tc>
        <w:tc>
          <w:tcPr>
            <w:tcW w:w="7729" w:type="dxa"/>
          </w:tcPr>
          <w:p w:rsidR="006A26D6" w:rsidRPr="000D5F84" w:rsidRDefault="000D25DC" w:rsidP="00C50F61">
            <w:pPr>
              <w:rPr>
                <w:b/>
              </w:rPr>
            </w:pPr>
            <w:r w:rsidRPr="000D5F84">
              <w:rPr>
                <w:lang w:eastAsia="en-US"/>
              </w:rPr>
              <w:t>в)</w:t>
            </w:r>
            <w:r w:rsidR="00C50F61" w:rsidRPr="000D5F84">
              <w:rPr>
                <w:lang w:eastAsia="en-US"/>
              </w:rPr>
              <w:t xml:space="preserve"> Кедровая падь</w:t>
            </w:r>
          </w:p>
        </w:tc>
        <w:tc>
          <w:tcPr>
            <w:tcW w:w="1800" w:type="dxa"/>
            <w:vAlign w:val="center"/>
          </w:tcPr>
          <w:p w:rsidR="00D83765" w:rsidRPr="000D5F84" w:rsidRDefault="004D21A8" w:rsidP="00271DAF">
            <w:pPr>
              <w:jc w:val="center"/>
            </w:pPr>
            <w:r w:rsidRPr="000D5F84">
              <w:t>1</w:t>
            </w:r>
          </w:p>
        </w:tc>
      </w:tr>
      <w:tr w:rsidR="006A26D6" w:rsidRPr="000D5F84" w:rsidTr="005872AB">
        <w:trPr>
          <w:trHeight w:val="552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28.</w:t>
            </w:r>
          </w:p>
        </w:tc>
        <w:tc>
          <w:tcPr>
            <w:tcW w:w="7729" w:type="dxa"/>
          </w:tcPr>
          <w:p w:rsidR="006A26D6" w:rsidRPr="000D5F84" w:rsidRDefault="00384C51" w:rsidP="00650A0B">
            <w:pPr>
              <w:rPr>
                <w:b/>
              </w:rPr>
            </w:pPr>
            <w:r w:rsidRPr="000D5F84">
              <w:rPr>
                <w:lang w:eastAsia="en-US"/>
              </w:rPr>
              <w:t>а</w:t>
            </w:r>
            <w:r w:rsidR="001D0E8E" w:rsidRPr="000D5F84">
              <w:rPr>
                <w:lang w:eastAsia="en-US"/>
              </w:rPr>
              <w:t xml:space="preserve">) </w:t>
            </w:r>
            <w:r w:rsidRPr="000D5F84">
              <w:t>разница между количеством родившихся и умерших за определенный промежуток времени</w:t>
            </w:r>
          </w:p>
        </w:tc>
        <w:tc>
          <w:tcPr>
            <w:tcW w:w="1800" w:type="dxa"/>
            <w:vAlign w:val="center"/>
          </w:tcPr>
          <w:p w:rsidR="006A26D6" w:rsidRPr="000D5F84" w:rsidRDefault="004D21A8" w:rsidP="00271DAF">
            <w:pPr>
              <w:jc w:val="center"/>
            </w:pPr>
            <w:r w:rsidRPr="000D5F84">
              <w:t>0,5</w:t>
            </w:r>
          </w:p>
        </w:tc>
      </w:tr>
      <w:tr w:rsidR="006A26D6" w:rsidRPr="000D5F84" w:rsidTr="005872AB">
        <w:trPr>
          <w:trHeight w:val="269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29.</w:t>
            </w:r>
          </w:p>
        </w:tc>
        <w:tc>
          <w:tcPr>
            <w:tcW w:w="7729" w:type="dxa"/>
          </w:tcPr>
          <w:p w:rsidR="006A26D6" w:rsidRPr="000D5F84" w:rsidRDefault="00384C51" w:rsidP="00650A0B">
            <w:pPr>
              <w:rPr>
                <w:b/>
              </w:rPr>
            </w:pPr>
            <w:r w:rsidRPr="000D5F84">
              <w:rPr>
                <w:lang w:eastAsia="en-US"/>
              </w:rPr>
              <w:t>Псковская область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</w:p>
        </w:tc>
      </w:tr>
      <w:tr w:rsidR="006A26D6" w:rsidRPr="00A66D20" w:rsidTr="005872AB">
        <w:trPr>
          <w:trHeight w:val="281"/>
        </w:trPr>
        <w:tc>
          <w:tcPr>
            <w:tcW w:w="1271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30.</w:t>
            </w:r>
          </w:p>
        </w:tc>
        <w:tc>
          <w:tcPr>
            <w:tcW w:w="7729" w:type="dxa"/>
          </w:tcPr>
          <w:p w:rsidR="006A26D6" w:rsidRPr="000D5F84" w:rsidRDefault="00C50F61" w:rsidP="00650A0B">
            <w:r w:rsidRPr="000D5F84">
              <w:t>Канада</w:t>
            </w:r>
          </w:p>
        </w:tc>
        <w:tc>
          <w:tcPr>
            <w:tcW w:w="1800" w:type="dxa"/>
            <w:vAlign w:val="center"/>
          </w:tcPr>
          <w:p w:rsidR="006A26D6" w:rsidRPr="000D5F84" w:rsidRDefault="006A26D6" w:rsidP="00271DAF">
            <w:pPr>
              <w:jc w:val="center"/>
            </w:pPr>
            <w:r w:rsidRPr="000D5F84">
              <w:t>1</w:t>
            </w:r>
          </w:p>
        </w:tc>
      </w:tr>
    </w:tbl>
    <w:p w:rsidR="005872AB" w:rsidRDefault="005872AB" w:rsidP="005872AB">
      <w:pPr>
        <w:ind w:firstLine="709"/>
        <w:rPr>
          <w:b/>
        </w:rPr>
      </w:pPr>
    </w:p>
    <w:p w:rsidR="005872AB" w:rsidRDefault="005872AB" w:rsidP="005872AB">
      <w:pPr>
        <w:ind w:firstLine="709"/>
        <w:jc w:val="center"/>
        <w:rPr>
          <w:b/>
        </w:rPr>
      </w:pPr>
      <w:r>
        <w:rPr>
          <w:b/>
        </w:rPr>
        <w:t xml:space="preserve">  </w:t>
      </w:r>
    </w:p>
    <w:p w:rsidR="005872AB" w:rsidRDefault="005872AB">
      <w:pPr>
        <w:rPr>
          <w:b/>
        </w:rPr>
      </w:pPr>
      <w:r>
        <w:rPr>
          <w:b/>
        </w:rPr>
        <w:br w:type="page"/>
      </w:r>
    </w:p>
    <w:p w:rsidR="005872AB" w:rsidRPr="006968AD" w:rsidRDefault="005872AB" w:rsidP="005872AB">
      <w:pPr>
        <w:ind w:firstLine="709"/>
        <w:jc w:val="center"/>
        <w:rPr>
          <w:b/>
        </w:rPr>
      </w:pPr>
      <w:r w:rsidRPr="006968AD">
        <w:rPr>
          <w:b/>
        </w:rPr>
        <w:lastRenderedPageBreak/>
        <w:t>Ответы к теоретическому туру 9 класса в 202</w:t>
      </w:r>
      <w:r>
        <w:rPr>
          <w:b/>
        </w:rPr>
        <w:t>4</w:t>
      </w:r>
      <w:r w:rsidRPr="006968AD">
        <w:rPr>
          <w:b/>
        </w:rPr>
        <w:t>/202</w:t>
      </w:r>
      <w:r>
        <w:rPr>
          <w:b/>
        </w:rPr>
        <w:t>5</w:t>
      </w:r>
      <w:r w:rsidRPr="006968AD">
        <w:rPr>
          <w:b/>
        </w:rPr>
        <w:t xml:space="preserve"> учебном году</w:t>
      </w:r>
    </w:p>
    <w:p w:rsidR="005872AB" w:rsidRPr="006968AD" w:rsidRDefault="005872AB" w:rsidP="005872AB">
      <w:pPr>
        <w:ind w:firstLine="709"/>
        <w:jc w:val="both"/>
        <w:rPr>
          <w:b/>
          <w:u w:val="single"/>
        </w:rPr>
      </w:pPr>
    </w:p>
    <w:p w:rsidR="005872AB" w:rsidRPr="006968AD" w:rsidRDefault="005872AB" w:rsidP="005872AB">
      <w:pPr>
        <w:ind w:firstLine="709"/>
      </w:pPr>
      <w:r w:rsidRPr="006968AD">
        <w:rPr>
          <w:b/>
        </w:rPr>
        <w:t>Задание 9.1</w:t>
      </w:r>
      <w:r w:rsidRPr="006968AD">
        <w:t xml:space="preserve">. </w:t>
      </w:r>
      <w:r w:rsidRPr="006968AD">
        <w:rPr>
          <w:b/>
          <w:bCs/>
        </w:rPr>
        <w:t>Максимальное количество баллов - 14</w:t>
      </w:r>
    </w:p>
    <w:p w:rsidR="005872AB" w:rsidRDefault="005872AB" w:rsidP="005872AB">
      <w:pPr>
        <w:ind w:firstLine="709"/>
        <w:jc w:val="both"/>
      </w:pPr>
    </w:p>
    <w:p w:rsidR="005872AB" w:rsidRPr="006968AD" w:rsidRDefault="005872AB" w:rsidP="005872AB">
      <w:pPr>
        <w:ind w:firstLine="709"/>
        <w:jc w:val="both"/>
      </w:pPr>
      <w:r w:rsidRPr="006968AD">
        <w:t>Определите характеристики природных зон. В ответе «природная зона – признаки зоны» используйте цифровые обозначения. Ответ запишите в таблицу 9.1.</w:t>
      </w:r>
    </w:p>
    <w:p w:rsidR="005872AB" w:rsidRPr="006968AD" w:rsidRDefault="005872AB" w:rsidP="005872AB">
      <w:pPr>
        <w:ind w:firstLine="709"/>
        <w:jc w:val="both"/>
      </w:pPr>
      <w:r w:rsidRPr="006968AD">
        <w:rPr>
          <w:i/>
        </w:rPr>
        <w:t xml:space="preserve">Природные зоны: </w:t>
      </w:r>
      <w:r w:rsidRPr="006968AD">
        <w:t xml:space="preserve">А – антарктическая пустыня; Б – жестколистные вечнозеленые леса; </w:t>
      </w:r>
    </w:p>
    <w:p w:rsidR="005872AB" w:rsidRPr="006968AD" w:rsidRDefault="005872AB" w:rsidP="005872AB">
      <w:pPr>
        <w:ind w:firstLine="709"/>
        <w:jc w:val="both"/>
      </w:pPr>
      <w:r w:rsidRPr="006968AD">
        <w:t>В – тропические пустыни; Г – саванны; Д – влажные экваториальные леса.</w:t>
      </w:r>
    </w:p>
    <w:p w:rsidR="005872AB" w:rsidRPr="006968AD" w:rsidRDefault="005872AB" w:rsidP="005872AB">
      <w:pPr>
        <w:tabs>
          <w:tab w:val="left" w:pos="540"/>
        </w:tabs>
        <w:ind w:firstLine="709"/>
        <w:jc w:val="both"/>
      </w:pPr>
      <w:r w:rsidRPr="006968AD">
        <w:rPr>
          <w:i/>
        </w:rPr>
        <w:t>Признаки:</w:t>
      </w:r>
      <w:r w:rsidRPr="006968AD">
        <w:t xml:space="preserve"> </w:t>
      </w:r>
    </w:p>
    <w:p w:rsidR="005872AB" w:rsidRPr="006968AD" w:rsidRDefault="005872AB" w:rsidP="005872AB">
      <w:pPr>
        <w:pStyle w:val="a3"/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Зона почти лишена растительного покрова из-за очень низких температур.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Растительность богатая, деревья образуют много ярусов.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Преобладают быстробегающие животные.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Климат субэкваториальный, ярко выражены сухой и влажный периоды года.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Растительность бедная, растут отдельные пучки трав и колючие кустарники, местами растительность отсутствует совсем.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Большинство животных обитает на деревьях.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В зимний период многие деревья сбрасывают листву, травы выгорают.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Много ящериц, змей скорпионов, черепах.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</w:tabs>
        <w:ind w:left="0" w:firstLine="709"/>
        <w:jc w:val="both"/>
      </w:pPr>
      <w:r w:rsidRPr="006968AD">
        <w:t>Почвенный покров отсутствует.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  <w:tab w:val="left" w:pos="900"/>
        </w:tabs>
        <w:ind w:left="0" w:firstLine="709"/>
        <w:jc w:val="both"/>
      </w:pPr>
      <w:r w:rsidRPr="006968AD">
        <w:t>Почвы маломощные слаборазвитые.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  <w:tab w:val="left" w:pos="900"/>
        </w:tabs>
        <w:ind w:left="0" w:firstLine="709"/>
        <w:jc w:val="both"/>
      </w:pPr>
      <w:r w:rsidRPr="006968AD">
        <w:t>Почвы красно-желтые ферраллитные.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  <w:tab w:val="left" w:pos="900"/>
        </w:tabs>
        <w:ind w:left="0" w:firstLine="709"/>
        <w:jc w:val="both"/>
      </w:pPr>
      <w:r w:rsidRPr="006968AD">
        <w:t>Почвы красные ферраллитные и красно-бурые.</w:t>
      </w:r>
    </w:p>
    <w:p w:rsidR="005872AB" w:rsidRPr="006968AD" w:rsidRDefault="005872AB" w:rsidP="005872AB">
      <w:pPr>
        <w:numPr>
          <w:ilvl w:val="0"/>
          <w:numId w:val="15"/>
        </w:numPr>
        <w:tabs>
          <w:tab w:val="left" w:pos="540"/>
          <w:tab w:val="left" w:pos="900"/>
        </w:tabs>
        <w:ind w:left="0" w:firstLine="709"/>
        <w:jc w:val="both"/>
      </w:pPr>
      <w:r w:rsidRPr="006968AD">
        <w:t>Почвы коричневые.</w:t>
      </w:r>
    </w:p>
    <w:p w:rsidR="005872AB" w:rsidRPr="00EF6C4F" w:rsidRDefault="005872AB" w:rsidP="005872AB">
      <w:pPr>
        <w:pStyle w:val="a3"/>
        <w:numPr>
          <w:ilvl w:val="0"/>
          <w:numId w:val="15"/>
        </w:numPr>
        <w:ind w:left="0" w:firstLine="709"/>
        <w:jc w:val="both"/>
      </w:pPr>
      <w:r w:rsidRPr="00EF6C4F">
        <w:t>Растения быстро развиваются в летний период</w:t>
      </w:r>
    </w:p>
    <w:p w:rsidR="005872AB" w:rsidRPr="006968AD" w:rsidRDefault="005872AB" w:rsidP="005872AB">
      <w:pPr>
        <w:pStyle w:val="a3"/>
        <w:ind w:left="1429"/>
        <w:jc w:val="both"/>
        <w:rPr>
          <w:i/>
        </w:rPr>
      </w:pPr>
    </w:p>
    <w:p w:rsidR="005872AB" w:rsidRPr="006968AD" w:rsidRDefault="005872AB" w:rsidP="005872AB">
      <w:pPr>
        <w:tabs>
          <w:tab w:val="left" w:pos="540"/>
          <w:tab w:val="left" w:pos="900"/>
        </w:tabs>
        <w:jc w:val="right"/>
      </w:pPr>
      <w:r>
        <w:t xml:space="preserve">  </w:t>
      </w:r>
      <w:r w:rsidRPr="006968AD">
        <w:t>Таблица 9.1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4820"/>
        <w:gridCol w:w="1891"/>
        <w:gridCol w:w="1821"/>
      </w:tblGrid>
      <w:tr w:rsidR="005872AB" w:rsidRPr="006968AD" w:rsidTr="005872AB">
        <w:tc>
          <w:tcPr>
            <w:tcW w:w="2268" w:type="dxa"/>
            <w:vAlign w:val="center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 w:rsidRPr="006968AD">
              <w:rPr>
                <w:b/>
              </w:rPr>
              <w:t>Природные зоны</w:t>
            </w:r>
          </w:p>
        </w:tc>
        <w:tc>
          <w:tcPr>
            <w:tcW w:w="4820" w:type="dxa"/>
            <w:vAlign w:val="center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ind w:left="57"/>
              <w:jc w:val="center"/>
              <w:rPr>
                <w:b/>
              </w:rPr>
            </w:pPr>
            <w:r w:rsidRPr="006968AD">
              <w:rPr>
                <w:b/>
              </w:rPr>
              <w:t>Признаки</w:t>
            </w:r>
          </w:p>
        </w:tc>
        <w:tc>
          <w:tcPr>
            <w:tcW w:w="1891" w:type="dxa"/>
            <w:vAlign w:val="center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 w:rsidRPr="006968AD">
              <w:rPr>
                <w:b/>
              </w:rPr>
              <w:t>Природная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 w:rsidRPr="006968AD">
              <w:rPr>
                <w:b/>
              </w:rPr>
              <w:t>зона - признаки</w:t>
            </w:r>
          </w:p>
        </w:tc>
        <w:tc>
          <w:tcPr>
            <w:tcW w:w="1821" w:type="dxa"/>
            <w:vAlign w:val="center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 w:rsidRPr="006968AD">
              <w:rPr>
                <w:b/>
              </w:rPr>
              <w:t>Кол-во баллов</w:t>
            </w:r>
          </w:p>
        </w:tc>
      </w:tr>
      <w:tr w:rsidR="005872AB" w:rsidRPr="006968AD" w:rsidTr="005872AB">
        <w:tc>
          <w:tcPr>
            <w:tcW w:w="2268" w:type="dxa"/>
          </w:tcPr>
          <w:p w:rsidR="005872AB" w:rsidRPr="006968AD" w:rsidRDefault="005872AB" w:rsidP="00FC0B77">
            <w:r w:rsidRPr="006968AD">
              <w:t>А – антарктическая пустыня</w:t>
            </w:r>
          </w:p>
        </w:tc>
        <w:tc>
          <w:tcPr>
            <w:tcW w:w="4820" w:type="dxa"/>
            <w:vMerge w:val="restart"/>
          </w:tcPr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Зона почти лишена растительного покрова из-за очень низких температур.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Растительность богатая, деревья образуют много ярусов.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Преобладают быстробегающие животные.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Климат субэкваториальный, ярко выражены сухой и влажный периоды года.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Растительность бедная, растут отдельные пучки трав и колючие кустарники, местами растительность отсутствует совсем.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Большинство животных обитает на деревьях.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left" w:pos="0"/>
                <w:tab w:val="num" w:pos="180"/>
              </w:tabs>
              <w:ind w:left="57" w:firstLine="0"/>
            </w:pPr>
            <w:r w:rsidRPr="006968AD">
              <w:t>В зимний период многие деревья сбрасывают листву, травы выгорают.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-63"/>
              </w:tabs>
              <w:ind w:left="57" w:firstLine="0"/>
            </w:pPr>
            <w:r w:rsidRPr="006968AD">
              <w:t>Много ящериц, змей скорпионов, черепах.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</w:tabs>
              <w:ind w:left="57" w:firstLine="0"/>
            </w:pPr>
            <w:r w:rsidRPr="006968AD">
              <w:t>Почвенный покров отсутствует.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  <w:tab w:val="left" w:pos="900"/>
              </w:tabs>
              <w:ind w:left="57" w:firstLine="0"/>
            </w:pPr>
            <w:r w:rsidRPr="006968AD">
              <w:t>Почвы маломощные слаборазвитые.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  <w:tab w:val="left" w:pos="900"/>
              </w:tabs>
              <w:ind w:left="57" w:firstLine="0"/>
            </w:pPr>
            <w:r w:rsidRPr="006968AD">
              <w:t>Почвы красно-желтые ферраллитные.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  <w:tab w:val="left" w:pos="900"/>
              </w:tabs>
              <w:ind w:left="57" w:firstLine="0"/>
            </w:pPr>
            <w:r w:rsidRPr="006968AD">
              <w:t>Почвы красные ферраллитные и красно-бурые.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  <w:tab w:val="left" w:pos="900"/>
              </w:tabs>
              <w:ind w:left="57" w:firstLine="0"/>
            </w:pPr>
            <w:r w:rsidRPr="006968AD">
              <w:t>Почвы коричневые.</w:t>
            </w:r>
          </w:p>
          <w:p w:rsidR="005872AB" w:rsidRPr="006968AD" w:rsidRDefault="005872AB" w:rsidP="005872AB">
            <w:pPr>
              <w:numPr>
                <w:ilvl w:val="0"/>
                <w:numId w:val="14"/>
              </w:numPr>
              <w:tabs>
                <w:tab w:val="clear" w:pos="720"/>
                <w:tab w:val="num" w:pos="180"/>
                <w:tab w:val="left" w:pos="540"/>
                <w:tab w:val="left" w:pos="900"/>
              </w:tabs>
              <w:ind w:left="57" w:firstLine="0"/>
            </w:pPr>
            <w:r w:rsidRPr="006968AD">
              <w:t>Растения быстро развиваются в летний период</w:t>
            </w:r>
          </w:p>
        </w:tc>
        <w:tc>
          <w:tcPr>
            <w:tcW w:w="189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both"/>
            </w:pPr>
            <w:r w:rsidRPr="006968AD">
              <w:t>А – 1, 9</w:t>
            </w:r>
          </w:p>
        </w:tc>
        <w:tc>
          <w:tcPr>
            <w:tcW w:w="182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1+1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за каждый правильный ответ =</w:t>
            </w:r>
            <w:r>
              <w:t xml:space="preserve"> </w:t>
            </w:r>
            <w:r w:rsidRPr="006968AD">
              <w:t>2</w:t>
            </w:r>
          </w:p>
        </w:tc>
      </w:tr>
      <w:tr w:rsidR="005872AB" w:rsidRPr="006968AD" w:rsidTr="005872AB">
        <w:tc>
          <w:tcPr>
            <w:tcW w:w="2268" w:type="dxa"/>
          </w:tcPr>
          <w:p w:rsidR="005872AB" w:rsidRPr="006968AD" w:rsidRDefault="005872AB" w:rsidP="00FC0B77">
            <w:r w:rsidRPr="006968AD">
              <w:t>Б – жестколистные вечнозеленые леса</w:t>
            </w:r>
          </w:p>
        </w:tc>
        <w:tc>
          <w:tcPr>
            <w:tcW w:w="4820" w:type="dxa"/>
            <w:vMerge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ind w:left="57"/>
              <w:jc w:val="both"/>
            </w:pPr>
          </w:p>
        </w:tc>
        <w:tc>
          <w:tcPr>
            <w:tcW w:w="189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both"/>
            </w:pPr>
            <w:r w:rsidRPr="006968AD">
              <w:t>Б – 7, 13, 14</w:t>
            </w:r>
          </w:p>
        </w:tc>
        <w:tc>
          <w:tcPr>
            <w:tcW w:w="182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1+1+1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за каждый правильный ответ</w:t>
            </w:r>
            <w:r>
              <w:t xml:space="preserve"> </w:t>
            </w:r>
            <w:r w:rsidRPr="006968AD">
              <w:t>=</w:t>
            </w:r>
            <w:r>
              <w:t xml:space="preserve"> </w:t>
            </w:r>
            <w:r w:rsidRPr="006968AD">
              <w:t>3</w:t>
            </w:r>
          </w:p>
        </w:tc>
      </w:tr>
      <w:tr w:rsidR="005872AB" w:rsidRPr="006968AD" w:rsidTr="005872AB">
        <w:tc>
          <w:tcPr>
            <w:tcW w:w="2268" w:type="dxa"/>
          </w:tcPr>
          <w:p w:rsidR="005872AB" w:rsidRPr="006968AD" w:rsidRDefault="005872AB" w:rsidP="00FC0B77">
            <w:r w:rsidRPr="006968AD">
              <w:t>В – тропические пустыни</w:t>
            </w:r>
          </w:p>
        </w:tc>
        <w:tc>
          <w:tcPr>
            <w:tcW w:w="4820" w:type="dxa"/>
            <w:vMerge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ind w:left="57"/>
              <w:jc w:val="both"/>
            </w:pPr>
          </w:p>
        </w:tc>
        <w:tc>
          <w:tcPr>
            <w:tcW w:w="189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both"/>
            </w:pPr>
            <w:r w:rsidRPr="006968AD">
              <w:t>В – 5, 8, 10</w:t>
            </w:r>
          </w:p>
        </w:tc>
        <w:tc>
          <w:tcPr>
            <w:tcW w:w="182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1+1+1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за каждый правильный ответ</w:t>
            </w:r>
            <w:r>
              <w:t xml:space="preserve"> </w:t>
            </w:r>
            <w:r w:rsidRPr="006968AD">
              <w:t>=</w:t>
            </w:r>
            <w:r>
              <w:t xml:space="preserve"> </w:t>
            </w:r>
            <w:r w:rsidRPr="006968AD">
              <w:t>3</w:t>
            </w:r>
          </w:p>
        </w:tc>
      </w:tr>
      <w:tr w:rsidR="005872AB" w:rsidRPr="006968AD" w:rsidTr="005872AB">
        <w:tc>
          <w:tcPr>
            <w:tcW w:w="2268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</w:pPr>
            <w:r w:rsidRPr="006968AD">
              <w:t>Г – саванны</w:t>
            </w:r>
          </w:p>
        </w:tc>
        <w:tc>
          <w:tcPr>
            <w:tcW w:w="4820" w:type="dxa"/>
            <w:vMerge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ind w:left="57"/>
              <w:jc w:val="both"/>
            </w:pPr>
          </w:p>
        </w:tc>
        <w:tc>
          <w:tcPr>
            <w:tcW w:w="189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both"/>
            </w:pPr>
            <w:r w:rsidRPr="006968AD">
              <w:t>Г – 3, 4, 12</w:t>
            </w:r>
          </w:p>
        </w:tc>
        <w:tc>
          <w:tcPr>
            <w:tcW w:w="182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1+1+1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за каждый правильный ответ</w:t>
            </w:r>
            <w:r>
              <w:t xml:space="preserve"> </w:t>
            </w:r>
            <w:r w:rsidRPr="006968AD">
              <w:t>=</w:t>
            </w:r>
            <w:r>
              <w:t xml:space="preserve"> </w:t>
            </w:r>
            <w:r w:rsidRPr="006968AD">
              <w:t>3</w:t>
            </w:r>
          </w:p>
        </w:tc>
      </w:tr>
      <w:tr w:rsidR="005872AB" w:rsidRPr="006968AD" w:rsidTr="005872AB">
        <w:tc>
          <w:tcPr>
            <w:tcW w:w="2268" w:type="dxa"/>
          </w:tcPr>
          <w:p w:rsidR="005872AB" w:rsidRPr="006968AD" w:rsidRDefault="005872AB" w:rsidP="00FC0B77">
            <w:r w:rsidRPr="006968AD">
              <w:t>Д – влажные экваториальные леса</w:t>
            </w:r>
          </w:p>
        </w:tc>
        <w:tc>
          <w:tcPr>
            <w:tcW w:w="4820" w:type="dxa"/>
            <w:vMerge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ind w:left="57"/>
              <w:jc w:val="both"/>
            </w:pPr>
          </w:p>
        </w:tc>
        <w:tc>
          <w:tcPr>
            <w:tcW w:w="189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both"/>
            </w:pPr>
            <w:r w:rsidRPr="006968AD">
              <w:t>Д – 2, 6, 11</w:t>
            </w:r>
          </w:p>
        </w:tc>
        <w:tc>
          <w:tcPr>
            <w:tcW w:w="1821" w:type="dxa"/>
          </w:tcPr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1+1+1</w:t>
            </w:r>
          </w:p>
          <w:p w:rsidR="005872AB" w:rsidRPr="006968AD" w:rsidRDefault="005872AB" w:rsidP="00FC0B77">
            <w:pPr>
              <w:tabs>
                <w:tab w:val="left" w:pos="540"/>
                <w:tab w:val="left" w:pos="900"/>
              </w:tabs>
              <w:jc w:val="center"/>
            </w:pPr>
            <w:r w:rsidRPr="006968AD">
              <w:t>за каждый правильный ответ</w:t>
            </w:r>
            <w:r>
              <w:t xml:space="preserve"> </w:t>
            </w:r>
            <w:r w:rsidRPr="006968AD">
              <w:t>=</w:t>
            </w:r>
            <w:r>
              <w:t xml:space="preserve"> </w:t>
            </w:r>
            <w:r w:rsidRPr="006968AD">
              <w:t>3</w:t>
            </w:r>
          </w:p>
        </w:tc>
      </w:tr>
    </w:tbl>
    <w:p w:rsidR="005872AB" w:rsidRPr="006968AD" w:rsidRDefault="005872AB" w:rsidP="005872AB">
      <w:pPr>
        <w:tabs>
          <w:tab w:val="num" w:pos="180"/>
          <w:tab w:val="left" w:pos="540"/>
        </w:tabs>
        <w:ind w:left="540" w:firstLine="709"/>
        <w:jc w:val="both"/>
      </w:pPr>
    </w:p>
    <w:p w:rsidR="005872AB" w:rsidRDefault="005872AB" w:rsidP="005872AB">
      <w:pPr>
        <w:ind w:firstLine="709"/>
        <w:rPr>
          <w:b/>
          <w:bCs/>
        </w:rPr>
      </w:pPr>
      <w:r w:rsidRPr="006968AD">
        <w:rPr>
          <w:b/>
        </w:rPr>
        <w:t xml:space="preserve">Задание 9.2. </w:t>
      </w:r>
      <w:r w:rsidRPr="006968AD">
        <w:rPr>
          <w:b/>
          <w:bCs/>
        </w:rPr>
        <w:t xml:space="preserve">Максимальное количество баллов </w:t>
      </w:r>
      <w:r>
        <w:rPr>
          <w:b/>
          <w:bCs/>
        </w:rPr>
        <w:t>–</w:t>
      </w:r>
      <w:r w:rsidRPr="006968AD">
        <w:rPr>
          <w:b/>
          <w:bCs/>
        </w:rPr>
        <w:t xml:space="preserve"> 9</w:t>
      </w:r>
    </w:p>
    <w:p w:rsidR="005872AB" w:rsidRPr="006968AD" w:rsidRDefault="005872AB" w:rsidP="005872AB">
      <w:pPr>
        <w:tabs>
          <w:tab w:val="num" w:pos="180"/>
          <w:tab w:val="left" w:pos="540"/>
        </w:tabs>
        <w:ind w:firstLine="709"/>
        <w:jc w:val="both"/>
        <w:rPr>
          <w:b/>
          <w:color w:val="FF0000"/>
        </w:rPr>
      </w:pPr>
    </w:p>
    <w:p w:rsidR="005872AB" w:rsidRDefault="005872AB" w:rsidP="005872AB">
      <w:pPr>
        <w:ind w:firstLine="709"/>
        <w:jc w:val="both"/>
      </w:pPr>
      <w:r w:rsidRPr="006968AD">
        <w:t>На плане местности не закончено изображение холма. Дополните этот план и ответьте на вопросы, внеся ответы в</w:t>
      </w:r>
      <w:r>
        <w:t xml:space="preserve"> </w:t>
      </w:r>
      <w:r w:rsidRPr="006968AD">
        <w:t>таблицу 9.2.</w:t>
      </w:r>
    </w:p>
    <w:p w:rsidR="005872AB" w:rsidRPr="006968AD" w:rsidRDefault="005872AB" w:rsidP="005872AB">
      <w:pPr>
        <w:ind w:firstLine="709"/>
        <w:jc w:val="both"/>
      </w:pPr>
    </w:p>
    <w:p w:rsidR="005872AB" w:rsidRPr="006968AD" w:rsidRDefault="005872AB" w:rsidP="005872AB">
      <w:pPr>
        <w:ind w:firstLine="709"/>
        <w:jc w:val="right"/>
      </w:pPr>
      <w:r w:rsidRPr="006968AD">
        <w:t>Таблица 9.2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660"/>
        <w:gridCol w:w="6340"/>
        <w:gridCol w:w="1800"/>
      </w:tblGrid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Вопросы</w:t>
            </w:r>
          </w:p>
        </w:tc>
        <w:tc>
          <w:tcPr>
            <w:tcW w:w="6340" w:type="dxa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Ответы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Кол-во баллов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>1)</w:t>
            </w:r>
            <w:r w:rsidRPr="006968AD">
              <w:t xml:space="preserve"> Что значит закончить изображение холма?</w:t>
            </w:r>
          </w:p>
        </w:tc>
        <w:tc>
          <w:tcPr>
            <w:tcW w:w="6340" w:type="dxa"/>
          </w:tcPr>
          <w:p w:rsidR="005872AB" w:rsidRPr="006968AD" w:rsidRDefault="005872AB" w:rsidP="00FC0B77">
            <w:pPr>
              <w:jc w:val="both"/>
            </w:pPr>
            <w:r w:rsidRPr="006968AD">
              <w:t xml:space="preserve">Закончить изображение холма в плане местности, значит нанести бегрштрихи, указывающие направление падения склона. 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1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>2)</w:t>
            </w:r>
            <w:r w:rsidRPr="006968AD">
              <w:t xml:space="preserve"> Какой склон холма наиболее крутой?</w:t>
            </w:r>
          </w:p>
        </w:tc>
        <w:tc>
          <w:tcPr>
            <w:tcW w:w="6340" w:type="dxa"/>
          </w:tcPr>
          <w:p w:rsidR="005872AB" w:rsidRPr="006968AD" w:rsidRDefault="005872AB" w:rsidP="00FC0B77">
            <w:r w:rsidRPr="006968AD">
              <w:t>Наиболее крутой северный</w:t>
            </w:r>
            <w:r>
              <w:t xml:space="preserve"> (или северо-западный) склон холма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1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>3)</w:t>
            </w:r>
            <w:r w:rsidRPr="006968AD">
              <w:t xml:space="preserve"> Через сколько метров проведены горизонтали на плане?</w:t>
            </w:r>
          </w:p>
        </w:tc>
        <w:tc>
          <w:tcPr>
            <w:tcW w:w="6340" w:type="dxa"/>
          </w:tcPr>
          <w:p w:rsidR="005872AB" w:rsidRPr="006968AD" w:rsidRDefault="005872AB" w:rsidP="00FC0B77">
            <w:r w:rsidRPr="006968AD">
              <w:t xml:space="preserve"> Горизонтали на плане проведены через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968AD">
                <w:t>10 м</w:t>
              </w:r>
            </w:smartTag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1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 xml:space="preserve">4) </w:t>
            </w:r>
            <w:r w:rsidRPr="006968AD">
              <w:t>На какой абсолютной высоте располагается дерево?</w:t>
            </w:r>
          </w:p>
        </w:tc>
        <w:tc>
          <w:tcPr>
            <w:tcW w:w="6340" w:type="dxa"/>
          </w:tcPr>
          <w:p w:rsidR="005872AB" w:rsidRPr="006968AD" w:rsidRDefault="005872AB" w:rsidP="00FC0B77">
            <w:r w:rsidRPr="006968AD">
              <w:t>Дерево расп</w:t>
            </w:r>
            <w:r>
              <w:t>олагается на абсолютной высоте 3-4 м.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1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>5)</w:t>
            </w:r>
            <w:r w:rsidRPr="006968AD">
              <w:t xml:space="preserve"> Каков азимут движения от вершины холма к колодцу и от колодца к одиноко стоящему дереву?</w:t>
            </w:r>
          </w:p>
        </w:tc>
        <w:tc>
          <w:tcPr>
            <w:tcW w:w="6340" w:type="dxa"/>
          </w:tcPr>
          <w:p w:rsidR="005872AB" w:rsidRPr="006968AD" w:rsidRDefault="005872AB" w:rsidP="00FC0B77">
            <w:r w:rsidRPr="006968AD">
              <w:t>Азимут движения от вершины холма к колодцу</w:t>
            </w:r>
            <w:r>
              <w:t xml:space="preserve"> 95</w:t>
            </w:r>
            <w:r w:rsidRPr="006968AD">
              <w:t>º (</w:t>
            </w:r>
            <w:r w:rsidRPr="006968AD">
              <w:rPr>
                <w:u w:val="single"/>
              </w:rPr>
              <w:t>+</w:t>
            </w:r>
            <w:r w:rsidRPr="006968AD">
              <w:t>10º); от колодца к одиноко стоящему дереву 243º (</w:t>
            </w:r>
            <w:r w:rsidRPr="006968AD">
              <w:rPr>
                <w:u w:val="single"/>
              </w:rPr>
              <w:t>+</w:t>
            </w:r>
            <w:r>
              <w:t>10º)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2</w:t>
            </w:r>
          </w:p>
        </w:tc>
      </w:tr>
      <w:tr w:rsidR="005872AB" w:rsidRPr="006968AD" w:rsidTr="005872AB">
        <w:tc>
          <w:tcPr>
            <w:tcW w:w="2660" w:type="dxa"/>
          </w:tcPr>
          <w:p w:rsidR="005872AB" w:rsidRPr="006968AD" w:rsidRDefault="005872AB" w:rsidP="00FC0B77">
            <w:r>
              <w:t>6)</w:t>
            </w:r>
            <w:r w:rsidRPr="006968AD">
              <w:t xml:space="preserve"> Каков масштаб карты, если такое же расстояние от колодца до дерева (по прямой) черепаха преодолевает за 15 минут, двигаясь со скоростью 0,8 км/час. </w:t>
            </w:r>
          </w:p>
        </w:tc>
        <w:tc>
          <w:tcPr>
            <w:tcW w:w="6340" w:type="dxa"/>
          </w:tcPr>
          <w:p w:rsidR="005872AB" w:rsidRPr="006968AD" w:rsidRDefault="005872AB" w:rsidP="00FC0B77">
            <w:pPr>
              <w:rPr>
                <w:b/>
              </w:rPr>
            </w:pPr>
            <w:r w:rsidRPr="006968AD">
              <w:t xml:space="preserve">Ответ: масштаб карты 1: 2 000 или в 1см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6968AD">
                <w:t>20 м</w:t>
              </w:r>
            </w:smartTag>
            <w:r w:rsidRPr="006968AD">
              <w:t xml:space="preserve"> (2 балла). </w:t>
            </w:r>
          </w:p>
          <w:p w:rsidR="005872AB" w:rsidRPr="006968AD" w:rsidRDefault="005872AB" w:rsidP="00FC0B77">
            <w:pPr>
              <w:rPr>
                <w:b/>
                <w:i/>
              </w:rPr>
            </w:pPr>
            <w:r w:rsidRPr="006968AD">
              <w:rPr>
                <w:i/>
              </w:rPr>
              <w:t>Расчеты:</w:t>
            </w:r>
          </w:p>
          <w:p w:rsidR="005872AB" w:rsidRPr="006968AD" w:rsidRDefault="005872AB" w:rsidP="00FC0B77">
            <w:pPr>
              <w:jc w:val="both"/>
              <w:rPr>
                <w:i/>
              </w:rPr>
            </w:pPr>
            <w:r w:rsidRPr="006968AD">
              <w:rPr>
                <w:i/>
              </w:rPr>
              <w:t xml:space="preserve">1. Скорость движения рассчитывается по </w:t>
            </w:r>
            <w:r w:rsidRPr="00150260">
              <w:rPr>
                <w:i/>
              </w:rPr>
              <w:t xml:space="preserve">формуле </w:t>
            </w:r>
            <w:r w:rsidRPr="00150260">
              <w:rPr>
                <w:i/>
                <w:lang w:val="en-US"/>
              </w:rPr>
              <w:t>V</w:t>
            </w:r>
            <w:r>
              <w:rPr>
                <w:i/>
              </w:rPr>
              <w:t xml:space="preserve"> </w:t>
            </w:r>
            <w:r w:rsidRPr="00150260">
              <w:rPr>
                <w:i/>
              </w:rPr>
              <w:t xml:space="preserve">= </w:t>
            </w:r>
            <w:r w:rsidRPr="00150260">
              <w:rPr>
                <w:i/>
                <w:position w:val="-24"/>
              </w:rPr>
              <w:object w:dxaOrig="2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9" type="#_x0000_t75" style="width:13.5pt;height:31.5pt" o:ole="">
                  <v:imagedata r:id="rId7" o:title=""/>
                </v:shape>
                <o:OLEObject Type="Embed" ProgID="Equation.3" ShapeID="_x0000_i1109" DrawAspect="Content" ObjectID="_1790700164" r:id="rId8"/>
              </w:object>
            </w:r>
            <w:r w:rsidRPr="00150260">
              <w:rPr>
                <w:i/>
              </w:rPr>
              <w:t xml:space="preserve"> , где </w:t>
            </w:r>
            <w:r w:rsidRPr="00150260">
              <w:rPr>
                <w:i/>
                <w:lang w:val="en-US"/>
              </w:rPr>
              <w:t>V</w:t>
            </w:r>
            <w:r w:rsidRPr="00150260">
              <w:rPr>
                <w:i/>
              </w:rPr>
              <w:t xml:space="preserve"> – скорость движения (км/час), </w:t>
            </w:r>
            <w:r w:rsidRPr="00150260">
              <w:rPr>
                <w:i/>
                <w:lang w:val="en-US"/>
              </w:rPr>
              <w:t>S</w:t>
            </w:r>
            <w:r w:rsidRPr="00150260">
              <w:rPr>
                <w:i/>
              </w:rPr>
              <w:t xml:space="preserve"> – расстояние (км), </w:t>
            </w:r>
            <w:r w:rsidRPr="00150260">
              <w:rPr>
                <w:i/>
                <w:lang w:val="en-US"/>
              </w:rPr>
              <w:t>t</w:t>
            </w:r>
            <w:r w:rsidRPr="00150260">
              <w:rPr>
                <w:i/>
              </w:rPr>
              <w:t xml:space="preserve"> – время движения (час.), где 15 мин составляют</w:t>
            </w:r>
            <w:r w:rsidRPr="006968AD">
              <w:rPr>
                <w:i/>
              </w:rPr>
              <w:t xml:space="preserve"> ¼ часа. </w:t>
            </w:r>
          </w:p>
          <w:p w:rsidR="005872AB" w:rsidRPr="006968AD" w:rsidRDefault="005872AB" w:rsidP="00FC0B77">
            <w:pPr>
              <w:jc w:val="both"/>
              <w:rPr>
                <w:i/>
              </w:rPr>
            </w:pPr>
            <w:r w:rsidRPr="006968AD">
              <w:rPr>
                <w:i/>
              </w:rPr>
              <w:t xml:space="preserve">Расстояние, пройденное черепахой за 15 мин, выражается (из формулы скорости движения) следующим образом: </w:t>
            </w:r>
            <w:r w:rsidRPr="006968AD">
              <w:rPr>
                <w:i/>
                <w:lang w:val="en-US"/>
              </w:rPr>
              <w:t>S</w:t>
            </w:r>
            <w:r w:rsidRPr="006968AD">
              <w:rPr>
                <w:i/>
              </w:rPr>
              <w:t>=</w:t>
            </w:r>
            <w:r w:rsidRPr="006968AD">
              <w:rPr>
                <w:i/>
                <w:position w:val="-6"/>
              </w:rPr>
              <w:object w:dxaOrig="520" w:dyaOrig="279">
                <v:shape id="_x0000_i1110" type="#_x0000_t75" style="width:26.25pt;height:13.5pt" o:ole="">
                  <v:imagedata r:id="rId9" o:title=""/>
                </v:shape>
                <o:OLEObject Type="Embed" ProgID="Equation.3" ShapeID="_x0000_i1110" DrawAspect="Content" ObjectID="_1790700165" r:id="rId10"/>
              </w:object>
            </w:r>
          </w:p>
          <w:p w:rsidR="005872AB" w:rsidRPr="006968AD" w:rsidRDefault="005872AB" w:rsidP="00FC0B77">
            <w:pPr>
              <w:jc w:val="both"/>
              <w:rPr>
                <w:i/>
              </w:rPr>
            </w:pPr>
            <w:r w:rsidRPr="006968AD">
              <w:rPr>
                <w:i/>
                <w:lang w:val="en-US"/>
              </w:rPr>
              <w:t>S</w:t>
            </w:r>
            <w:r w:rsidRPr="006968AD">
              <w:rPr>
                <w:i/>
              </w:rPr>
              <w:t xml:space="preserve"> =</w:t>
            </w:r>
            <w:r>
              <w:rPr>
                <w:i/>
              </w:rPr>
              <w:t xml:space="preserve"> </w:t>
            </w:r>
            <w:r w:rsidRPr="006968AD">
              <w:rPr>
                <w:i/>
              </w:rPr>
              <w:t xml:space="preserve">0,8 </w:t>
            </w:r>
            <w:r w:rsidRPr="006968AD">
              <w:rPr>
                <w:i/>
                <w:position w:val="-24"/>
              </w:rPr>
              <w:object w:dxaOrig="400" w:dyaOrig="620">
                <v:shape id="_x0000_i1111" type="#_x0000_t75" style="width:20.25pt;height:31.5pt" o:ole="">
                  <v:imagedata r:id="rId11" o:title=""/>
                </v:shape>
                <o:OLEObject Type="Embed" ProgID="Equation.3" ShapeID="_x0000_i1111" DrawAspect="Content" ObjectID="_1790700166" r:id="rId12"/>
              </w:object>
            </w:r>
            <w:r w:rsidRPr="006968AD">
              <w:rPr>
                <w:i/>
              </w:rPr>
              <w:t xml:space="preserve">=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6968AD">
                <w:rPr>
                  <w:i/>
                </w:rPr>
                <w:t>0,2 км</w:t>
              </w:r>
            </w:smartTag>
            <w:r w:rsidRPr="006968AD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:rsidR="005872AB" w:rsidRPr="006968AD" w:rsidRDefault="005872AB" w:rsidP="00FC0B77">
            <w:pPr>
              <w:jc w:val="both"/>
              <w:rPr>
                <w:i/>
              </w:rPr>
            </w:pPr>
            <w:r w:rsidRPr="006968AD">
              <w:rPr>
                <w:i/>
              </w:rPr>
              <w:t xml:space="preserve">2. Расстояние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6968AD">
                <w:rPr>
                  <w:i/>
                </w:rPr>
                <w:t>0,2 км</w:t>
              </w:r>
            </w:smartTag>
            <w:r w:rsidRPr="006968AD">
              <w:rPr>
                <w:i/>
              </w:rPr>
              <w:t xml:space="preserve"> на плане составляет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6968AD">
                <w:rPr>
                  <w:i/>
                </w:rPr>
                <w:t>10 см</w:t>
              </w:r>
            </w:smartTag>
            <w:r w:rsidRPr="006968AD">
              <w:rPr>
                <w:i/>
              </w:rPr>
              <w:t xml:space="preserve"> (в бланке ответов). </w:t>
            </w:r>
          </w:p>
          <w:p w:rsidR="005872AB" w:rsidRPr="006968AD" w:rsidRDefault="005872AB" w:rsidP="00FC0B77">
            <w:pPr>
              <w:jc w:val="both"/>
              <w:rPr>
                <w:i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6968AD">
                <w:rPr>
                  <w:i/>
                </w:rPr>
                <w:t>0,2 км</w:t>
              </w:r>
            </w:smartTag>
            <w:r w:rsidRPr="006968AD">
              <w:rPr>
                <w:i/>
              </w:rPr>
              <w:t xml:space="preserve"> = 20000 см</w:t>
            </w:r>
          </w:p>
          <w:p w:rsidR="005872AB" w:rsidRPr="006968AD" w:rsidRDefault="005872AB" w:rsidP="00FC0B77">
            <w:pPr>
              <w:jc w:val="both"/>
            </w:pPr>
            <w:r w:rsidRPr="006968AD">
              <w:rPr>
                <w:i/>
              </w:rPr>
              <w:t>Масштаб плана: 10 : 20000 = 1 : 2000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</w:pPr>
            <w:r w:rsidRPr="008771A5">
              <w:t>3</w:t>
            </w:r>
          </w:p>
        </w:tc>
      </w:tr>
    </w:tbl>
    <w:p w:rsidR="005872AB" w:rsidRPr="006968AD" w:rsidRDefault="005872AB" w:rsidP="005872AB">
      <w:pPr>
        <w:ind w:firstLine="709"/>
      </w:pPr>
      <w:r w:rsidRPr="006968AD">
        <w:rPr>
          <w:noProof/>
        </w:rPr>
        <w:drawing>
          <wp:inline distT="0" distB="0" distL="0" distR="0">
            <wp:extent cx="4533900" cy="3239135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60" cy="32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AB" w:rsidRPr="006968AD" w:rsidRDefault="005872AB" w:rsidP="005872AB">
      <w:pPr>
        <w:ind w:firstLine="709"/>
        <w:jc w:val="both"/>
        <w:rPr>
          <w:b/>
        </w:rPr>
      </w:pPr>
    </w:p>
    <w:p w:rsidR="005872AB" w:rsidRDefault="005872AB">
      <w:pPr>
        <w:rPr>
          <w:b/>
        </w:rPr>
      </w:pPr>
    </w:p>
    <w:p w:rsidR="005872AB" w:rsidRDefault="005872AB" w:rsidP="005872AB">
      <w:pPr>
        <w:ind w:firstLine="709"/>
        <w:jc w:val="both"/>
        <w:rPr>
          <w:b/>
          <w:bCs/>
        </w:rPr>
      </w:pPr>
      <w:r w:rsidRPr="006968AD">
        <w:rPr>
          <w:b/>
        </w:rPr>
        <w:t>Задание 9.3.</w:t>
      </w:r>
      <w:r w:rsidRPr="006968AD">
        <w:t xml:space="preserve"> </w:t>
      </w:r>
      <w:r w:rsidRPr="006968AD">
        <w:rPr>
          <w:b/>
          <w:bCs/>
        </w:rPr>
        <w:t>Максимальное количество баллов – 10</w:t>
      </w:r>
    </w:p>
    <w:p w:rsidR="005872AB" w:rsidRPr="006968AD" w:rsidRDefault="005872AB" w:rsidP="005872AB">
      <w:pPr>
        <w:ind w:firstLine="709"/>
        <w:jc w:val="both"/>
        <w:rPr>
          <w:b/>
          <w:bCs/>
        </w:rPr>
      </w:pPr>
    </w:p>
    <w:p w:rsidR="005872AB" w:rsidRDefault="005872AB" w:rsidP="005872AB">
      <w:pPr>
        <w:ind w:firstLine="709"/>
        <w:jc w:val="both"/>
      </w:pPr>
      <w:r w:rsidRPr="006968AD">
        <w:t xml:space="preserve">Найдите единственно правильное выражение, относящееся к территории, изображенной на фотографии. </w:t>
      </w:r>
    </w:p>
    <w:p w:rsidR="005872AB" w:rsidRPr="006968AD" w:rsidRDefault="005872AB" w:rsidP="005872AB">
      <w:pPr>
        <w:ind w:firstLine="709"/>
        <w:jc w:val="both"/>
      </w:pPr>
    </w:p>
    <w:p w:rsidR="005872AB" w:rsidRPr="00150260" w:rsidRDefault="005872AB" w:rsidP="005872AB">
      <w:pPr>
        <w:ind w:firstLine="709"/>
        <w:jc w:val="right"/>
      </w:pPr>
      <w:r w:rsidRPr="00150260">
        <w:t>Таблица 9.3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6907"/>
        <w:gridCol w:w="1800"/>
      </w:tblGrid>
      <w:tr w:rsidR="005872AB" w:rsidRPr="006968AD" w:rsidTr="005872AB">
        <w:trPr>
          <w:trHeight w:val="364"/>
        </w:trPr>
        <w:tc>
          <w:tcPr>
            <w:tcW w:w="2093" w:type="dxa"/>
          </w:tcPr>
          <w:p w:rsidR="005872AB" w:rsidRPr="008771A5" w:rsidRDefault="005872AB" w:rsidP="00FC0B77">
            <w:pPr>
              <w:rPr>
                <w:b/>
              </w:rPr>
            </w:pPr>
            <w:r w:rsidRPr="008771A5">
              <w:rPr>
                <w:b/>
              </w:rPr>
              <w:t>Вопросы</w:t>
            </w:r>
          </w:p>
        </w:tc>
        <w:tc>
          <w:tcPr>
            <w:tcW w:w="6907" w:type="dxa"/>
          </w:tcPr>
          <w:p w:rsidR="005872AB" w:rsidRPr="008771A5" w:rsidRDefault="005872AB" w:rsidP="00FC0B77">
            <w:pPr>
              <w:jc w:val="center"/>
              <w:rPr>
                <w:b/>
              </w:rPr>
            </w:pPr>
            <w:r w:rsidRPr="008771A5">
              <w:rPr>
                <w:b/>
              </w:rPr>
              <w:t>Ответы</w:t>
            </w:r>
          </w:p>
        </w:tc>
        <w:tc>
          <w:tcPr>
            <w:tcW w:w="1800" w:type="dxa"/>
          </w:tcPr>
          <w:p w:rsidR="005872AB" w:rsidRPr="008771A5" w:rsidRDefault="005872AB" w:rsidP="00FC0B77">
            <w:pPr>
              <w:jc w:val="center"/>
              <w:rPr>
                <w:b/>
              </w:rPr>
            </w:pPr>
            <w:r w:rsidRPr="008771A5">
              <w:rPr>
                <w:b/>
              </w:rPr>
              <w:t>Кол-во баллов</w:t>
            </w:r>
          </w:p>
        </w:tc>
      </w:tr>
      <w:tr w:rsidR="005872AB" w:rsidRPr="006968AD" w:rsidTr="005872AB">
        <w:trPr>
          <w:trHeight w:val="624"/>
        </w:trPr>
        <w:tc>
          <w:tcPr>
            <w:tcW w:w="2093" w:type="dxa"/>
          </w:tcPr>
          <w:p w:rsidR="005872AB" w:rsidRPr="006968AD" w:rsidRDefault="005872AB" w:rsidP="00FC0B77">
            <w:r w:rsidRPr="006968AD">
              <w:t>Бавария</w:t>
            </w:r>
          </w:p>
          <w:p w:rsidR="005872AB" w:rsidRPr="006968AD" w:rsidRDefault="005872AB" w:rsidP="00FC0B77"/>
        </w:tc>
        <w:tc>
          <w:tcPr>
            <w:tcW w:w="6907" w:type="dxa"/>
          </w:tcPr>
          <w:p w:rsidR="005872AB" w:rsidRPr="006968AD" w:rsidRDefault="005872AB" w:rsidP="00FC0B77">
            <w:r w:rsidRPr="006968AD">
              <w:t>3) Административный центр Баварии – Мюнхен – крупный промышленный центр Европы.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</w:pPr>
            <w:r w:rsidRPr="006968AD">
              <w:t>2</w:t>
            </w:r>
          </w:p>
        </w:tc>
      </w:tr>
      <w:tr w:rsidR="005872AB" w:rsidRPr="006968AD" w:rsidTr="005872AB">
        <w:trPr>
          <w:trHeight w:val="310"/>
        </w:trPr>
        <w:tc>
          <w:tcPr>
            <w:tcW w:w="2093" w:type="dxa"/>
          </w:tcPr>
          <w:p w:rsidR="005872AB" w:rsidRPr="006968AD" w:rsidRDefault="005872AB" w:rsidP="00FC0B77">
            <w:r w:rsidRPr="006968AD">
              <w:t>Страна</w:t>
            </w:r>
            <w:r>
              <w:t xml:space="preserve"> </w:t>
            </w:r>
            <w:r w:rsidRPr="006968AD">
              <w:t>Тунис</w:t>
            </w:r>
          </w:p>
        </w:tc>
        <w:tc>
          <w:tcPr>
            <w:tcW w:w="6907" w:type="dxa"/>
          </w:tcPr>
          <w:p w:rsidR="005872AB" w:rsidRPr="006968AD" w:rsidRDefault="005872AB" w:rsidP="00FC0B77">
            <w:r w:rsidRPr="006968AD">
              <w:t>2) Южнее Туниса простирается Сахара.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</w:pPr>
            <w:r w:rsidRPr="006968AD">
              <w:t>2</w:t>
            </w:r>
          </w:p>
        </w:tc>
      </w:tr>
      <w:tr w:rsidR="005872AB" w:rsidRPr="006968AD" w:rsidTr="005872AB">
        <w:trPr>
          <w:trHeight w:val="624"/>
        </w:trPr>
        <w:tc>
          <w:tcPr>
            <w:tcW w:w="2093" w:type="dxa"/>
          </w:tcPr>
          <w:p w:rsidR="005872AB" w:rsidRPr="006968AD" w:rsidRDefault="005872AB" w:rsidP="00FC0B77">
            <w:r w:rsidRPr="006968AD">
              <w:t>0строва Мальдивы</w:t>
            </w:r>
          </w:p>
        </w:tc>
        <w:tc>
          <w:tcPr>
            <w:tcW w:w="6907" w:type="dxa"/>
          </w:tcPr>
          <w:p w:rsidR="005872AB" w:rsidRPr="006968AD" w:rsidRDefault="005872AB" w:rsidP="00FC0B77">
            <w:r w:rsidRPr="006968AD">
              <w:t>1) На этих островах нет рек и озер, но есть пляжи из белого кораллового песка.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</w:pPr>
            <w:r w:rsidRPr="006968AD">
              <w:t>2</w:t>
            </w:r>
          </w:p>
        </w:tc>
      </w:tr>
      <w:tr w:rsidR="005872AB" w:rsidRPr="006968AD" w:rsidTr="005872AB">
        <w:trPr>
          <w:trHeight w:val="624"/>
        </w:trPr>
        <w:tc>
          <w:tcPr>
            <w:tcW w:w="2093" w:type="dxa"/>
          </w:tcPr>
          <w:p w:rsidR="005872AB" w:rsidRPr="006968AD" w:rsidRDefault="005872AB" w:rsidP="00FC0B77">
            <w:r w:rsidRPr="006968AD">
              <w:t>Город</w:t>
            </w:r>
            <w:r>
              <w:t xml:space="preserve"> </w:t>
            </w:r>
            <w:r w:rsidRPr="006968AD">
              <w:t>Красноярск</w:t>
            </w:r>
          </w:p>
        </w:tc>
        <w:tc>
          <w:tcPr>
            <w:tcW w:w="6907" w:type="dxa"/>
          </w:tcPr>
          <w:p w:rsidR="005872AB" w:rsidRPr="006968AD" w:rsidRDefault="005872AB" w:rsidP="00FC0B77">
            <w:r>
              <w:t>3) Этот город расположен в с</w:t>
            </w:r>
            <w:r w:rsidRPr="006968AD">
              <w:t>реднем течении реки Енисей.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</w:pPr>
            <w:r w:rsidRPr="006968AD">
              <w:t>2</w:t>
            </w:r>
          </w:p>
        </w:tc>
      </w:tr>
      <w:tr w:rsidR="005872AB" w:rsidRPr="006968AD" w:rsidTr="005872AB">
        <w:trPr>
          <w:trHeight w:val="624"/>
        </w:trPr>
        <w:tc>
          <w:tcPr>
            <w:tcW w:w="2093" w:type="dxa"/>
          </w:tcPr>
          <w:p w:rsidR="005872AB" w:rsidRPr="006968AD" w:rsidRDefault="005872AB" w:rsidP="00FC0B77">
            <w:r w:rsidRPr="006968AD">
              <w:t>Город Диксон</w:t>
            </w:r>
          </w:p>
        </w:tc>
        <w:tc>
          <w:tcPr>
            <w:tcW w:w="6907" w:type="dxa"/>
          </w:tcPr>
          <w:p w:rsidR="005872AB" w:rsidRPr="006968AD" w:rsidRDefault="005872AB" w:rsidP="00FC0B77">
            <w:r w:rsidRPr="006968AD">
              <w:rPr>
                <w:color w:val="212529"/>
                <w:shd w:val="clear" w:color="auto" w:fill="FFFFFF"/>
              </w:rPr>
              <w:t>1) самый северный международный морской порт в России и крупнейший в Сибири. </w:t>
            </w:r>
          </w:p>
        </w:tc>
        <w:tc>
          <w:tcPr>
            <w:tcW w:w="1800" w:type="dxa"/>
          </w:tcPr>
          <w:p w:rsidR="005872AB" w:rsidRPr="006968AD" w:rsidRDefault="005872AB" w:rsidP="00FC0B77">
            <w:pPr>
              <w:jc w:val="center"/>
              <w:rPr>
                <w:color w:val="212529"/>
                <w:shd w:val="clear" w:color="auto" w:fill="FFFFFF"/>
              </w:rPr>
            </w:pPr>
            <w:r w:rsidRPr="006968AD">
              <w:rPr>
                <w:color w:val="212529"/>
                <w:shd w:val="clear" w:color="auto" w:fill="FFFFFF"/>
              </w:rPr>
              <w:t>2</w:t>
            </w:r>
          </w:p>
        </w:tc>
      </w:tr>
    </w:tbl>
    <w:p w:rsidR="005872AB" w:rsidRPr="006968AD" w:rsidRDefault="005872AB" w:rsidP="005872AB">
      <w:pPr>
        <w:ind w:firstLine="709"/>
        <w:jc w:val="both"/>
      </w:pPr>
    </w:p>
    <w:p w:rsidR="005872AB" w:rsidRDefault="005872AB">
      <w:pPr>
        <w:rPr>
          <w:b/>
        </w:rPr>
      </w:pPr>
      <w:bookmarkStart w:id="0" w:name="_Hlk86829430"/>
      <w:r>
        <w:rPr>
          <w:b/>
        </w:rPr>
        <w:br w:type="page"/>
      </w:r>
      <w:bookmarkStart w:id="1" w:name="_GoBack"/>
      <w:bookmarkEnd w:id="1"/>
    </w:p>
    <w:p w:rsidR="005872AB" w:rsidRPr="006968AD" w:rsidRDefault="005872AB" w:rsidP="005872AB">
      <w:pPr>
        <w:tabs>
          <w:tab w:val="left" w:pos="255"/>
        </w:tabs>
        <w:ind w:firstLine="709"/>
        <w:jc w:val="both"/>
        <w:rPr>
          <w:rFonts w:eastAsia="Calibri"/>
          <w:b/>
          <w:noProof/>
          <w:shd w:val="clear" w:color="auto" w:fill="FFFFFF"/>
        </w:rPr>
      </w:pPr>
      <w:r w:rsidRPr="006968AD">
        <w:rPr>
          <w:b/>
        </w:rPr>
        <w:t>Задание 9.4.</w:t>
      </w:r>
      <w:r w:rsidRPr="006968AD">
        <w:t xml:space="preserve"> </w:t>
      </w:r>
      <w:r w:rsidRPr="006968AD">
        <w:rPr>
          <w:rFonts w:eastAsia="Calibri"/>
          <w:b/>
          <w:noProof/>
          <w:shd w:val="clear" w:color="auto" w:fill="FFFFFF"/>
        </w:rPr>
        <w:t>Максимальное количество баллов – 26</w:t>
      </w:r>
    </w:p>
    <w:p w:rsidR="005872AB" w:rsidRPr="006968AD" w:rsidRDefault="005872AB" w:rsidP="005872AB">
      <w:pPr>
        <w:tabs>
          <w:tab w:val="left" w:pos="255"/>
        </w:tabs>
        <w:ind w:firstLine="709"/>
        <w:jc w:val="both"/>
        <w:rPr>
          <w:rFonts w:eastAsia="Calibri"/>
          <w:b/>
          <w:noProof/>
          <w:shd w:val="clear" w:color="auto" w:fill="FFFFFF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947"/>
        <w:gridCol w:w="6493"/>
      </w:tblGrid>
      <w:tr w:rsidR="005872AB" w:rsidRPr="006968AD" w:rsidTr="00FC0B77">
        <w:tc>
          <w:tcPr>
            <w:tcW w:w="3947" w:type="dxa"/>
          </w:tcPr>
          <w:p w:rsidR="005872AB" w:rsidRPr="006968AD" w:rsidRDefault="005872AB" w:rsidP="00FC0B7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968AD">
              <w:rPr>
                <w:bCs/>
                <w:noProof/>
                <w:shd w:val="clear" w:color="auto" w:fill="FFFFFF"/>
              </w:rPr>
              <w:t>Внимательно рассмотрите карту и назовите центры происхождения культурных растений. На основании преставленных фотографий</w:t>
            </w:r>
            <w:r>
              <w:rPr>
                <w:bCs/>
                <w:noProof/>
                <w:shd w:val="clear" w:color="auto" w:fill="FFFFFF"/>
              </w:rPr>
              <w:t xml:space="preserve"> </w:t>
            </w:r>
            <w:r w:rsidRPr="006968AD">
              <w:rPr>
                <w:bCs/>
                <w:noProof/>
                <w:shd w:val="clear" w:color="auto" w:fill="FFFFFF"/>
              </w:rPr>
              <w:t>растений определите их названия и принадлежность</w:t>
            </w:r>
            <w:r>
              <w:rPr>
                <w:bCs/>
                <w:noProof/>
                <w:shd w:val="clear" w:color="auto" w:fill="FFFFFF"/>
              </w:rPr>
              <w:t xml:space="preserve"> </w:t>
            </w:r>
            <w:r w:rsidRPr="006968AD">
              <w:rPr>
                <w:bCs/>
                <w:noProof/>
                <w:shd w:val="clear" w:color="auto" w:fill="FFFFFF"/>
              </w:rPr>
              <w:t>к центу 1 или центру 2.</w:t>
            </w:r>
          </w:p>
          <w:p w:rsidR="005872AB" w:rsidRPr="006968AD" w:rsidRDefault="005872AB" w:rsidP="00FC0B7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968AD">
              <w:rPr>
                <w:bCs/>
                <w:noProof/>
                <w:shd w:val="clear" w:color="auto" w:fill="FFFFFF"/>
              </w:rPr>
              <w:t>Заполните таблицу 9.4.</w:t>
            </w:r>
          </w:p>
          <w:p w:rsidR="005872AB" w:rsidRPr="006968AD" w:rsidRDefault="005872AB" w:rsidP="00FC0B77">
            <w:pPr>
              <w:ind w:firstLine="709"/>
            </w:pPr>
          </w:p>
        </w:tc>
        <w:tc>
          <w:tcPr>
            <w:tcW w:w="6493" w:type="dxa"/>
          </w:tcPr>
          <w:p w:rsidR="005872AB" w:rsidRPr="006968AD" w:rsidRDefault="005872AB" w:rsidP="00FC0B77">
            <w:r w:rsidRPr="006968AD">
              <w:rPr>
                <w:noProof/>
              </w:rPr>
              <w:drawing>
                <wp:inline distT="0" distB="0" distL="0" distR="0">
                  <wp:extent cx="3960169" cy="2520000"/>
                  <wp:effectExtent l="19050" t="0" r="2231" b="0"/>
                  <wp:docPr id="4" name="Рисунок 8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14" cstate="print"/>
                          <a:srcRect t="8471" b="1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2AB" w:rsidRDefault="005872AB" w:rsidP="005872AB"/>
    <w:tbl>
      <w:tblPr>
        <w:tblStyle w:val="a5"/>
        <w:tblW w:w="104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107"/>
        <w:gridCol w:w="1450"/>
        <w:gridCol w:w="257"/>
        <w:gridCol w:w="1097"/>
        <w:gridCol w:w="86"/>
        <w:gridCol w:w="1200"/>
        <w:gridCol w:w="120"/>
        <w:gridCol w:w="790"/>
        <w:gridCol w:w="50"/>
        <w:gridCol w:w="1019"/>
        <w:gridCol w:w="301"/>
        <w:gridCol w:w="904"/>
        <w:gridCol w:w="1376"/>
      </w:tblGrid>
      <w:tr w:rsidR="005872AB" w:rsidRPr="006968AD" w:rsidTr="00FC0B77">
        <w:trPr>
          <w:trHeight w:val="1130"/>
        </w:trPr>
        <w:tc>
          <w:tcPr>
            <w:tcW w:w="1790" w:type="dxa"/>
            <w:gridSpan w:val="2"/>
          </w:tcPr>
          <w:p w:rsidR="005872AB" w:rsidRPr="006968AD" w:rsidRDefault="005872AB" w:rsidP="00FC0B77">
            <w:pPr>
              <w:ind w:left="-228" w:firstLine="228"/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030523" cy="723569"/>
                  <wp:effectExtent l="1905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244" r="32837" b="21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23" cy="7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18800" cy="720000"/>
                  <wp:effectExtent l="19050" t="0" r="5100" b="0"/>
                  <wp:docPr id="6" name="Рисунок 88" descr="photo_5442759291556716517_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17_y (1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20185" cy="720000"/>
                  <wp:effectExtent l="19050" t="0" r="3715" b="0"/>
                  <wp:docPr id="7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20185" cy="720000"/>
                  <wp:effectExtent l="19050" t="0" r="3715" b="0"/>
                  <wp:docPr id="8" name="Рисунок 49" descr="photo_544275929155671668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682_y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002228" cy="719961"/>
                  <wp:effectExtent l="19050" t="0" r="7422" b="0"/>
                  <wp:docPr id="9" name="Рисунок 90" descr="photo_5442759291556716519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19_x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588524" cy="704683"/>
                  <wp:effectExtent l="19050" t="0" r="2026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88" cy="70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55254" cy="581891"/>
                  <wp:effectExtent l="19050" t="0" r="6746" b="0"/>
                  <wp:docPr id="11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85" cy="58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B" w:rsidRPr="006968AD" w:rsidTr="00FC0B77">
        <w:trPr>
          <w:trHeight w:val="275"/>
        </w:trPr>
        <w:tc>
          <w:tcPr>
            <w:tcW w:w="179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а)</w:t>
            </w:r>
          </w:p>
        </w:tc>
        <w:tc>
          <w:tcPr>
            <w:tcW w:w="1450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б)</w:t>
            </w:r>
          </w:p>
        </w:tc>
        <w:tc>
          <w:tcPr>
            <w:tcW w:w="144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в)</w:t>
            </w:r>
          </w:p>
        </w:tc>
        <w:tc>
          <w:tcPr>
            <w:tcW w:w="132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г)</w:t>
            </w:r>
          </w:p>
        </w:tc>
        <w:tc>
          <w:tcPr>
            <w:tcW w:w="1859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д)</w:t>
            </w:r>
          </w:p>
        </w:tc>
        <w:tc>
          <w:tcPr>
            <w:tcW w:w="1205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е)</w:t>
            </w:r>
          </w:p>
        </w:tc>
        <w:tc>
          <w:tcPr>
            <w:tcW w:w="1376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ё)</w:t>
            </w:r>
          </w:p>
        </w:tc>
      </w:tr>
      <w:tr w:rsidR="005872AB" w:rsidRPr="006968AD" w:rsidTr="00FC0B77">
        <w:trPr>
          <w:trHeight w:val="1121"/>
        </w:trPr>
        <w:tc>
          <w:tcPr>
            <w:tcW w:w="179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958961" cy="639076"/>
                  <wp:effectExtent l="19050" t="0" r="0" b="0"/>
                  <wp:docPr id="1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172" r="24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7" cy="64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688531" cy="579594"/>
                  <wp:effectExtent l="19050" t="0" r="0" b="0"/>
                  <wp:docPr id="13" name="Рисунок 57" descr="photo_5442759291556716681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681_x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31" cy="57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541377" cy="573583"/>
                  <wp:effectExtent l="19050" t="0" r="0" b="0"/>
                  <wp:docPr id="14" name="Рисунок 94" descr="photo_544275929155671658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81_y.jpg"/>
                          <pic:cNvPicPr/>
                        </pic:nvPicPr>
                        <pic:blipFill>
                          <a:blip r:embed="rId24" cstate="print"/>
                          <a:srcRect r="-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35" cy="57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gridSpan w:val="4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213402" cy="720565"/>
                  <wp:effectExtent l="19050" t="0" r="5798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5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gridSpan w:val="4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239296" cy="7200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9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84004" cy="719504"/>
                  <wp:effectExtent l="19050" t="0" r="0" b="0"/>
                  <wp:docPr id="17" name="Рисунок 86" descr="photo_5442759291556716515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15_x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B" w:rsidRPr="006968AD" w:rsidTr="00FC0B77">
        <w:trPr>
          <w:trHeight w:val="275"/>
        </w:trPr>
        <w:tc>
          <w:tcPr>
            <w:tcW w:w="179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ж)</w:t>
            </w:r>
          </w:p>
        </w:tc>
        <w:tc>
          <w:tcPr>
            <w:tcW w:w="1707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з)</w:t>
            </w:r>
          </w:p>
        </w:tc>
        <w:tc>
          <w:tcPr>
            <w:tcW w:w="1097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и)</w:t>
            </w:r>
          </w:p>
        </w:tc>
        <w:tc>
          <w:tcPr>
            <w:tcW w:w="2196" w:type="dxa"/>
            <w:gridSpan w:val="4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й)</w:t>
            </w:r>
          </w:p>
        </w:tc>
        <w:tc>
          <w:tcPr>
            <w:tcW w:w="2274" w:type="dxa"/>
            <w:gridSpan w:val="4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к)</w:t>
            </w:r>
          </w:p>
        </w:tc>
        <w:tc>
          <w:tcPr>
            <w:tcW w:w="1376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л)</w:t>
            </w:r>
          </w:p>
        </w:tc>
      </w:tr>
      <w:tr w:rsidR="005872AB" w:rsidRPr="006968AD" w:rsidTr="00FC0B77">
        <w:trPr>
          <w:trHeight w:val="1393"/>
        </w:trPr>
        <w:tc>
          <w:tcPr>
            <w:tcW w:w="1683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025719" cy="890000"/>
                  <wp:effectExtent l="19050" t="0" r="2981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51" cy="89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1189548" cy="873672"/>
                  <wp:effectExtent l="19050" t="0" r="0" b="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2243" t="11974" r="19348" b="1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26" cy="87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714981" cy="675861"/>
                  <wp:effectExtent l="19050" t="0" r="8919" b="0"/>
                  <wp:docPr id="20" name="Рисунок 51" descr="photo_544275929155671668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680_y.jpg"/>
                          <pic:cNvPicPr/>
                        </pic:nvPicPr>
                        <pic:blipFill>
                          <a:blip r:embed="rId30" cstate="print"/>
                          <a:srcRect b="-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29" cy="67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593201" cy="792298"/>
                  <wp:effectExtent l="19050" t="0" r="0" b="0"/>
                  <wp:docPr id="21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839" r="1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75" cy="79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513687" cy="845565"/>
                  <wp:effectExtent l="19050" t="0" r="663" b="0"/>
                  <wp:docPr id="22" name="Рисунок 85" descr="photo_544275929155671651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14_y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71" cy="84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659551" cy="720000"/>
                  <wp:effectExtent l="19050" t="0" r="7199" b="0"/>
                  <wp:docPr id="23" name="Рисунок 87" descr="photo_5442759291556716516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16_x.jpg"/>
                          <pic:cNvPicPr/>
                        </pic:nvPicPr>
                        <pic:blipFill>
                          <a:blip r:embed="rId33" cstate="print"/>
                          <a:srcRect r="7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drawing>
                <wp:inline distT="0" distB="0" distL="0" distR="0">
                  <wp:extent cx="982815" cy="483993"/>
                  <wp:effectExtent l="19050" t="0" r="7785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7249" t="31589" r="7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30" cy="48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B" w:rsidRPr="006968AD" w:rsidTr="00FC0B77">
        <w:trPr>
          <w:trHeight w:val="288"/>
        </w:trPr>
        <w:tc>
          <w:tcPr>
            <w:tcW w:w="1683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м)</w:t>
            </w:r>
          </w:p>
        </w:tc>
        <w:tc>
          <w:tcPr>
            <w:tcW w:w="1557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н)</w:t>
            </w:r>
          </w:p>
        </w:tc>
        <w:tc>
          <w:tcPr>
            <w:tcW w:w="144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о)</w:t>
            </w:r>
          </w:p>
        </w:tc>
        <w:tc>
          <w:tcPr>
            <w:tcW w:w="1200" w:type="dxa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п)</w:t>
            </w:r>
          </w:p>
        </w:tc>
        <w:tc>
          <w:tcPr>
            <w:tcW w:w="960" w:type="dxa"/>
            <w:gridSpan w:val="3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р)</w:t>
            </w:r>
          </w:p>
        </w:tc>
        <w:tc>
          <w:tcPr>
            <w:tcW w:w="132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с)</w:t>
            </w:r>
          </w:p>
        </w:tc>
        <w:tc>
          <w:tcPr>
            <w:tcW w:w="2280" w:type="dxa"/>
            <w:gridSpan w:val="2"/>
          </w:tcPr>
          <w:p w:rsidR="005872AB" w:rsidRPr="006968AD" w:rsidRDefault="005872AB" w:rsidP="00FC0B77">
            <w:pPr>
              <w:jc w:val="center"/>
              <w:rPr>
                <w:noProof/>
              </w:rPr>
            </w:pPr>
            <w:r w:rsidRPr="006968AD">
              <w:rPr>
                <w:noProof/>
              </w:rPr>
              <w:t>т)</w:t>
            </w:r>
          </w:p>
        </w:tc>
      </w:tr>
    </w:tbl>
    <w:p w:rsidR="005872AB" w:rsidRPr="006968AD" w:rsidRDefault="005872AB" w:rsidP="005872AB">
      <w:pPr>
        <w:ind w:left="-284" w:firstLine="709"/>
        <w:rPr>
          <w:noProof/>
        </w:rPr>
      </w:pPr>
    </w:p>
    <w:p w:rsidR="005872AB" w:rsidRDefault="005872AB">
      <w:pPr>
        <w:rPr>
          <w:noProof/>
        </w:rPr>
      </w:pPr>
    </w:p>
    <w:p w:rsidR="005872AB" w:rsidRPr="006968AD" w:rsidRDefault="005872AB" w:rsidP="005872AB">
      <w:pPr>
        <w:ind w:left="-284" w:firstLine="709"/>
        <w:jc w:val="right"/>
        <w:rPr>
          <w:noProof/>
        </w:rPr>
      </w:pPr>
      <w:r w:rsidRPr="006968AD">
        <w:rPr>
          <w:noProof/>
        </w:rPr>
        <w:t>Таблица</w:t>
      </w:r>
      <w:r>
        <w:rPr>
          <w:noProof/>
        </w:rPr>
        <w:t xml:space="preserve"> </w:t>
      </w:r>
      <w:r w:rsidRPr="006968AD">
        <w:rPr>
          <w:noProof/>
        </w:rPr>
        <w:t>9.4</w:t>
      </w:r>
    </w:p>
    <w:tbl>
      <w:tblPr>
        <w:tblStyle w:val="a5"/>
        <w:tblW w:w="10800" w:type="dxa"/>
        <w:tblInd w:w="108" w:type="dxa"/>
        <w:tblLook w:val="04A0" w:firstRow="1" w:lastRow="0" w:firstColumn="1" w:lastColumn="0" w:noHBand="0" w:noVBand="1"/>
      </w:tblPr>
      <w:tblGrid>
        <w:gridCol w:w="3119"/>
        <w:gridCol w:w="1984"/>
        <w:gridCol w:w="1985"/>
        <w:gridCol w:w="3712"/>
      </w:tblGrid>
      <w:tr w:rsidR="005872AB" w:rsidRPr="006968AD" w:rsidTr="005872AB">
        <w:trPr>
          <w:trHeight w:val="245"/>
        </w:trPr>
        <w:tc>
          <w:tcPr>
            <w:tcW w:w="3119" w:type="dxa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Вопрос</w:t>
            </w:r>
          </w:p>
        </w:tc>
        <w:tc>
          <w:tcPr>
            <w:tcW w:w="3969" w:type="dxa"/>
            <w:gridSpan w:val="2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Ответ</w:t>
            </w:r>
          </w:p>
        </w:tc>
        <w:tc>
          <w:tcPr>
            <w:tcW w:w="3712" w:type="dxa"/>
          </w:tcPr>
          <w:p w:rsidR="005872AB" w:rsidRPr="006968AD" w:rsidRDefault="005872AB" w:rsidP="00FC0B77">
            <w:pPr>
              <w:jc w:val="center"/>
              <w:rPr>
                <w:b/>
              </w:rPr>
            </w:pPr>
            <w:r w:rsidRPr="006968AD">
              <w:rPr>
                <w:b/>
              </w:rPr>
              <w:t>Кол-во баллов</w:t>
            </w:r>
          </w:p>
        </w:tc>
      </w:tr>
      <w:tr w:rsidR="005872AB" w:rsidRPr="006968AD" w:rsidTr="005872AB">
        <w:trPr>
          <w:trHeight w:val="704"/>
        </w:trPr>
        <w:tc>
          <w:tcPr>
            <w:tcW w:w="3119" w:type="dxa"/>
          </w:tcPr>
          <w:p w:rsidR="005872AB" w:rsidRPr="006968AD" w:rsidRDefault="005872AB" w:rsidP="00FC0B77">
            <w:r>
              <w:t xml:space="preserve"> </w:t>
            </w:r>
            <w:r w:rsidRPr="006968AD">
              <w:t>1.</w:t>
            </w:r>
            <w:r w:rsidRPr="006968AD">
              <w:rPr>
                <w:u w:val="single"/>
              </w:rPr>
              <w:t>Восточноазиатский</w:t>
            </w:r>
            <w:r>
              <w:t xml:space="preserve"> </w:t>
            </w:r>
            <w:r w:rsidRPr="006968AD">
              <w:t xml:space="preserve">центр происхождения культурных растений </w:t>
            </w:r>
          </w:p>
        </w:tc>
        <w:tc>
          <w:tcPr>
            <w:tcW w:w="1984" w:type="dxa"/>
            <w:tcBorders>
              <w:right w:val="nil"/>
            </w:tcBorders>
          </w:tcPr>
          <w:p w:rsidR="005872AB" w:rsidRPr="006968AD" w:rsidRDefault="005872AB" w:rsidP="00FC0B77">
            <w:r w:rsidRPr="006968AD">
              <w:t xml:space="preserve">б – грецкий орех </w:t>
            </w:r>
          </w:p>
          <w:p w:rsidR="005872AB" w:rsidRPr="006968AD" w:rsidRDefault="005872AB" w:rsidP="00FC0B77">
            <w:r w:rsidRPr="006968AD">
              <w:t xml:space="preserve">в – китайская капуста </w:t>
            </w:r>
          </w:p>
          <w:p w:rsidR="005872AB" w:rsidRPr="006968AD" w:rsidRDefault="005872AB" w:rsidP="00FC0B77">
            <w:r w:rsidRPr="006968AD">
              <w:t>д – редька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t>ё – лимон</w:t>
            </w:r>
            <w:r w:rsidRPr="006968AD">
              <w:rPr>
                <w:noProof/>
              </w:rPr>
              <w:t xml:space="preserve"> 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и – яблоко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ж – соя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л – хурма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н – рис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р – бамбук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с – мандарин</w:t>
            </w:r>
          </w:p>
        </w:tc>
        <w:tc>
          <w:tcPr>
            <w:tcW w:w="3712" w:type="dxa"/>
            <w:vAlign w:val="center"/>
          </w:tcPr>
          <w:p w:rsidR="005872AB" w:rsidRPr="006968AD" w:rsidRDefault="005872AB" w:rsidP="00FC0B77">
            <w:r w:rsidRPr="006968AD">
              <w:t>Название центра -</w:t>
            </w:r>
            <w:r>
              <w:t xml:space="preserve"> </w:t>
            </w:r>
            <w:r w:rsidRPr="006968AD">
              <w:t>3 балла</w:t>
            </w:r>
          </w:p>
          <w:p w:rsidR="005872AB" w:rsidRPr="006968AD" w:rsidRDefault="005872AB" w:rsidP="00FC0B77">
            <w:r w:rsidRPr="006968AD">
              <w:t>За каждый правильный ответ принадлежности</w:t>
            </w:r>
            <w:r>
              <w:t xml:space="preserve"> </w:t>
            </w:r>
            <w:r w:rsidRPr="006968AD">
              <w:t>культурных растений</w:t>
            </w:r>
            <w:r>
              <w:t xml:space="preserve"> </w:t>
            </w:r>
            <w:r w:rsidRPr="006968AD">
              <w:t>к центру происхождения</w:t>
            </w:r>
            <w:r>
              <w:t xml:space="preserve"> </w:t>
            </w:r>
            <w:r w:rsidRPr="006968AD">
              <w:t>по 1 баллу и всего 10 баллов за 10 правильных ответов.</w:t>
            </w:r>
          </w:p>
        </w:tc>
      </w:tr>
      <w:tr w:rsidR="005872AB" w:rsidRPr="006968AD" w:rsidTr="005872AB">
        <w:trPr>
          <w:trHeight w:val="704"/>
        </w:trPr>
        <w:tc>
          <w:tcPr>
            <w:tcW w:w="3119" w:type="dxa"/>
          </w:tcPr>
          <w:p w:rsidR="005872AB" w:rsidRPr="006968AD" w:rsidRDefault="005872AB" w:rsidP="00FC0B77">
            <w:r>
              <w:t xml:space="preserve"> </w:t>
            </w:r>
            <w:r w:rsidRPr="006968AD">
              <w:t>2.</w:t>
            </w:r>
            <w:r>
              <w:t xml:space="preserve"> </w:t>
            </w:r>
            <w:r w:rsidRPr="006968AD">
              <w:rPr>
                <w:u w:val="single"/>
              </w:rPr>
              <w:t>Абиссинский</w:t>
            </w:r>
            <w:r>
              <w:t xml:space="preserve"> </w:t>
            </w:r>
            <w:r w:rsidRPr="006968AD">
              <w:t>центр происхождения</w:t>
            </w:r>
            <w:r>
              <w:t xml:space="preserve"> </w:t>
            </w:r>
            <w:r w:rsidRPr="006968AD">
              <w:t>культурных растений</w:t>
            </w:r>
          </w:p>
        </w:tc>
        <w:tc>
          <w:tcPr>
            <w:tcW w:w="1984" w:type="dxa"/>
            <w:tcBorders>
              <w:right w:val="nil"/>
            </w:tcBorders>
          </w:tcPr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а – сорго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г – арбуз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е – просо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 xml:space="preserve">з – кофе 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й – кивано</w:t>
            </w:r>
          </w:p>
        </w:tc>
        <w:tc>
          <w:tcPr>
            <w:tcW w:w="1985" w:type="dxa"/>
            <w:tcBorders>
              <w:left w:val="nil"/>
            </w:tcBorders>
          </w:tcPr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к – мелотрия шершавая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м – калабас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о – горох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rPr>
                <w:noProof/>
              </w:rPr>
              <w:t>п – лук шалот</w:t>
            </w:r>
          </w:p>
          <w:p w:rsidR="005872AB" w:rsidRPr="006968AD" w:rsidRDefault="005872AB" w:rsidP="00FC0B77">
            <w:r w:rsidRPr="006968AD">
              <w:rPr>
                <w:noProof/>
              </w:rPr>
              <w:t>т – кунжут</w:t>
            </w:r>
          </w:p>
        </w:tc>
        <w:tc>
          <w:tcPr>
            <w:tcW w:w="3712" w:type="dxa"/>
          </w:tcPr>
          <w:p w:rsidR="005872AB" w:rsidRPr="006968AD" w:rsidRDefault="005872AB" w:rsidP="00FC0B77">
            <w:r w:rsidRPr="006968AD">
              <w:t>Название центра -</w:t>
            </w:r>
            <w:r>
              <w:t xml:space="preserve"> </w:t>
            </w:r>
            <w:r w:rsidRPr="006968AD">
              <w:t>3 балла</w:t>
            </w:r>
          </w:p>
          <w:p w:rsidR="005872AB" w:rsidRPr="006968AD" w:rsidRDefault="005872AB" w:rsidP="00FC0B77">
            <w:pPr>
              <w:rPr>
                <w:noProof/>
              </w:rPr>
            </w:pPr>
            <w:r w:rsidRPr="006968AD">
              <w:t>За каждый правильный ответ принадлежности</w:t>
            </w:r>
            <w:r>
              <w:t xml:space="preserve"> </w:t>
            </w:r>
            <w:r w:rsidRPr="006968AD">
              <w:t>культурных растений</w:t>
            </w:r>
            <w:r>
              <w:t xml:space="preserve"> </w:t>
            </w:r>
            <w:r w:rsidRPr="006968AD">
              <w:t>к центру происхождения</w:t>
            </w:r>
            <w:r>
              <w:t xml:space="preserve"> </w:t>
            </w:r>
            <w:r w:rsidRPr="006968AD">
              <w:t>по 1 баллу и всего 10 баллов за 10 правильных ответов.</w:t>
            </w:r>
          </w:p>
        </w:tc>
      </w:tr>
      <w:bookmarkEnd w:id="0"/>
    </w:tbl>
    <w:p w:rsidR="005872AB" w:rsidRPr="006968AD" w:rsidRDefault="005872AB" w:rsidP="005872AB">
      <w:pPr>
        <w:pStyle w:val="9"/>
        <w:shd w:val="clear" w:color="auto" w:fill="auto"/>
        <w:spacing w:line="240" w:lineRule="auto"/>
        <w:ind w:left="40" w:right="23" w:firstLine="709"/>
        <w:rPr>
          <w:b/>
          <w:sz w:val="24"/>
          <w:szCs w:val="24"/>
        </w:rPr>
      </w:pPr>
    </w:p>
    <w:p w:rsidR="005872AB" w:rsidRDefault="005872AB">
      <w:pPr>
        <w:rPr>
          <w:rFonts w:eastAsia="Calibri"/>
          <w:b/>
          <w:noProof/>
          <w:shd w:val="clear" w:color="auto" w:fill="FFFFFF"/>
        </w:rPr>
      </w:pPr>
      <w:r>
        <w:rPr>
          <w:b/>
        </w:rPr>
        <w:br w:type="page"/>
      </w:r>
    </w:p>
    <w:p w:rsidR="005872AB" w:rsidRPr="006968AD" w:rsidRDefault="005872AB" w:rsidP="005872AB">
      <w:pPr>
        <w:pStyle w:val="9"/>
        <w:shd w:val="clear" w:color="auto" w:fill="auto"/>
        <w:spacing w:line="240" w:lineRule="auto"/>
        <w:ind w:left="40" w:right="23" w:firstLine="709"/>
        <w:rPr>
          <w:b/>
          <w:bCs/>
          <w:sz w:val="24"/>
          <w:szCs w:val="24"/>
        </w:rPr>
      </w:pPr>
      <w:r w:rsidRPr="006968AD">
        <w:rPr>
          <w:b/>
          <w:sz w:val="24"/>
          <w:szCs w:val="24"/>
        </w:rPr>
        <w:t>Задание 9.5.</w:t>
      </w:r>
      <w:r w:rsidRPr="006968AD">
        <w:rPr>
          <w:sz w:val="24"/>
          <w:szCs w:val="24"/>
        </w:rPr>
        <w:t xml:space="preserve"> </w:t>
      </w:r>
      <w:r w:rsidRPr="006968AD">
        <w:rPr>
          <w:b/>
          <w:bCs/>
          <w:sz w:val="24"/>
          <w:szCs w:val="24"/>
        </w:rPr>
        <w:t>Максимальное количество баллов - 11</w:t>
      </w:r>
    </w:p>
    <w:p w:rsidR="005872AB" w:rsidRPr="006968AD" w:rsidRDefault="005872AB" w:rsidP="005872AB">
      <w:pPr>
        <w:pStyle w:val="9"/>
        <w:shd w:val="clear" w:color="auto" w:fill="auto"/>
        <w:spacing w:line="240" w:lineRule="auto"/>
        <w:ind w:left="40" w:right="23" w:firstLine="709"/>
        <w:rPr>
          <w:b/>
          <w:bCs/>
          <w:sz w:val="24"/>
          <w:szCs w:val="24"/>
        </w:rPr>
      </w:pPr>
    </w:p>
    <w:p w:rsidR="005872AB" w:rsidRDefault="005872AB" w:rsidP="005872AB">
      <w:pPr>
        <w:ind w:firstLine="709"/>
      </w:pPr>
      <w:r w:rsidRPr="006968AD">
        <w:t xml:space="preserve">Рассмотрите внимательно космоснимок (1) и ответьте на следующие вопросы: </w:t>
      </w:r>
    </w:p>
    <w:p w:rsidR="005872AB" w:rsidRPr="006968AD" w:rsidRDefault="005872AB" w:rsidP="005872AB">
      <w:pPr>
        <w:ind w:firstLine="709"/>
      </w:pPr>
    </w:p>
    <w:p w:rsidR="005872AB" w:rsidRPr="006968AD" w:rsidRDefault="005872AB" w:rsidP="005872AB">
      <w:pPr>
        <w:ind w:firstLine="709"/>
        <w:jc w:val="right"/>
      </w:pPr>
      <w:r>
        <w:t>Таблица 9</w:t>
      </w:r>
      <w:r w:rsidRPr="006968AD">
        <w:t>.5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3969"/>
        <w:gridCol w:w="2295"/>
      </w:tblGrid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jc w:val="center"/>
              <w:rPr>
                <w:b/>
                <w:color w:val="000000" w:themeColor="text1"/>
                <w:shd w:val="clear" w:color="auto" w:fill="FFFFFF"/>
              </w:rPr>
            </w:pPr>
            <w:r w:rsidRPr="008771A5">
              <w:rPr>
                <w:b/>
                <w:color w:val="000000" w:themeColor="text1"/>
                <w:shd w:val="clear" w:color="auto" w:fill="FFFFFF"/>
              </w:rPr>
              <w:t>Вопросы</w:t>
            </w:r>
          </w:p>
        </w:tc>
        <w:tc>
          <w:tcPr>
            <w:tcW w:w="3969" w:type="dxa"/>
          </w:tcPr>
          <w:p w:rsidR="005872AB" w:rsidRPr="008771A5" w:rsidRDefault="005872AB" w:rsidP="00FC0B77">
            <w:pPr>
              <w:jc w:val="center"/>
              <w:rPr>
                <w:b/>
                <w:color w:val="000000" w:themeColor="text1"/>
                <w:shd w:val="clear" w:color="auto" w:fill="FFFFFF"/>
              </w:rPr>
            </w:pPr>
            <w:r w:rsidRPr="008771A5">
              <w:rPr>
                <w:b/>
                <w:color w:val="000000" w:themeColor="text1"/>
                <w:shd w:val="clear" w:color="auto" w:fill="FFFFFF"/>
              </w:rPr>
              <w:t>Ответы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b/>
                <w:color w:val="000000" w:themeColor="text1"/>
                <w:shd w:val="clear" w:color="auto" w:fill="FFFFFF"/>
              </w:rPr>
            </w:pPr>
            <w:r w:rsidRPr="008771A5">
              <w:rPr>
                <w:b/>
                <w:color w:val="000000" w:themeColor="text1"/>
                <w:shd w:val="clear" w:color="auto" w:fill="FFFFFF"/>
              </w:rPr>
              <w:t xml:space="preserve">Кол-во баллов </w:t>
            </w: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1. Как называются горы обозначенные цифрой 1 и их высшая точка?</w:t>
            </w:r>
          </w:p>
        </w:tc>
        <w:tc>
          <w:tcPr>
            <w:tcW w:w="3969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Ура́льские го́ры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 xml:space="preserve">г. Народная </w:t>
            </w:r>
            <w:r>
              <w:rPr>
                <w:color w:val="000000" w:themeColor="text1"/>
                <w:shd w:val="clear" w:color="auto" w:fill="FFFFFF"/>
              </w:rPr>
              <w:t xml:space="preserve">– </w:t>
            </w:r>
            <w:r w:rsidRPr="008771A5">
              <w:rPr>
                <w:color w:val="000000" w:themeColor="text1"/>
                <w:shd w:val="clear" w:color="auto" w:fill="FFFFFF"/>
              </w:rPr>
              <w:t>1895 м.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2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1</w:t>
            </w: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2. В какое геологическое время (складчатость) эти горы образовались?</w:t>
            </w:r>
          </w:p>
        </w:tc>
        <w:tc>
          <w:tcPr>
            <w:tcW w:w="3969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</w:rPr>
              <w:t xml:space="preserve">Горы образовались в герцинскую складчатость.  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2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3. Каково их географическое положение?</w:t>
            </w:r>
          </w:p>
        </w:tc>
        <w:tc>
          <w:tcPr>
            <w:tcW w:w="3969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rStyle w:val="af1"/>
                <w:bCs/>
                <w:i w:val="0"/>
                <w:iCs w:val="0"/>
                <w:color w:val="000000" w:themeColor="text1"/>
                <w:shd w:val="clear" w:color="auto" w:fill="FFFFFF"/>
              </w:rPr>
              <w:t>Расположены между Восточно-Европейской и Западно-Сибирской равнинами</w:t>
            </w:r>
            <w:r>
              <w:rPr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1</w:t>
            </w: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4. Есть ли в этих </w:t>
            </w:r>
            <w:r w:rsidRPr="008771A5">
              <w:rPr>
                <w:color w:val="000000" w:themeColor="text1"/>
                <w:shd w:val="clear" w:color="auto" w:fill="FFFFFF"/>
              </w:rPr>
              <w:t>горах оледенение?</w:t>
            </w:r>
          </w:p>
        </w:tc>
        <w:tc>
          <w:tcPr>
            <w:tcW w:w="3969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На Полярном Урале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1</w:t>
            </w: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5. Какой гео</w:t>
            </w:r>
            <w:r>
              <w:rPr>
                <w:color w:val="000000" w:themeColor="text1"/>
                <w:shd w:val="clear" w:color="auto" w:fill="FFFFFF"/>
              </w:rPr>
              <w:t>графической особенностью обладае</w:t>
            </w:r>
            <w:r w:rsidRPr="008771A5">
              <w:rPr>
                <w:color w:val="000000" w:themeColor="text1"/>
                <w:shd w:val="clear" w:color="auto" w:fill="FFFFFF"/>
              </w:rPr>
              <w:t xml:space="preserve">т </w:t>
            </w:r>
            <w:r>
              <w:rPr>
                <w:color w:val="000000" w:themeColor="text1"/>
                <w:shd w:val="clear" w:color="auto" w:fill="FFFFFF"/>
              </w:rPr>
              <w:t>южная часть этих гор</w:t>
            </w:r>
            <w:r w:rsidRPr="008771A5">
              <w:rPr>
                <w:color w:val="000000" w:themeColor="text1"/>
                <w:shd w:val="clear" w:color="auto" w:fill="FFFFFF"/>
              </w:rPr>
              <w:t>?</w:t>
            </w:r>
          </w:p>
        </w:tc>
        <w:tc>
          <w:tcPr>
            <w:tcW w:w="3969" w:type="dxa"/>
          </w:tcPr>
          <w:p w:rsidR="005872AB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Наибольшее разнообразие ландшафтных высотных поясов</w:t>
            </w:r>
            <w:r>
              <w:rPr>
                <w:color w:val="000000" w:themeColor="text1"/>
                <w:shd w:val="clear" w:color="auto" w:fill="FFFFFF"/>
              </w:rPr>
              <w:t>: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от лесостепного - </w:t>
            </w:r>
            <w:r w:rsidRPr="008771A5">
              <w:rPr>
                <w:color w:val="000000" w:themeColor="text1"/>
                <w:shd w:val="clear" w:color="auto" w:fill="FFFFFF"/>
              </w:rPr>
              <w:t>хвойных лесов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8771A5">
              <w:rPr>
                <w:color w:val="000000" w:themeColor="text1"/>
                <w:shd w:val="clear" w:color="auto" w:fill="FFFFFF"/>
              </w:rPr>
              <w:t xml:space="preserve">- лесово-лугового пояса до горной тундры 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1,5</w:t>
            </w:r>
          </w:p>
        </w:tc>
      </w:tr>
      <w:tr w:rsidR="005872AB" w:rsidRPr="008771A5" w:rsidTr="005872AB">
        <w:tc>
          <w:tcPr>
            <w:tcW w:w="4536" w:type="dxa"/>
          </w:tcPr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6. Какие географические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8771A5">
              <w:rPr>
                <w:color w:val="000000" w:themeColor="text1"/>
                <w:shd w:val="clear" w:color="auto" w:fill="FFFFFF"/>
              </w:rPr>
              <w:t xml:space="preserve">зоны выделяются </w:t>
            </w:r>
            <w:r>
              <w:rPr>
                <w:color w:val="000000" w:themeColor="text1"/>
                <w:shd w:val="clear" w:color="auto" w:fill="FFFFFF"/>
              </w:rPr>
              <w:t>в этих горах?</w:t>
            </w:r>
          </w:p>
        </w:tc>
        <w:tc>
          <w:tcPr>
            <w:tcW w:w="3969" w:type="dxa"/>
          </w:tcPr>
          <w:p w:rsidR="005872AB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 xml:space="preserve">Пять географических зон: 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Полярный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 xml:space="preserve"> Приполярный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 xml:space="preserve">Северный 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Средний</w:t>
            </w:r>
          </w:p>
          <w:p w:rsidR="005872AB" w:rsidRPr="008771A5" w:rsidRDefault="005872AB" w:rsidP="00FC0B77">
            <w:pPr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Южный Урал</w:t>
            </w:r>
          </w:p>
        </w:tc>
        <w:tc>
          <w:tcPr>
            <w:tcW w:w="2295" w:type="dxa"/>
          </w:tcPr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0,5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0,5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0,5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0,5</w:t>
            </w:r>
          </w:p>
          <w:p w:rsidR="005872AB" w:rsidRPr="008771A5" w:rsidRDefault="005872AB" w:rsidP="00FC0B77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8771A5">
              <w:rPr>
                <w:color w:val="000000" w:themeColor="text1"/>
                <w:shd w:val="clear" w:color="auto" w:fill="FFFFFF"/>
              </w:rPr>
              <w:t>0,5</w:t>
            </w:r>
          </w:p>
        </w:tc>
      </w:tr>
    </w:tbl>
    <w:p w:rsidR="005872AB" w:rsidRPr="006968AD" w:rsidRDefault="005872AB" w:rsidP="005872AB">
      <w:pPr>
        <w:ind w:firstLine="709"/>
        <w:rPr>
          <w:rFonts w:eastAsia="Calibri"/>
          <w:noProof/>
          <w:shd w:val="clear" w:color="auto" w:fill="FFFFFF"/>
        </w:rPr>
      </w:pPr>
    </w:p>
    <w:p w:rsidR="00E7658D" w:rsidRDefault="00E7658D" w:rsidP="005872AB">
      <w:pPr>
        <w:ind w:firstLine="709"/>
        <w:rPr>
          <w:b/>
          <w:bCs/>
        </w:rPr>
      </w:pPr>
    </w:p>
    <w:sectPr w:rsidR="00E7658D" w:rsidSect="003B4A3C">
      <w:footerReference w:type="even" r:id="rId35"/>
      <w:footerReference w:type="default" r:id="rId36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50F" w:rsidRDefault="0025050F">
      <w:r>
        <w:separator/>
      </w:r>
    </w:p>
  </w:endnote>
  <w:endnote w:type="continuationSeparator" w:id="0">
    <w:p w:rsidR="0025050F" w:rsidRDefault="0025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44A" w:rsidRDefault="00AC46B8" w:rsidP="00E0107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7244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244A" w:rsidRDefault="0037244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44A" w:rsidRDefault="00AC46B8" w:rsidP="00E0107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7244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6588C">
      <w:rPr>
        <w:rStyle w:val="a8"/>
        <w:noProof/>
      </w:rPr>
      <w:t>5</w:t>
    </w:r>
    <w:r>
      <w:rPr>
        <w:rStyle w:val="a8"/>
      </w:rPr>
      <w:fldChar w:fldCharType="end"/>
    </w:r>
  </w:p>
  <w:p w:rsidR="0037244A" w:rsidRDefault="003724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50F" w:rsidRDefault="0025050F">
      <w:r>
        <w:separator/>
      </w:r>
    </w:p>
  </w:footnote>
  <w:footnote w:type="continuationSeparator" w:id="0">
    <w:p w:rsidR="0025050F" w:rsidRDefault="00250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A3833"/>
    <w:multiLevelType w:val="multilevel"/>
    <w:tmpl w:val="6328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6E3FE4"/>
    <w:multiLevelType w:val="hybridMultilevel"/>
    <w:tmpl w:val="98A67F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622A8"/>
    <w:multiLevelType w:val="hybridMultilevel"/>
    <w:tmpl w:val="62B0772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CC6BF1"/>
    <w:multiLevelType w:val="hybridMultilevel"/>
    <w:tmpl w:val="B424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905C74"/>
    <w:multiLevelType w:val="hybridMultilevel"/>
    <w:tmpl w:val="43A2225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921262"/>
    <w:multiLevelType w:val="hybridMultilevel"/>
    <w:tmpl w:val="B6A8C19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592250"/>
    <w:multiLevelType w:val="multilevel"/>
    <w:tmpl w:val="285A60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8EA2A22"/>
    <w:multiLevelType w:val="hybridMultilevel"/>
    <w:tmpl w:val="11D09EB2"/>
    <w:lvl w:ilvl="0" w:tplc="7A5E081E">
      <w:start w:val="1"/>
      <w:numFmt w:val="russianLow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BB4514"/>
    <w:multiLevelType w:val="multilevel"/>
    <w:tmpl w:val="964427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0342C32"/>
    <w:multiLevelType w:val="multilevel"/>
    <w:tmpl w:val="724C35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51FF64F0"/>
    <w:multiLevelType w:val="hybridMultilevel"/>
    <w:tmpl w:val="35C2B13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  <w:rPr>
        <w:rFonts w:cs="Times New Roman"/>
      </w:rPr>
    </w:lvl>
  </w:abstractNum>
  <w:abstractNum w:abstractNumId="11" w15:restartNumberingAfterBreak="0">
    <w:nsid w:val="541438F2"/>
    <w:multiLevelType w:val="multilevel"/>
    <w:tmpl w:val="DA64B5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564C5B65"/>
    <w:multiLevelType w:val="hybridMultilevel"/>
    <w:tmpl w:val="E3B65B46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FD36C774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54043C"/>
    <w:multiLevelType w:val="hybridMultilevel"/>
    <w:tmpl w:val="495E1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67CD9"/>
    <w:multiLevelType w:val="hybridMultilevel"/>
    <w:tmpl w:val="DBBEAF3C"/>
    <w:lvl w:ilvl="0" w:tplc="7A5E081E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14"/>
  </w:num>
  <w:num w:numId="13">
    <w:abstractNumId w:val="7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E49"/>
    <w:rsid w:val="000001AF"/>
    <w:rsid w:val="000061D6"/>
    <w:rsid w:val="00024B71"/>
    <w:rsid w:val="000273D5"/>
    <w:rsid w:val="00053424"/>
    <w:rsid w:val="00057F84"/>
    <w:rsid w:val="00073591"/>
    <w:rsid w:val="00074693"/>
    <w:rsid w:val="0008570B"/>
    <w:rsid w:val="00093E14"/>
    <w:rsid w:val="000B053F"/>
    <w:rsid w:val="000C1909"/>
    <w:rsid w:val="000D15E1"/>
    <w:rsid w:val="000D25DC"/>
    <w:rsid w:val="000D415D"/>
    <w:rsid w:val="000D5F84"/>
    <w:rsid w:val="001128FC"/>
    <w:rsid w:val="001262FC"/>
    <w:rsid w:val="001273D2"/>
    <w:rsid w:val="001431FB"/>
    <w:rsid w:val="0015036F"/>
    <w:rsid w:val="00151660"/>
    <w:rsid w:val="001519D4"/>
    <w:rsid w:val="001746A0"/>
    <w:rsid w:val="00176F99"/>
    <w:rsid w:val="00193F17"/>
    <w:rsid w:val="00194CC8"/>
    <w:rsid w:val="0019778A"/>
    <w:rsid w:val="001C5FC8"/>
    <w:rsid w:val="001D0E8E"/>
    <w:rsid w:val="001E3B39"/>
    <w:rsid w:val="001E49E2"/>
    <w:rsid w:val="001F26BA"/>
    <w:rsid w:val="002124D3"/>
    <w:rsid w:val="00214BA5"/>
    <w:rsid w:val="002208A9"/>
    <w:rsid w:val="00226AC8"/>
    <w:rsid w:val="00227096"/>
    <w:rsid w:val="0023069C"/>
    <w:rsid w:val="00230EBE"/>
    <w:rsid w:val="0024128C"/>
    <w:rsid w:val="00246B88"/>
    <w:rsid w:val="0025050F"/>
    <w:rsid w:val="00251CB2"/>
    <w:rsid w:val="00265BDF"/>
    <w:rsid w:val="00271DAF"/>
    <w:rsid w:val="002723C9"/>
    <w:rsid w:val="00292B3C"/>
    <w:rsid w:val="002B26CB"/>
    <w:rsid w:val="002B5B35"/>
    <w:rsid w:val="002B6A1E"/>
    <w:rsid w:val="002C334A"/>
    <w:rsid w:val="002D036F"/>
    <w:rsid w:val="002D283C"/>
    <w:rsid w:val="002D3D37"/>
    <w:rsid w:val="00300B70"/>
    <w:rsid w:val="00302823"/>
    <w:rsid w:val="00310536"/>
    <w:rsid w:val="00323839"/>
    <w:rsid w:val="003453D1"/>
    <w:rsid w:val="0036588C"/>
    <w:rsid w:val="0037244A"/>
    <w:rsid w:val="00384C51"/>
    <w:rsid w:val="00396299"/>
    <w:rsid w:val="0039753C"/>
    <w:rsid w:val="003B050C"/>
    <w:rsid w:val="003B2CA4"/>
    <w:rsid w:val="003B4A3C"/>
    <w:rsid w:val="003B52E6"/>
    <w:rsid w:val="003D1DA9"/>
    <w:rsid w:val="003D5DAA"/>
    <w:rsid w:val="003E3A0F"/>
    <w:rsid w:val="003F6B80"/>
    <w:rsid w:val="00412FCD"/>
    <w:rsid w:val="0042098D"/>
    <w:rsid w:val="0042100D"/>
    <w:rsid w:val="00424B58"/>
    <w:rsid w:val="00433B4D"/>
    <w:rsid w:val="00461223"/>
    <w:rsid w:val="004758E3"/>
    <w:rsid w:val="0048096C"/>
    <w:rsid w:val="00485DE2"/>
    <w:rsid w:val="00495E6A"/>
    <w:rsid w:val="004A442C"/>
    <w:rsid w:val="004C0583"/>
    <w:rsid w:val="004C4D8D"/>
    <w:rsid w:val="004C7375"/>
    <w:rsid w:val="004D200F"/>
    <w:rsid w:val="004D21A8"/>
    <w:rsid w:val="004D5CE0"/>
    <w:rsid w:val="00507EB2"/>
    <w:rsid w:val="005336C6"/>
    <w:rsid w:val="005642A0"/>
    <w:rsid w:val="00566A83"/>
    <w:rsid w:val="005872AB"/>
    <w:rsid w:val="0059680A"/>
    <w:rsid w:val="005A2725"/>
    <w:rsid w:val="005B0B24"/>
    <w:rsid w:val="005D1CEF"/>
    <w:rsid w:val="005F1551"/>
    <w:rsid w:val="006160CE"/>
    <w:rsid w:val="00643E49"/>
    <w:rsid w:val="0064503A"/>
    <w:rsid w:val="00650A0B"/>
    <w:rsid w:val="00655B0D"/>
    <w:rsid w:val="00694EC4"/>
    <w:rsid w:val="006A05BE"/>
    <w:rsid w:val="006A26D6"/>
    <w:rsid w:val="006B4225"/>
    <w:rsid w:val="006B72A6"/>
    <w:rsid w:val="006C61A1"/>
    <w:rsid w:val="006D09B6"/>
    <w:rsid w:val="006D4E86"/>
    <w:rsid w:val="006D54F6"/>
    <w:rsid w:val="006E22E9"/>
    <w:rsid w:val="006E5484"/>
    <w:rsid w:val="006F35E1"/>
    <w:rsid w:val="006F3E01"/>
    <w:rsid w:val="006F68D4"/>
    <w:rsid w:val="0070604C"/>
    <w:rsid w:val="00714437"/>
    <w:rsid w:val="00716C6C"/>
    <w:rsid w:val="00751DE5"/>
    <w:rsid w:val="007A5973"/>
    <w:rsid w:val="007B632A"/>
    <w:rsid w:val="007D3C39"/>
    <w:rsid w:val="007D742A"/>
    <w:rsid w:val="007E01E5"/>
    <w:rsid w:val="007F7979"/>
    <w:rsid w:val="008008A3"/>
    <w:rsid w:val="00806AD7"/>
    <w:rsid w:val="0081156D"/>
    <w:rsid w:val="00811AA2"/>
    <w:rsid w:val="00814914"/>
    <w:rsid w:val="008233B3"/>
    <w:rsid w:val="008669A7"/>
    <w:rsid w:val="00880FBA"/>
    <w:rsid w:val="00887F12"/>
    <w:rsid w:val="00893C81"/>
    <w:rsid w:val="00897829"/>
    <w:rsid w:val="008A2467"/>
    <w:rsid w:val="008B1DE0"/>
    <w:rsid w:val="008B656E"/>
    <w:rsid w:val="008C4813"/>
    <w:rsid w:val="008C7CD2"/>
    <w:rsid w:val="008D4B09"/>
    <w:rsid w:val="008D7455"/>
    <w:rsid w:val="008F4869"/>
    <w:rsid w:val="0090130D"/>
    <w:rsid w:val="00933278"/>
    <w:rsid w:val="0093489E"/>
    <w:rsid w:val="00952818"/>
    <w:rsid w:val="009622E0"/>
    <w:rsid w:val="009D3606"/>
    <w:rsid w:val="009F36FC"/>
    <w:rsid w:val="00A00F91"/>
    <w:rsid w:val="00A1117E"/>
    <w:rsid w:val="00A17897"/>
    <w:rsid w:val="00A2119F"/>
    <w:rsid w:val="00A219CC"/>
    <w:rsid w:val="00A23774"/>
    <w:rsid w:val="00A25C94"/>
    <w:rsid w:val="00A26E7B"/>
    <w:rsid w:val="00A421A8"/>
    <w:rsid w:val="00A4578D"/>
    <w:rsid w:val="00A47F6E"/>
    <w:rsid w:val="00A66D20"/>
    <w:rsid w:val="00A913D7"/>
    <w:rsid w:val="00A933A3"/>
    <w:rsid w:val="00AA187B"/>
    <w:rsid w:val="00AA43FA"/>
    <w:rsid w:val="00AC3C4A"/>
    <w:rsid w:val="00AC46B8"/>
    <w:rsid w:val="00AF5FDA"/>
    <w:rsid w:val="00B00253"/>
    <w:rsid w:val="00B053F3"/>
    <w:rsid w:val="00B118F7"/>
    <w:rsid w:val="00B15D75"/>
    <w:rsid w:val="00B16678"/>
    <w:rsid w:val="00B26CD7"/>
    <w:rsid w:val="00B3536E"/>
    <w:rsid w:val="00B52284"/>
    <w:rsid w:val="00B57AA2"/>
    <w:rsid w:val="00B632AC"/>
    <w:rsid w:val="00BB3569"/>
    <w:rsid w:val="00BB4CE9"/>
    <w:rsid w:val="00BC1928"/>
    <w:rsid w:val="00BD43D3"/>
    <w:rsid w:val="00C003E3"/>
    <w:rsid w:val="00C50F61"/>
    <w:rsid w:val="00C633DF"/>
    <w:rsid w:val="00C75C43"/>
    <w:rsid w:val="00C95D57"/>
    <w:rsid w:val="00C96F9B"/>
    <w:rsid w:val="00CA6C0C"/>
    <w:rsid w:val="00CB2F96"/>
    <w:rsid w:val="00CB5D0A"/>
    <w:rsid w:val="00CC315A"/>
    <w:rsid w:val="00CD6CD1"/>
    <w:rsid w:val="00D11913"/>
    <w:rsid w:val="00D205D8"/>
    <w:rsid w:val="00D325F6"/>
    <w:rsid w:val="00D36B57"/>
    <w:rsid w:val="00D83765"/>
    <w:rsid w:val="00DC24F8"/>
    <w:rsid w:val="00DD7D47"/>
    <w:rsid w:val="00DE0700"/>
    <w:rsid w:val="00DF5952"/>
    <w:rsid w:val="00DF70FA"/>
    <w:rsid w:val="00DF73EB"/>
    <w:rsid w:val="00E01076"/>
    <w:rsid w:val="00E0298D"/>
    <w:rsid w:val="00E161DF"/>
    <w:rsid w:val="00E34CD8"/>
    <w:rsid w:val="00E6200C"/>
    <w:rsid w:val="00E7658D"/>
    <w:rsid w:val="00EA26A3"/>
    <w:rsid w:val="00EB6987"/>
    <w:rsid w:val="00EC016F"/>
    <w:rsid w:val="00EC2922"/>
    <w:rsid w:val="00ED195B"/>
    <w:rsid w:val="00ED2F6E"/>
    <w:rsid w:val="00EE0EE7"/>
    <w:rsid w:val="00F20808"/>
    <w:rsid w:val="00F60658"/>
    <w:rsid w:val="00F71D75"/>
    <w:rsid w:val="00FA09AB"/>
    <w:rsid w:val="00FA2D8B"/>
    <w:rsid w:val="00FA6C18"/>
    <w:rsid w:val="00FA7454"/>
    <w:rsid w:val="00FE10B3"/>
    <w:rsid w:val="00FE66F8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F96E61B"/>
  <w15:docId w15:val="{AAB23E70-3929-40D0-BDDE-3A2A133C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F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973"/>
    <w:pPr>
      <w:ind w:left="720"/>
      <w:contextualSpacing/>
    </w:pPr>
  </w:style>
  <w:style w:type="character" w:styleId="a4">
    <w:name w:val="Hyperlink"/>
    <w:basedOn w:val="a0"/>
    <w:uiPriority w:val="99"/>
    <w:semiHidden/>
    <w:rsid w:val="007A5973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7A59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9013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1C5FC8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90130D"/>
    <w:rPr>
      <w:rFonts w:cs="Times New Roman"/>
    </w:rPr>
  </w:style>
  <w:style w:type="character" w:customStyle="1" w:styleId="Bodytext">
    <w:name w:val="Body text_"/>
    <w:basedOn w:val="a0"/>
    <w:link w:val="9"/>
    <w:uiPriority w:val="99"/>
    <w:locked/>
    <w:rsid w:val="003D5DAA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Bold">
    <w:name w:val="Body text + Bold"/>
    <w:basedOn w:val="Bodytext"/>
    <w:uiPriority w:val="99"/>
    <w:rsid w:val="003D5DAA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Tablecaption">
    <w:name w:val="Table caption"/>
    <w:basedOn w:val="a0"/>
    <w:uiPriority w:val="99"/>
    <w:rsid w:val="003D5DAA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Bodytext5">
    <w:name w:val="Body text (5)_"/>
    <w:basedOn w:val="a0"/>
    <w:link w:val="Bodytext50"/>
    <w:uiPriority w:val="99"/>
    <w:locked/>
    <w:rsid w:val="003D5DAA"/>
    <w:rPr>
      <w:rFonts w:cs="Times New Roman"/>
      <w:sz w:val="21"/>
      <w:szCs w:val="21"/>
      <w:shd w:val="clear" w:color="auto" w:fill="FFFFFF"/>
      <w:lang w:bidi="ar-SA"/>
    </w:rPr>
  </w:style>
  <w:style w:type="character" w:customStyle="1" w:styleId="Heading1">
    <w:name w:val="Heading #1"/>
    <w:basedOn w:val="a0"/>
    <w:uiPriority w:val="99"/>
    <w:rsid w:val="003D5DAA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2">
    <w:name w:val="Основной текст2"/>
    <w:basedOn w:val="Bodytext"/>
    <w:uiPriority w:val="99"/>
    <w:rsid w:val="003D5DAA"/>
    <w:rPr>
      <w:rFonts w:cs="Times New Roman"/>
      <w:sz w:val="23"/>
      <w:szCs w:val="23"/>
      <w:u w:val="single"/>
      <w:shd w:val="clear" w:color="auto" w:fill="FFFFFF"/>
      <w:lang w:bidi="ar-SA"/>
    </w:rPr>
  </w:style>
  <w:style w:type="character" w:customStyle="1" w:styleId="Tablecaption4">
    <w:name w:val="Table caption (4)_"/>
    <w:basedOn w:val="a0"/>
    <w:link w:val="Tablecaption40"/>
    <w:uiPriority w:val="99"/>
    <w:locked/>
    <w:rsid w:val="003D5DAA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Tablecaption4Bold">
    <w:name w:val="Table caption (4) + Bold"/>
    <w:basedOn w:val="Tablecaption4"/>
    <w:uiPriority w:val="99"/>
    <w:rsid w:val="003D5DAA"/>
    <w:rPr>
      <w:rFonts w:cs="Times New Roman"/>
      <w:b/>
      <w:bCs/>
      <w:sz w:val="23"/>
      <w:szCs w:val="23"/>
      <w:shd w:val="clear" w:color="auto" w:fill="FFFFFF"/>
      <w:lang w:bidi="ar-SA"/>
    </w:rPr>
  </w:style>
  <w:style w:type="paragraph" w:customStyle="1" w:styleId="9">
    <w:name w:val="Основной текст9"/>
    <w:basedOn w:val="a"/>
    <w:link w:val="Bodytext"/>
    <w:uiPriority w:val="99"/>
    <w:rsid w:val="003D5DAA"/>
    <w:pPr>
      <w:shd w:val="clear" w:color="auto" w:fill="FFFFFF"/>
      <w:spacing w:line="274" w:lineRule="exact"/>
      <w:ind w:hanging="360"/>
      <w:jc w:val="both"/>
    </w:pPr>
    <w:rPr>
      <w:rFonts w:eastAsia="Calibri"/>
      <w:noProof/>
      <w:sz w:val="23"/>
      <w:szCs w:val="23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D5DAA"/>
    <w:pPr>
      <w:shd w:val="clear" w:color="auto" w:fill="FFFFFF"/>
      <w:spacing w:line="240" w:lineRule="atLeast"/>
      <w:ind w:hanging="360"/>
    </w:pPr>
    <w:rPr>
      <w:rFonts w:eastAsia="Calibri"/>
      <w:noProof/>
      <w:sz w:val="21"/>
      <w:szCs w:val="21"/>
      <w:shd w:val="clear" w:color="auto" w:fill="FFFFFF"/>
    </w:rPr>
  </w:style>
  <w:style w:type="paragraph" w:customStyle="1" w:styleId="Tablecaption40">
    <w:name w:val="Table caption (4)"/>
    <w:basedOn w:val="a"/>
    <w:link w:val="Tablecaption4"/>
    <w:uiPriority w:val="99"/>
    <w:rsid w:val="003D5DAA"/>
    <w:pPr>
      <w:shd w:val="clear" w:color="auto" w:fill="FFFFFF"/>
      <w:spacing w:line="278" w:lineRule="exact"/>
      <w:jc w:val="both"/>
    </w:pPr>
    <w:rPr>
      <w:rFonts w:eastAsia="Calibri"/>
      <w:noProof/>
      <w:sz w:val="23"/>
      <w:szCs w:val="23"/>
      <w:shd w:val="clear" w:color="auto" w:fill="FFFFFF"/>
    </w:rPr>
  </w:style>
  <w:style w:type="paragraph" w:customStyle="1" w:styleId="Bodytext1">
    <w:name w:val="Body text1"/>
    <w:basedOn w:val="a"/>
    <w:uiPriority w:val="99"/>
    <w:rsid w:val="0008570B"/>
    <w:pPr>
      <w:shd w:val="clear" w:color="auto" w:fill="FFFFFF"/>
      <w:spacing w:line="278" w:lineRule="exact"/>
      <w:ind w:hanging="360"/>
    </w:pPr>
    <w:rPr>
      <w:rFonts w:eastAsia="Calibri"/>
      <w:color w:val="000000"/>
      <w:sz w:val="22"/>
      <w:szCs w:val="22"/>
    </w:rPr>
  </w:style>
  <w:style w:type="paragraph" w:customStyle="1" w:styleId="trt0xe">
    <w:name w:val="trt0xe"/>
    <w:basedOn w:val="a"/>
    <w:rsid w:val="0070604C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E34C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4CD8"/>
    <w:rPr>
      <w:rFonts w:ascii="Tahoma" w:eastAsia="Times New Roman" w:hAnsi="Tahoma" w:cs="Tahoma"/>
      <w:sz w:val="16"/>
      <w:szCs w:val="16"/>
    </w:rPr>
  </w:style>
  <w:style w:type="table" w:customStyle="1" w:styleId="20">
    <w:name w:val="Сетка таблицы2"/>
    <w:basedOn w:val="a1"/>
    <w:next w:val="a5"/>
    <w:rsid w:val="00DF59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99"/>
    <w:rsid w:val="00DF595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annotation reference"/>
    <w:basedOn w:val="a0"/>
    <w:uiPriority w:val="99"/>
    <w:semiHidden/>
    <w:unhideWhenUsed/>
    <w:rsid w:val="001D0E8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D0E8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D0E8E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D0E8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D0E8E"/>
    <w:rPr>
      <w:rFonts w:ascii="Times New Roman" w:eastAsia="Times New Roman" w:hAnsi="Times New Roman"/>
      <w:b/>
      <w:bCs/>
      <w:sz w:val="20"/>
      <w:szCs w:val="20"/>
    </w:rPr>
  </w:style>
  <w:style w:type="paragraph" w:styleId="af0">
    <w:name w:val="Normal (Web)"/>
    <w:basedOn w:val="a"/>
    <w:uiPriority w:val="99"/>
    <w:qFormat/>
    <w:rsid w:val="002D3D37"/>
    <w:pPr>
      <w:spacing w:before="100" w:beforeAutospacing="1" w:after="100" w:afterAutospacing="1"/>
    </w:pPr>
  </w:style>
  <w:style w:type="character" w:styleId="af1">
    <w:name w:val="Emphasis"/>
    <w:basedOn w:val="a0"/>
    <w:uiPriority w:val="20"/>
    <w:qFormat/>
    <w:locked/>
    <w:rsid w:val="009622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3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6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cp:keywords/>
  <dc:description/>
  <cp:lastModifiedBy>User</cp:lastModifiedBy>
  <cp:revision>39</cp:revision>
  <cp:lastPrinted>2012-11-04T13:12:00Z</cp:lastPrinted>
  <dcterms:created xsi:type="dcterms:W3CDTF">2021-11-04T09:25:00Z</dcterms:created>
  <dcterms:modified xsi:type="dcterms:W3CDTF">2024-10-17T12:56:00Z</dcterms:modified>
</cp:coreProperties>
</file>