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275EA" w14:textId="77777777" w:rsidR="00AD290F" w:rsidRPr="00AD290F" w:rsidRDefault="00AD290F" w:rsidP="00AD290F">
      <w:pPr>
        <w:spacing w:before="100" w:beforeAutospacing="1" w:after="100" w:afterAutospacing="1"/>
        <w:outlineLvl w:val="1"/>
        <w:rPr>
          <w:rFonts w:eastAsia="Times New Roman" w:cs="Times New Roman"/>
          <w:b/>
          <w:bCs/>
          <w:sz w:val="36"/>
          <w:szCs w:val="36"/>
          <w:lang w:eastAsia="ru-RU"/>
        </w:rPr>
      </w:pPr>
      <w:r w:rsidRPr="00AD290F">
        <w:rPr>
          <w:rFonts w:eastAsia="Times New Roman" w:cs="Times New Roman"/>
          <w:b/>
          <w:bCs/>
          <w:sz w:val="36"/>
          <w:szCs w:val="36"/>
          <w:lang w:eastAsia="ru-RU"/>
        </w:rPr>
        <w:t>Школьная олимпиада по праву. 9 класс</w:t>
      </w:r>
    </w:p>
    <w:p w14:paraId="0A6284E0" w14:textId="0DC9A122" w:rsidR="00AD290F" w:rsidRPr="00AD290F" w:rsidRDefault="00AD290F" w:rsidP="00AD290F">
      <w:pPr>
        <w:spacing w:before="100" w:beforeAutospacing="1" w:after="100" w:afterAutospacing="1"/>
        <w:rPr>
          <w:rFonts w:eastAsia="Times New Roman" w:cs="Times New Roman"/>
          <w:sz w:val="24"/>
          <w:szCs w:val="24"/>
          <w:lang w:eastAsia="ru-RU"/>
        </w:rPr>
      </w:pPr>
      <w:r w:rsidRPr="00AD290F">
        <w:rPr>
          <w:rFonts w:eastAsia="Times New Roman" w:cs="Times New Roman"/>
          <w:b/>
          <w:bCs/>
          <w:sz w:val="24"/>
          <w:szCs w:val="24"/>
          <w:lang w:eastAsia="ru-RU"/>
        </w:rPr>
        <w:t>Время выполнения:</w:t>
      </w:r>
      <w:r w:rsidRPr="00AD290F">
        <w:rPr>
          <w:rFonts w:eastAsia="Times New Roman" w:cs="Times New Roman"/>
          <w:sz w:val="24"/>
          <w:szCs w:val="24"/>
          <w:lang w:eastAsia="ru-RU"/>
        </w:rPr>
        <w:t xml:space="preserve"> </w:t>
      </w:r>
      <w:r w:rsidR="00CF562E">
        <w:rPr>
          <w:rFonts w:eastAsia="Times New Roman" w:cs="Times New Roman"/>
          <w:sz w:val="24"/>
          <w:szCs w:val="24"/>
          <w:lang w:eastAsia="ru-RU"/>
        </w:rPr>
        <w:t>60</w:t>
      </w:r>
      <w:r w:rsidRPr="00AD290F">
        <w:rPr>
          <w:rFonts w:eastAsia="Times New Roman" w:cs="Times New Roman"/>
          <w:sz w:val="24"/>
          <w:szCs w:val="24"/>
          <w:lang w:eastAsia="ru-RU"/>
        </w:rPr>
        <w:t xml:space="preserve"> минут</w:t>
      </w:r>
      <w:r w:rsidRPr="00AD290F">
        <w:rPr>
          <w:rFonts w:eastAsia="Times New Roman" w:cs="Times New Roman"/>
          <w:sz w:val="24"/>
          <w:szCs w:val="24"/>
          <w:lang w:eastAsia="ru-RU"/>
        </w:rPr>
        <w:br/>
      </w:r>
      <w:r w:rsidRPr="00AD290F">
        <w:rPr>
          <w:rFonts w:eastAsia="Times New Roman" w:cs="Times New Roman"/>
          <w:b/>
          <w:bCs/>
          <w:sz w:val="24"/>
          <w:szCs w:val="24"/>
          <w:lang w:eastAsia="ru-RU"/>
        </w:rPr>
        <w:t>Максимальный балл:</w:t>
      </w:r>
      <w:r w:rsidRPr="00AD290F">
        <w:rPr>
          <w:rFonts w:eastAsia="Times New Roman" w:cs="Times New Roman"/>
          <w:sz w:val="24"/>
          <w:szCs w:val="24"/>
          <w:lang w:eastAsia="ru-RU"/>
        </w:rPr>
        <w:t xml:space="preserve"> 100 баллов</w:t>
      </w:r>
    </w:p>
    <w:p w14:paraId="00904A50" w14:textId="77777777" w:rsidR="00AD290F" w:rsidRPr="00AD290F" w:rsidRDefault="00AD290F" w:rsidP="000B00B4">
      <w:pPr>
        <w:spacing w:after="0"/>
        <w:outlineLvl w:val="2"/>
        <w:rPr>
          <w:rFonts w:eastAsia="Times New Roman" w:cs="Times New Roman"/>
          <w:b/>
          <w:bCs/>
          <w:sz w:val="27"/>
          <w:szCs w:val="27"/>
          <w:lang w:eastAsia="ru-RU"/>
        </w:rPr>
      </w:pPr>
      <w:r w:rsidRPr="00AD290F">
        <w:rPr>
          <w:rFonts w:eastAsia="Times New Roman" w:cs="Times New Roman"/>
          <w:b/>
          <w:bCs/>
          <w:sz w:val="27"/>
          <w:szCs w:val="27"/>
          <w:lang w:eastAsia="ru-RU"/>
        </w:rPr>
        <w:t>Часть 1. Тестовые задания (2 балла за правильный ответ)</w:t>
      </w:r>
    </w:p>
    <w:p w14:paraId="3A7F96BC" w14:textId="77777777" w:rsidR="00AD290F" w:rsidRPr="000B00B4" w:rsidRDefault="00AD290F" w:rsidP="000B00B4">
      <w:pPr>
        <w:numPr>
          <w:ilvl w:val="0"/>
          <w:numId w:val="1"/>
        </w:numPr>
        <w:spacing w:after="0"/>
        <w:rPr>
          <w:rFonts w:eastAsia="Times New Roman" w:cs="Times New Roman"/>
          <w:sz w:val="24"/>
          <w:szCs w:val="24"/>
          <w:lang w:eastAsia="ru-RU"/>
        </w:rPr>
      </w:pPr>
      <w:r w:rsidRPr="000B00B4">
        <w:rPr>
          <w:rFonts w:eastAsia="Times New Roman" w:cs="Times New Roman"/>
          <w:sz w:val="24"/>
          <w:szCs w:val="24"/>
          <w:lang w:eastAsia="ru-RU"/>
        </w:rPr>
        <w:t>Согласно Конституции РФ, кто имеет право вносить предложения о поправках в Конституцию РФ?</w:t>
      </w:r>
    </w:p>
    <w:p w14:paraId="4BC68290" w14:textId="77777777" w:rsidR="00AD290F" w:rsidRPr="000B00B4" w:rsidRDefault="00AD290F" w:rsidP="000B00B4">
      <w:pPr>
        <w:numPr>
          <w:ilvl w:val="0"/>
          <w:numId w:val="2"/>
        </w:numPr>
        <w:spacing w:after="0"/>
        <w:rPr>
          <w:rFonts w:eastAsia="Times New Roman" w:cs="Times New Roman"/>
          <w:sz w:val="24"/>
          <w:szCs w:val="24"/>
          <w:lang w:eastAsia="ru-RU"/>
        </w:rPr>
      </w:pPr>
      <w:r w:rsidRPr="000B00B4">
        <w:rPr>
          <w:rFonts w:eastAsia="Times New Roman" w:cs="Times New Roman"/>
          <w:sz w:val="24"/>
          <w:szCs w:val="24"/>
          <w:lang w:eastAsia="ru-RU"/>
        </w:rPr>
        <w:t>а) только Президент РФ</w:t>
      </w:r>
    </w:p>
    <w:p w14:paraId="198BB292" w14:textId="77777777" w:rsidR="00AD290F" w:rsidRPr="000B00B4" w:rsidRDefault="00AD290F" w:rsidP="000B00B4">
      <w:pPr>
        <w:numPr>
          <w:ilvl w:val="0"/>
          <w:numId w:val="2"/>
        </w:numPr>
        <w:spacing w:after="0"/>
        <w:rPr>
          <w:rFonts w:eastAsia="Times New Roman" w:cs="Times New Roman"/>
          <w:sz w:val="24"/>
          <w:szCs w:val="24"/>
          <w:lang w:eastAsia="ru-RU"/>
        </w:rPr>
      </w:pPr>
      <w:r w:rsidRPr="000B00B4">
        <w:rPr>
          <w:rFonts w:eastAsia="Times New Roman" w:cs="Times New Roman"/>
          <w:sz w:val="24"/>
          <w:szCs w:val="24"/>
          <w:lang w:eastAsia="ru-RU"/>
        </w:rPr>
        <w:t>б) Президент РФ, Совет Федерации, Государственная Дума, Правительство РФ, законодательные органы субъектов РФ</w:t>
      </w:r>
    </w:p>
    <w:p w14:paraId="1F4E3FDE" w14:textId="77777777" w:rsidR="00AD290F" w:rsidRPr="000B00B4" w:rsidRDefault="00AD290F" w:rsidP="000B00B4">
      <w:pPr>
        <w:numPr>
          <w:ilvl w:val="0"/>
          <w:numId w:val="2"/>
        </w:numPr>
        <w:spacing w:after="0"/>
        <w:rPr>
          <w:rFonts w:eastAsia="Times New Roman" w:cs="Times New Roman"/>
          <w:sz w:val="24"/>
          <w:szCs w:val="24"/>
          <w:lang w:eastAsia="ru-RU"/>
        </w:rPr>
      </w:pPr>
      <w:r w:rsidRPr="000B00B4">
        <w:rPr>
          <w:rFonts w:eastAsia="Times New Roman" w:cs="Times New Roman"/>
          <w:sz w:val="24"/>
          <w:szCs w:val="24"/>
          <w:lang w:eastAsia="ru-RU"/>
        </w:rPr>
        <w:t>в) только Федеральное Собрание</w:t>
      </w:r>
    </w:p>
    <w:p w14:paraId="17F4DD4D" w14:textId="77777777" w:rsidR="00AD290F" w:rsidRPr="000B00B4" w:rsidRDefault="00AD290F" w:rsidP="000B00B4">
      <w:pPr>
        <w:numPr>
          <w:ilvl w:val="0"/>
          <w:numId w:val="2"/>
        </w:numPr>
        <w:spacing w:after="0"/>
        <w:rPr>
          <w:rFonts w:eastAsia="Times New Roman" w:cs="Times New Roman"/>
          <w:sz w:val="24"/>
          <w:szCs w:val="24"/>
          <w:lang w:eastAsia="ru-RU"/>
        </w:rPr>
      </w:pPr>
      <w:r w:rsidRPr="000B00B4">
        <w:rPr>
          <w:rFonts w:eastAsia="Times New Roman" w:cs="Times New Roman"/>
          <w:sz w:val="24"/>
          <w:szCs w:val="24"/>
          <w:lang w:eastAsia="ru-RU"/>
        </w:rPr>
        <w:t>г) только Конституционный Суд РФ</w:t>
      </w:r>
    </w:p>
    <w:p w14:paraId="27DA888C" w14:textId="77777777" w:rsidR="00AD290F" w:rsidRPr="000B00B4" w:rsidRDefault="00AD290F" w:rsidP="000B00B4">
      <w:pPr>
        <w:numPr>
          <w:ilvl w:val="0"/>
          <w:numId w:val="3"/>
        </w:numPr>
        <w:spacing w:after="0"/>
        <w:rPr>
          <w:rFonts w:eastAsia="Times New Roman" w:cs="Times New Roman"/>
          <w:sz w:val="24"/>
          <w:szCs w:val="24"/>
          <w:lang w:eastAsia="ru-RU"/>
        </w:rPr>
      </w:pPr>
      <w:r w:rsidRPr="000B00B4">
        <w:rPr>
          <w:rFonts w:eastAsia="Times New Roman" w:cs="Times New Roman"/>
          <w:sz w:val="24"/>
          <w:szCs w:val="24"/>
          <w:lang w:eastAsia="ru-RU"/>
        </w:rPr>
        <w:t>С какого возраста несовершеннолетний может быть объявлен полностью дееспособным?</w:t>
      </w:r>
    </w:p>
    <w:p w14:paraId="05B537D5" w14:textId="77777777" w:rsidR="00AD290F" w:rsidRPr="000B00B4" w:rsidRDefault="00AD290F" w:rsidP="000B00B4">
      <w:pPr>
        <w:numPr>
          <w:ilvl w:val="0"/>
          <w:numId w:val="4"/>
        </w:numPr>
        <w:spacing w:after="0"/>
        <w:rPr>
          <w:rFonts w:eastAsia="Times New Roman" w:cs="Times New Roman"/>
          <w:sz w:val="24"/>
          <w:szCs w:val="24"/>
          <w:lang w:eastAsia="ru-RU"/>
        </w:rPr>
      </w:pPr>
      <w:r w:rsidRPr="000B00B4">
        <w:rPr>
          <w:rFonts w:eastAsia="Times New Roman" w:cs="Times New Roman"/>
          <w:sz w:val="24"/>
          <w:szCs w:val="24"/>
          <w:lang w:eastAsia="ru-RU"/>
        </w:rPr>
        <w:t>а) 14 лет</w:t>
      </w:r>
    </w:p>
    <w:p w14:paraId="142B991C" w14:textId="77777777" w:rsidR="00AD290F" w:rsidRPr="000B00B4" w:rsidRDefault="00AD290F" w:rsidP="000B00B4">
      <w:pPr>
        <w:numPr>
          <w:ilvl w:val="0"/>
          <w:numId w:val="4"/>
        </w:numPr>
        <w:spacing w:after="0"/>
        <w:rPr>
          <w:rFonts w:eastAsia="Times New Roman" w:cs="Times New Roman"/>
          <w:sz w:val="24"/>
          <w:szCs w:val="24"/>
          <w:lang w:eastAsia="ru-RU"/>
        </w:rPr>
      </w:pPr>
      <w:r w:rsidRPr="000B00B4">
        <w:rPr>
          <w:rFonts w:eastAsia="Times New Roman" w:cs="Times New Roman"/>
          <w:sz w:val="24"/>
          <w:szCs w:val="24"/>
          <w:lang w:eastAsia="ru-RU"/>
        </w:rPr>
        <w:t>б) 16 лет</w:t>
      </w:r>
    </w:p>
    <w:p w14:paraId="679D7986" w14:textId="77777777" w:rsidR="00AD290F" w:rsidRPr="000B00B4" w:rsidRDefault="00AD290F" w:rsidP="000B00B4">
      <w:pPr>
        <w:numPr>
          <w:ilvl w:val="0"/>
          <w:numId w:val="4"/>
        </w:numPr>
        <w:spacing w:after="0"/>
        <w:rPr>
          <w:rFonts w:eastAsia="Times New Roman" w:cs="Times New Roman"/>
          <w:sz w:val="24"/>
          <w:szCs w:val="24"/>
          <w:lang w:eastAsia="ru-RU"/>
        </w:rPr>
      </w:pPr>
      <w:r w:rsidRPr="000B00B4">
        <w:rPr>
          <w:rFonts w:eastAsia="Times New Roman" w:cs="Times New Roman"/>
          <w:sz w:val="24"/>
          <w:szCs w:val="24"/>
          <w:lang w:eastAsia="ru-RU"/>
        </w:rPr>
        <w:t>в) 15 лет</w:t>
      </w:r>
    </w:p>
    <w:p w14:paraId="1F4BE5EB" w14:textId="77777777" w:rsidR="00AD290F" w:rsidRPr="000B00B4" w:rsidRDefault="00AD290F" w:rsidP="000B00B4">
      <w:pPr>
        <w:numPr>
          <w:ilvl w:val="0"/>
          <w:numId w:val="4"/>
        </w:numPr>
        <w:spacing w:after="0"/>
        <w:rPr>
          <w:rFonts w:eastAsia="Times New Roman" w:cs="Times New Roman"/>
          <w:sz w:val="24"/>
          <w:szCs w:val="24"/>
          <w:lang w:eastAsia="ru-RU"/>
        </w:rPr>
      </w:pPr>
      <w:r w:rsidRPr="000B00B4">
        <w:rPr>
          <w:rFonts w:eastAsia="Times New Roman" w:cs="Times New Roman"/>
          <w:sz w:val="24"/>
          <w:szCs w:val="24"/>
          <w:lang w:eastAsia="ru-RU"/>
        </w:rPr>
        <w:t>г) 17 лет</w:t>
      </w:r>
    </w:p>
    <w:p w14:paraId="3DC032DA" w14:textId="77777777" w:rsidR="00AD290F" w:rsidRPr="000B00B4" w:rsidRDefault="00AD290F" w:rsidP="000B00B4">
      <w:pPr>
        <w:numPr>
          <w:ilvl w:val="0"/>
          <w:numId w:val="5"/>
        </w:numPr>
        <w:spacing w:after="0"/>
        <w:rPr>
          <w:rFonts w:eastAsia="Times New Roman" w:cs="Times New Roman"/>
          <w:sz w:val="24"/>
          <w:szCs w:val="24"/>
          <w:lang w:eastAsia="ru-RU"/>
        </w:rPr>
      </w:pPr>
      <w:r w:rsidRPr="000B00B4">
        <w:rPr>
          <w:rFonts w:eastAsia="Times New Roman" w:cs="Times New Roman"/>
          <w:sz w:val="24"/>
          <w:szCs w:val="24"/>
          <w:lang w:eastAsia="ru-RU"/>
        </w:rPr>
        <w:t>Какой нормативно-правовой акт имеет высшую юридическую силу в РФ?</w:t>
      </w:r>
    </w:p>
    <w:p w14:paraId="116B9DCE" w14:textId="77777777" w:rsidR="00AD290F" w:rsidRPr="000B00B4" w:rsidRDefault="00AD290F" w:rsidP="000B00B4">
      <w:pPr>
        <w:numPr>
          <w:ilvl w:val="0"/>
          <w:numId w:val="6"/>
        </w:numPr>
        <w:spacing w:after="0"/>
        <w:rPr>
          <w:rFonts w:eastAsia="Times New Roman" w:cs="Times New Roman"/>
          <w:sz w:val="24"/>
          <w:szCs w:val="24"/>
          <w:lang w:eastAsia="ru-RU"/>
        </w:rPr>
      </w:pPr>
      <w:r w:rsidRPr="000B00B4">
        <w:rPr>
          <w:rFonts w:eastAsia="Times New Roman" w:cs="Times New Roman"/>
          <w:sz w:val="24"/>
          <w:szCs w:val="24"/>
          <w:lang w:eastAsia="ru-RU"/>
        </w:rPr>
        <w:t>а) Федеральный закон</w:t>
      </w:r>
    </w:p>
    <w:p w14:paraId="68919BAF" w14:textId="77777777" w:rsidR="00AD290F" w:rsidRPr="000B00B4" w:rsidRDefault="00AD290F" w:rsidP="000B00B4">
      <w:pPr>
        <w:numPr>
          <w:ilvl w:val="0"/>
          <w:numId w:val="6"/>
        </w:numPr>
        <w:spacing w:after="0"/>
        <w:rPr>
          <w:rFonts w:eastAsia="Times New Roman" w:cs="Times New Roman"/>
          <w:sz w:val="24"/>
          <w:szCs w:val="24"/>
          <w:lang w:eastAsia="ru-RU"/>
        </w:rPr>
      </w:pPr>
      <w:r w:rsidRPr="000B00B4">
        <w:rPr>
          <w:rFonts w:eastAsia="Times New Roman" w:cs="Times New Roman"/>
          <w:sz w:val="24"/>
          <w:szCs w:val="24"/>
          <w:lang w:eastAsia="ru-RU"/>
        </w:rPr>
        <w:t>б) Указ Президента РФ</w:t>
      </w:r>
    </w:p>
    <w:p w14:paraId="350E7D17" w14:textId="77777777" w:rsidR="00AD290F" w:rsidRPr="000B00B4" w:rsidRDefault="00AD290F" w:rsidP="000B00B4">
      <w:pPr>
        <w:numPr>
          <w:ilvl w:val="0"/>
          <w:numId w:val="6"/>
        </w:numPr>
        <w:spacing w:after="0"/>
        <w:rPr>
          <w:rFonts w:eastAsia="Times New Roman" w:cs="Times New Roman"/>
          <w:sz w:val="24"/>
          <w:szCs w:val="24"/>
          <w:lang w:eastAsia="ru-RU"/>
        </w:rPr>
      </w:pPr>
      <w:r w:rsidRPr="000B00B4">
        <w:rPr>
          <w:rFonts w:eastAsia="Times New Roman" w:cs="Times New Roman"/>
          <w:sz w:val="24"/>
          <w:szCs w:val="24"/>
          <w:lang w:eastAsia="ru-RU"/>
        </w:rPr>
        <w:t>в) Конституция РФ</w:t>
      </w:r>
    </w:p>
    <w:p w14:paraId="07E1A025" w14:textId="77777777" w:rsidR="00AD290F" w:rsidRPr="000B00B4" w:rsidRDefault="00AD290F" w:rsidP="000B00B4">
      <w:pPr>
        <w:numPr>
          <w:ilvl w:val="0"/>
          <w:numId w:val="6"/>
        </w:numPr>
        <w:spacing w:after="0"/>
        <w:rPr>
          <w:rFonts w:eastAsia="Times New Roman" w:cs="Times New Roman"/>
          <w:sz w:val="24"/>
          <w:szCs w:val="24"/>
          <w:lang w:eastAsia="ru-RU"/>
        </w:rPr>
      </w:pPr>
      <w:r w:rsidRPr="000B00B4">
        <w:rPr>
          <w:rFonts w:eastAsia="Times New Roman" w:cs="Times New Roman"/>
          <w:sz w:val="24"/>
          <w:szCs w:val="24"/>
          <w:lang w:eastAsia="ru-RU"/>
        </w:rPr>
        <w:t>г) Постановление Правительства РФ</w:t>
      </w:r>
    </w:p>
    <w:p w14:paraId="75C9552C" w14:textId="77777777" w:rsidR="00AD290F" w:rsidRPr="000B00B4" w:rsidRDefault="00AD290F" w:rsidP="000B00B4">
      <w:pPr>
        <w:numPr>
          <w:ilvl w:val="0"/>
          <w:numId w:val="7"/>
        </w:numPr>
        <w:spacing w:after="0"/>
        <w:rPr>
          <w:rFonts w:eastAsia="Times New Roman" w:cs="Times New Roman"/>
          <w:sz w:val="24"/>
          <w:szCs w:val="24"/>
          <w:lang w:eastAsia="ru-RU"/>
        </w:rPr>
      </w:pPr>
      <w:r w:rsidRPr="000B00B4">
        <w:rPr>
          <w:rFonts w:eastAsia="Times New Roman" w:cs="Times New Roman"/>
          <w:sz w:val="24"/>
          <w:szCs w:val="24"/>
          <w:lang w:eastAsia="ru-RU"/>
        </w:rPr>
        <w:t>Что является основанием для прекращения трудового договора?</w:t>
      </w:r>
    </w:p>
    <w:p w14:paraId="47D57FDB" w14:textId="77777777" w:rsidR="00AD290F" w:rsidRPr="000B00B4" w:rsidRDefault="00AD290F" w:rsidP="000B00B4">
      <w:pPr>
        <w:numPr>
          <w:ilvl w:val="0"/>
          <w:numId w:val="8"/>
        </w:numPr>
        <w:spacing w:after="0"/>
        <w:rPr>
          <w:rFonts w:eastAsia="Times New Roman" w:cs="Times New Roman"/>
          <w:sz w:val="24"/>
          <w:szCs w:val="24"/>
          <w:lang w:eastAsia="ru-RU"/>
        </w:rPr>
      </w:pPr>
      <w:r w:rsidRPr="000B00B4">
        <w:rPr>
          <w:rFonts w:eastAsia="Times New Roman" w:cs="Times New Roman"/>
          <w:sz w:val="24"/>
          <w:szCs w:val="24"/>
          <w:lang w:eastAsia="ru-RU"/>
        </w:rPr>
        <w:t>а) инициатива работника</w:t>
      </w:r>
    </w:p>
    <w:p w14:paraId="6496CC99" w14:textId="77777777" w:rsidR="00AD290F" w:rsidRPr="000B00B4" w:rsidRDefault="00AD290F" w:rsidP="000B00B4">
      <w:pPr>
        <w:numPr>
          <w:ilvl w:val="0"/>
          <w:numId w:val="8"/>
        </w:numPr>
        <w:spacing w:after="0"/>
        <w:rPr>
          <w:rFonts w:eastAsia="Times New Roman" w:cs="Times New Roman"/>
          <w:sz w:val="24"/>
          <w:szCs w:val="24"/>
          <w:lang w:eastAsia="ru-RU"/>
        </w:rPr>
      </w:pPr>
      <w:r w:rsidRPr="000B00B4">
        <w:rPr>
          <w:rFonts w:eastAsia="Times New Roman" w:cs="Times New Roman"/>
          <w:sz w:val="24"/>
          <w:szCs w:val="24"/>
          <w:lang w:eastAsia="ru-RU"/>
        </w:rPr>
        <w:t>б) инициатива работодателя</w:t>
      </w:r>
    </w:p>
    <w:p w14:paraId="0833F3D6" w14:textId="77777777" w:rsidR="00AD290F" w:rsidRPr="000B00B4" w:rsidRDefault="00AD290F" w:rsidP="000B00B4">
      <w:pPr>
        <w:numPr>
          <w:ilvl w:val="0"/>
          <w:numId w:val="8"/>
        </w:numPr>
        <w:spacing w:after="0"/>
        <w:rPr>
          <w:rFonts w:eastAsia="Times New Roman" w:cs="Times New Roman"/>
          <w:sz w:val="24"/>
          <w:szCs w:val="24"/>
          <w:lang w:eastAsia="ru-RU"/>
        </w:rPr>
      </w:pPr>
      <w:r w:rsidRPr="000B00B4">
        <w:rPr>
          <w:rFonts w:eastAsia="Times New Roman" w:cs="Times New Roman"/>
          <w:sz w:val="24"/>
          <w:szCs w:val="24"/>
          <w:lang w:eastAsia="ru-RU"/>
        </w:rPr>
        <w:t>в) соглашение сторон</w:t>
      </w:r>
    </w:p>
    <w:p w14:paraId="4C1DFB95" w14:textId="77777777" w:rsidR="00AD290F" w:rsidRPr="000B00B4" w:rsidRDefault="00AD290F" w:rsidP="000B00B4">
      <w:pPr>
        <w:numPr>
          <w:ilvl w:val="0"/>
          <w:numId w:val="8"/>
        </w:numPr>
        <w:spacing w:after="0"/>
        <w:rPr>
          <w:rFonts w:eastAsia="Times New Roman" w:cs="Times New Roman"/>
          <w:sz w:val="24"/>
          <w:szCs w:val="24"/>
          <w:lang w:eastAsia="ru-RU"/>
        </w:rPr>
      </w:pPr>
      <w:r w:rsidRPr="000B00B4">
        <w:rPr>
          <w:rFonts w:eastAsia="Times New Roman" w:cs="Times New Roman"/>
          <w:sz w:val="24"/>
          <w:szCs w:val="24"/>
          <w:lang w:eastAsia="ru-RU"/>
        </w:rPr>
        <w:t>г) все вышеперечисленное</w:t>
      </w:r>
    </w:p>
    <w:p w14:paraId="35496EBA" w14:textId="77777777" w:rsidR="00AD290F" w:rsidRPr="000B00B4" w:rsidRDefault="00AD290F" w:rsidP="000B00B4">
      <w:pPr>
        <w:numPr>
          <w:ilvl w:val="0"/>
          <w:numId w:val="9"/>
        </w:numPr>
        <w:spacing w:after="0"/>
        <w:rPr>
          <w:rFonts w:eastAsia="Times New Roman" w:cs="Times New Roman"/>
          <w:sz w:val="24"/>
          <w:szCs w:val="24"/>
          <w:lang w:eastAsia="ru-RU"/>
        </w:rPr>
      </w:pPr>
      <w:r w:rsidRPr="000B00B4">
        <w:rPr>
          <w:rFonts w:eastAsia="Times New Roman" w:cs="Times New Roman"/>
          <w:sz w:val="24"/>
          <w:szCs w:val="24"/>
          <w:lang w:eastAsia="ru-RU"/>
        </w:rPr>
        <w:t>Кто является носителем суверенитета в РФ?</w:t>
      </w:r>
    </w:p>
    <w:p w14:paraId="5D29A91D" w14:textId="77777777" w:rsidR="00AD290F" w:rsidRPr="000B00B4" w:rsidRDefault="00AD290F" w:rsidP="00AF09B6">
      <w:pPr>
        <w:numPr>
          <w:ilvl w:val="0"/>
          <w:numId w:val="10"/>
        </w:numPr>
        <w:spacing w:after="0"/>
        <w:rPr>
          <w:rFonts w:eastAsia="Times New Roman" w:cs="Times New Roman"/>
          <w:sz w:val="24"/>
          <w:szCs w:val="24"/>
          <w:lang w:eastAsia="ru-RU"/>
        </w:rPr>
      </w:pPr>
      <w:r w:rsidRPr="000B00B4">
        <w:rPr>
          <w:rFonts w:eastAsia="Times New Roman" w:cs="Times New Roman"/>
          <w:sz w:val="24"/>
          <w:szCs w:val="24"/>
          <w:lang w:eastAsia="ru-RU"/>
        </w:rPr>
        <w:t>а) Президент РФ</w:t>
      </w:r>
    </w:p>
    <w:p w14:paraId="2249ABAF" w14:textId="77777777" w:rsidR="00AD290F" w:rsidRPr="000B00B4" w:rsidRDefault="00AD290F" w:rsidP="00AF09B6">
      <w:pPr>
        <w:numPr>
          <w:ilvl w:val="0"/>
          <w:numId w:val="10"/>
        </w:numPr>
        <w:spacing w:after="0"/>
        <w:rPr>
          <w:rFonts w:eastAsia="Times New Roman" w:cs="Times New Roman"/>
          <w:sz w:val="24"/>
          <w:szCs w:val="24"/>
          <w:lang w:eastAsia="ru-RU"/>
        </w:rPr>
      </w:pPr>
      <w:r w:rsidRPr="000B00B4">
        <w:rPr>
          <w:rFonts w:eastAsia="Times New Roman" w:cs="Times New Roman"/>
          <w:sz w:val="24"/>
          <w:szCs w:val="24"/>
          <w:lang w:eastAsia="ru-RU"/>
        </w:rPr>
        <w:t>б) Федеральное Собрание</w:t>
      </w:r>
    </w:p>
    <w:p w14:paraId="7F4C0C7F" w14:textId="77777777" w:rsidR="00AD290F" w:rsidRPr="000B00B4" w:rsidRDefault="00AD290F" w:rsidP="00AF09B6">
      <w:pPr>
        <w:numPr>
          <w:ilvl w:val="0"/>
          <w:numId w:val="10"/>
        </w:numPr>
        <w:spacing w:after="0"/>
        <w:rPr>
          <w:rFonts w:eastAsia="Times New Roman" w:cs="Times New Roman"/>
          <w:sz w:val="24"/>
          <w:szCs w:val="24"/>
          <w:lang w:eastAsia="ru-RU"/>
        </w:rPr>
      </w:pPr>
      <w:r w:rsidRPr="000B00B4">
        <w:rPr>
          <w:rFonts w:eastAsia="Times New Roman" w:cs="Times New Roman"/>
          <w:sz w:val="24"/>
          <w:szCs w:val="24"/>
          <w:lang w:eastAsia="ru-RU"/>
        </w:rPr>
        <w:t>в) многонациональный народ РФ</w:t>
      </w:r>
    </w:p>
    <w:p w14:paraId="23885F9F" w14:textId="77777777" w:rsidR="00AD290F" w:rsidRPr="000B00B4" w:rsidRDefault="00AD290F" w:rsidP="00AF09B6">
      <w:pPr>
        <w:numPr>
          <w:ilvl w:val="0"/>
          <w:numId w:val="10"/>
        </w:numPr>
        <w:spacing w:after="0"/>
        <w:rPr>
          <w:rFonts w:eastAsia="Times New Roman" w:cs="Times New Roman"/>
          <w:sz w:val="24"/>
          <w:szCs w:val="24"/>
          <w:lang w:eastAsia="ru-RU"/>
        </w:rPr>
      </w:pPr>
      <w:r w:rsidRPr="000B00B4">
        <w:rPr>
          <w:rFonts w:eastAsia="Times New Roman" w:cs="Times New Roman"/>
          <w:sz w:val="24"/>
          <w:szCs w:val="24"/>
          <w:lang w:eastAsia="ru-RU"/>
        </w:rPr>
        <w:t>г) Правительство РФ</w:t>
      </w:r>
    </w:p>
    <w:p w14:paraId="41C9176D" w14:textId="52C76246" w:rsidR="00AD290F" w:rsidRPr="00AD290F" w:rsidRDefault="00AD290F" w:rsidP="00AF09B6">
      <w:pPr>
        <w:spacing w:after="0"/>
        <w:outlineLvl w:val="2"/>
        <w:rPr>
          <w:rFonts w:eastAsia="Times New Roman" w:cs="Times New Roman"/>
          <w:b/>
          <w:bCs/>
          <w:sz w:val="27"/>
          <w:szCs w:val="27"/>
          <w:lang w:eastAsia="ru-RU"/>
        </w:rPr>
      </w:pPr>
      <w:r w:rsidRPr="00AD290F">
        <w:rPr>
          <w:rFonts w:eastAsia="Times New Roman" w:cs="Times New Roman"/>
          <w:b/>
          <w:bCs/>
          <w:sz w:val="27"/>
          <w:szCs w:val="27"/>
          <w:lang w:eastAsia="ru-RU"/>
        </w:rPr>
        <w:t>Часть 2. Задания на соответствие (</w:t>
      </w:r>
      <w:r w:rsidR="000B00B4">
        <w:rPr>
          <w:rFonts w:eastAsia="Times New Roman" w:cs="Times New Roman"/>
          <w:b/>
          <w:bCs/>
          <w:sz w:val="27"/>
          <w:szCs w:val="27"/>
          <w:lang w:eastAsia="ru-RU"/>
        </w:rPr>
        <w:t>2</w:t>
      </w:r>
      <w:r w:rsidRPr="00AD290F">
        <w:rPr>
          <w:rFonts w:eastAsia="Times New Roman" w:cs="Times New Roman"/>
          <w:b/>
          <w:bCs/>
          <w:sz w:val="27"/>
          <w:szCs w:val="27"/>
          <w:lang w:eastAsia="ru-RU"/>
        </w:rPr>
        <w:t xml:space="preserve"> балла за правильный ответ)</w:t>
      </w:r>
    </w:p>
    <w:p w14:paraId="5A948112" w14:textId="77777777" w:rsidR="00AD290F" w:rsidRPr="00AD290F" w:rsidRDefault="00AD290F" w:rsidP="00AF09B6">
      <w:pPr>
        <w:spacing w:after="0"/>
        <w:rPr>
          <w:rFonts w:eastAsia="Times New Roman" w:cs="Times New Roman"/>
          <w:sz w:val="24"/>
          <w:szCs w:val="24"/>
          <w:lang w:eastAsia="ru-RU"/>
        </w:rPr>
      </w:pPr>
      <w:r w:rsidRPr="00AD290F">
        <w:rPr>
          <w:rFonts w:eastAsia="Times New Roman" w:cs="Times New Roman"/>
          <w:sz w:val="24"/>
          <w:szCs w:val="24"/>
          <w:lang w:eastAsia="ru-RU"/>
        </w:rPr>
        <w:t>Установите соответствие между отраслью права и регулируемыми отношениями:</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6"/>
        <w:gridCol w:w="6136"/>
      </w:tblGrid>
      <w:tr w:rsidR="00AD290F" w:rsidRPr="00AD290F" w14:paraId="65484671" w14:textId="77777777" w:rsidTr="000B00B4">
        <w:trPr>
          <w:tblHeader/>
          <w:tblCellSpacing w:w="15" w:type="dxa"/>
        </w:trPr>
        <w:tc>
          <w:tcPr>
            <w:tcW w:w="0" w:type="auto"/>
            <w:vAlign w:val="center"/>
            <w:hideMark/>
          </w:tcPr>
          <w:p w14:paraId="0E286C87" w14:textId="77777777" w:rsidR="00AD290F" w:rsidRPr="00AD290F" w:rsidRDefault="00AD290F" w:rsidP="00AD290F">
            <w:pPr>
              <w:spacing w:after="0"/>
              <w:jc w:val="center"/>
              <w:rPr>
                <w:rFonts w:eastAsia="Times New Roman" w:cs="Times New Roman"/>
                <w:b/>
                <w:bCs/>
                <w:sz w:val="24"/>
                <w:szCs w:val="24"/>
                <w:lang w:eastAsia="ru-RU"/>
              </w:rPr>
            </w:pPr>
            <w:r w:rsidRPr="00AD290F">
              <w:rPr>
                <w:rFonts w:eastAsia="Times New Roman" w:cs="Times New Roman"/>
                <w:b/>
                <w:bCs/>
                <w:sz w:val="24"/>
                <w:szCs w:val="24"/>
                <w:lang w:eastAsia="ru-RU"/>
              </w:rPr>
              <w:t>Отрасль права</w:t>
            </w:r>
          </w:p>
        </w:tc>
        <w:tc>
          <w:tcPr>
            <w:tcW w:w="0" w:type="auto"/>
            <w:vAlign w:val="center"/>
            <w:hideMark/>
          </w:tcPr>
          <w:p w14:paraId="3FD83A7B" w14:textId="77777777" w:rsidR="00AD290F" w:rsidRPr="00AD290F" w:rsidRDefault="00AD290F" w:rsidP="00AD290F">
            <w:pPr>
              <w:spacing w:after="0"/>
              <w:jc w:val="center"/>
              <w:rPr>
                <w:rFonts w:eastAsia="Times New Roman" w:cs="Times New Roman"/>
                <w:b/>
                <w:bCs/>
                <w:sz w:val="24"/>
                <w:szCs w:val="24"/>
                <w:lang w:eastAsia="ru-RU"/>
              </w:rPr>
            </w:pPr>
            <w:r w:rsidRPr="00AD290F">
              <w:rPr>
                <w:rFonts w:eastAsia="Times New Roman" w:cs="Times New Roman"/>
                <w:b/>
                <w:bCs/>
                <w:sz w:val="24"/>
                <w:szCs w:val="24"/>
                <w:lang w:eastAsia="ru-RU"/>
              </w:rPr>
              <w:t>Регулируемые отношения</w:t>
            </w:r>
          </w:p>
        </w:tc>
      </w:tr>
      <w:tr w:rsidR="00AD290F" w:rsidRPr="00AD290F" w14:paraId="47DDB9E0" w14:textId="77777777" w:rsidTr="000B00B4">
        <w:trPr>
          <w:tblCellSpacing w:w="15" w:type="dxa"/>
        </w:trPr>
        <w:tc>
          <w:tcPr>
            <w:tcW w:w="0" w:type="auto"/>
            <w:vAlign w:val="center"/>
            <w:hideMark/>
          </w:tcPr>
          <w:p w14:paraId="20C33B03" w14:textId="77777777" w:rsidR="00AD290F" w:rsidRPr="00AD290F" w:rsidRDefault="00AD290F" w:rsidP="00AD290F">
            <w:pPr>
              <w:spacing w:after="0"/>
              <w:rPr>
                <w:rFonts w:eastAsia="Times New Roman" w:cs="Times New Roman"/>
                <w:sz w:val="24"/>
                <w:szCs w:val="24"/>
                <w:lang w:eastAsia="ru-RU"/>
              </w:rPr>
            </w:pPr>
            <w:r w:rsidRPr="00AD290F">
              <w:rPr>
                <w:rFonts w:eastAsia="Times New Roman" w:cs="Times New Roman"/>
                <w:sz w:val="24"/>
                <w:szCs w:val="24"/>
                <w:lang w:eastAsia="ru-RU"/>
              </w:rPr>
              <w:t>1. Семейное право</w:t>
            </w:r>
          </w:p>
        </w:tc>
        <w:tc>
          <w:tcPr>
            <w:tcW w:w="0" w:type="auto"/>
            <w:vAlign w:val="center"/>
            <w:hideMark/>
          </w:tcPr>
          <w:p w14:paraId="7CBBB362" w14:textId="77777777" w:rsidR="00AD290F" w:rsidRPr="00AD290F" w:rsidRDefault="00AD290F" w:rsidP="00AD290F">
            <w:pPr>
              <w:spacing w:after="0"/>
              <w:rPr>
                <w:rFonts w:eastAsia="Times New Roman" w:cs="Times New Roman"/>
                <w:sz w:val="24"/>
                <w:szCs w:val="24"/>
                <w:lang w:eastAsia="ru-RU"/>
              </w:rPr>
            </w:pPr>
            <w:r w:rsidRPr="00AD290F">
              <w:rPr>
                <w:rFonts w:eastAsia="Times New Roman" w:cs="Times New Roman"/>
                <w:sz w:val="24"/>
                <w:szCs w:val="24"/>
                <w:lang w:eastAsia="ru-RU"/>
              </w:rPr>
              <w:t>а) отношения между работником и работодателем</w:t>
            </w:r>
          </w:p>
        </w:tc>
      </w:tr>
      <w:tr w:rsidR="00AD290F" w:rsidRPr="00AD290F" w14:paraId="4F5595F0" w14:textId="77777777" w:rsidTr="000B00B4">
        <w:trPr>
          <w:tblCellSpacing w:w="15" w:type="dxa"/>
        </w:trPr>
        <w:tc>
          <w:tcPr>
            <w:tcW w:w="0" w:type="auto"/>
            <w:vAlign w:val="center"/>
            <w:hideMark/>
          </w:tcPr>
          <w:p w14:paraId="2030A935" w14:textId="77777777" w:rsidR="00AD290F" w:rsidRPr="00AD290F" w:rsidRDefault="00AD290F" w:rsidP="00AD290F">
            <w:pPr>
              <w:spacing w:after="0"/>
              <w:rPr>
                <w:rFonts w:eastAsia="Times New Roman" w:cs="Times New Roman"/>
                <w:sz w:val="24"/>
                <w:szCs w:val="24"/>
                <w:lang w:eastAsia="ru-RU"/>
              </w:rPr>
            </w:pPr>
            <w:r w:rsidRPr="00AD290F">
              <w:rPr>
                <w:rFonts w:eastAsia="Times New Roman" w:cs="Times New Roman"/>
                <w:sz w:val="24"/>
                <w:szCs w:val="24"/>
                <w:lang w:eastAsia="ru-RU"/>
              </w:rPr>
              <w:t>2. Трудовое право</w:t>
            </w:r>
          </w:p>
        </w:tc>
        <w:tc>
          <w:tcPr>
            <w:tcW w:w="0" w:type="auto"/>
            <w:vAlign w:val="center"/>
            <w:hideMark/>
          </w:tcPr>
          <w:p w14:paraId="05D82023" w14:textId="77777777" w:rsidR="00AD290F" w:rsidRPr="00AD290F" w:rsidRDefault="00AD290F" w:rsidP="00AD290F">
            <w:pPr>
              <w:spacing w:after="0"/>
              <w:rPr>
                <w:rFonts w:eastAsia="Times New Roman" w:cs="Times New Roman"/>
                <w:sz w:val="24"/>
                <w:szCs w:val="24"/>
                <w:lang w:eastAsia="ru-RU"/>
              </w:rPr>
            </w:pPr>
            <w:r w:rsidRPr="00AD290F">
              <w:rPr>
                <w:rFonts w:eastAsia="Times New Roman" w:cs="Times New Roman"/>
                <w:sz w:val="24"/>
                <w:szCs w:val="24"/>
                <w:lang w:eastAsia="ru-RU"/>
              </w:rPr>
              <w:t>б) имущественные отношения</w:t>
            </w:r>
          </w:p>
        </w:tc>
      </w:tr>
      <w:tr w:rsidR="00AD290F" w:rsidRPr="00AD290F" w14:paraId="2C5A08B2" w14:textId="77777777" w:rsidTr="000B00B4">
        <w:trPr>
          <w:tblCellSpacing w:w="15" w:type="dxa"/>
        </w:trPr>
        <w:tc>
          <w:tcPr>
            <w:tcW w:w="0" w:type="auto"/>
            <w:vAlign w:val="center"/>
            <w:hideMark/>
          </w:tcPr>
          <w:p w14:paraId="2165ED02" w14:textId="77777777" w:rsidR="00AD290F" w:rsidRPr="00AD290F" w:rsidRDefault="00AD290F" w:rsidP="00AD290F">
            <w:pPr>
              <w:spacing w:after="0"/>
              <w:rPr>
                <w:rFonts w:eastAsia="Times New Roman" w:cs="Times New Roman"/>
                <w:sz w:val="24"/>
                <w:szCs w:val="24"/>
                <w:lang w:eastAsia="ru-RU"/>
              </w:rPr>
            </w:pPr>
            <w:r w:rsidRPr="00AD290F">
              <w:rPr>
                <w:rFonts w:eastAsia="Times New Roman" w:cs="Times New Roman"/>
                <w:sz w:val="24"/>
                <w:szCs w:val="24"/>
                <w:lang w:eastAsia="ru-RU"/>
              </w:rPr>
              <w:t>3. Гражданское право</w:t>
            </w:r>
          </w:p>
        </w:tc>
        <w:tc>
          <w:tcPr>
            <w:tcW w:w="0" w:type="auto"/>
            <w:vAlign w:val="center"/>
            <w:hideMark/>
          </w:tcPr>
          <w:p w14:paraId="5E4230E1" w14:textId="77777777" w:rsidR="00AD290F" w:rsidRPr="00AD290F" w:rsidRDefault="00AD290F" w:rsidP="00AD290F">
            <w:pPr>
              <w:spacing w:after="0"/>
              <w:rPr>
                <w:rFonts w:eastAsia="Times New Roman" w:cs="Times New Roman"/>
                <w:sz w:val="24"/>
                <w:szCs w:val="24"/>
                <w:lang w:eastAsia="ru-RU"/>
              </w:rPr>
            </w:pPr>
            <w:r w:rsidRPr="00AD290F">
              <w:rPr>
                <w:rFonts w:eastAsia="Times New Roman" w:cs="Times New Roman"/>
                <w:sz w:val="24"/>
                <w:szCs w:val="24"/>
                <w:lang w:eastAsia="ru-RU"/>
              </w:rPr>
              <w:t>в) брачно-семейные отношения</w:t>
            </w:r>
          </w:p>
        </w:tc>
      </w:tr>
      <w:tr w:rsidR="00AD290F" w:rsidRPr="00AD290F" w14:paraId="7B78A6C0" w14:textId="77777777" w:rsidTr="000B00B4">
        <w:trPr>
          <w:tblCellSpacing w:w="15" w:type="dxa"/>
        </w:trPr>
        <w:tc>
          <w:tcPr>
            <w:tcW w:w="0" w:type="auto"/>
            <w:vAlign w:val="center"/>
            <w:hideMark/>
          </w:tcPr>
          <w:p w14:paraId="150C7028" w14:textId="77777777" w:rsidR="00AD290F" w:rsidRPr="00AD290F" w:rsidRDefault="00AD290F" w:rsidP="00AD290F">
            <w:pPr>
              <w:spacing w:after="0"/>
              <w:rPr>
                <w:rFonts w:eastAsia="Times New Roman" w:cs="Times New Roman"/>
                <w:sz w:val="24"/>
                <w:szCs w:val="24"/>
                <w:lang w:eastAsia="ru-RU"/>
              </w:rPr>
            </w:pPr>
            <w:r w:rsidRPr="00AD290F">
              <w:rPr>
                <w:rFonts w:eastAsia="Times New Roman" w:cs="Times New Roman"/>
                <w:sz w:val="24"/>
                <w:szCs w:val="24"/>
                <w:lang w:eastAsia="ru-RU"/>
              </w:rPr>
              <w:t>4. Административное право</w:t>
            </w:r>
          </w:p>
        </w:tc>
        <w:tc>
          <w:tcPr>
            <w:tcW w:w="0" w:type="auto"/>
            <w:vAlign w:val="center"/>
            <w:hideMark/>
          </w:tcPr>
          <w:p w14:paraId="193759B1" w14:textId="77777777" w:rsidR="00AD290F" w:rsidRPr="00AD290F" w:rsidRDefault="00AD290F" w:rsidP="00AD290F">
            <w:pPr>
              <w:spacing w:after="0"/>
              <w:rPr>
                <w:rFonts w:eastAsia="Times New Roman" w:cs="Times New Roman"/>
                <w:sz w:val="24"/>
                <w:szCs w:val="24"/>
                <w:lang w:eastAsia="ru-RU"/>
              </w:rPr>
            </w:pPr>
            <w:r w:rsidRPr="00AD290F">
              <w:rPr>
                <w:rFonts w:eastAsia="Times New Roman" w:cs="Times New Roman"/>
                <w:sz w:val="24"/>
                <w:szCs w:val="24"/>
                <w:lang w:eastAsia="ru-RU"/>
              </w:rPr>
              <w:t>г) отношения в сфере государственного управления</w:t>
            </w:r>
          </w:p>
        </w:tc>
      </w:tr>
      <w:tr w:rsidR="00AD290F" w:rsidRPr="00AD290F" w14:paraId="10827E1E" w14:textId="77777777" w:rsidTr="000B00B4">
        <w:trPr>
          <w:tblCellSpacing w:w="15" w:type="dxa"/>
        </w:trPr>
        <w:tc>
          <w:tcPr>
            <w:tcW w:w="0" w:type="auto"/>
            <w:vAlign w:val="center"/>
            <w:hideMark/>
          </w:tcPr>
          <w:p w14:paraId="5EA21094" w14:textId="77777777" w:rsidR="00AD290F" w:rsidRPr="00AD290F" w:rsidRDefault="00AD290F" w:rsidP="00AD290F">
            <w:pPr>
              <w:spacing w:after="0"/>
              <w:rPr>
                <w:rFonts w:eastAsia="Times New Roman" w:cs="Times New Roman"/>
                <w:sz w:val="24"/>
                <w:szCs w:val="24"/>
                <w:lang w:eastAsia="ru-RU"/>
              </w:rPr>
            </w:pPr>
            <w:r w:rsidRPr="00AD290F">
              <w:rPr>
                <w:rFonts w:eastAsia="Times New Roman" w:cs="Times New Roman"/>
                <w:sz w:val="24"/>
                <w:szCs w:val="24"/>
                <w:lang w:eastAsia="ru-RU"/>
              </w:rPr>
              <w:t>5. Уголовное право</w:t>
            </w:r>
          </w:p>
        </w:tc>
        <w:tc>
          <w:tcPr>
            <w:tcW w:w="0" w:type="auto"/>
            <w:vAlign w:val="center"/>
            <w:hideMark/>
          </w:tcPr>
          <w:p w14:paraId="0A62EF49" w14:textId="77777777" w:rsidR="00AD290F" w:rsidRPr="00AD290F" w:rsidRDefault="00AD290F" w:rsidP="00AD290F">
            <w:pPr>
              <w:spacing w:after="0"/>
              <w:rPr>
                <w:rFonts w:eastAsia="Times New Roman" w:cs="Times New Roman"/>
                <w:sz w:val="24"/>
                <w:szCs w:val="24"/>
                <w:lang w:eastAsia="ru-RU"/>
              </w:rPr>
            </w:pPr>
            <w:r w:rsidRPr="00AD290F">
              <w:rPr>
                <w:rFonts w:eastAsia="Times New Roman" w:cs="Times New Roman"/>
                <w:sz w:val="24"/>
                <w:szCs w:val="24"/>
                <w:lang w:eastAsia="ru-RU"/>
              </w:rPr>
              <w:t>д) отношения, связанные с преступлениями и наказаниями</w:t>
            </w:r>
          </w:p>
        </w:tc>
      </w:tr>
    </w:tbl>
    <w:p w14:paraId="47880CD3" w14:textId="77777777" w:rsidR="000B00B4" w:rsidRDefault="00AD290F" w:rsidP="000B00B4">
      <w:pPr>
        <w:spacing w:after="0"/>
        <w:outlineLvl w:val="2"/>
        <w:rPr>
          <w:rFonts w:eastAsia="Times New Roman" w:cs="Times New Roman"/>
          <w:b/>
          <w:bCs/>
          <w:sz w:val="27"/>
          <w:szCs w:val="27"/>
          <w:lang w:eastAsia="ru-RU"/>
        </w:rPr>
      </w:pPr>
      <w:r w:rsidRPr="00AD290F">
        <w:rPr>
          <w:rFonts w:eastAsia="Times New Roman" w:cs="Times New Roman"/>
          <w:b/>
          <w:bCs/>
          <w:sz w:val="27"/>
          <w:szCs w:val="27"/>
          <w:lang w:eastAsia="ru-RU"/>
        </w:rPr>
        <w:t xml:space="preserve">Часть 3. Задания повышенной сложности </w:t>
      </w:r>
    </w:p>
    <w:p w14:paraId="4D8089B3" w14:textId="1CFC2855" w:rsidR="00AD290F" w:rsidRPr="00AD290F" w:rsidRDefault="00AD290F" w:rsidP="000B00B4">
      <w:pPr>
        <w:spacing w:after="0"/>
        <w:outlineLvl w:val="2"/>
        <w:rPr>
          <w:rFonts w:eastAsia="Times New Roman" w:cs="Times New Roman"/>
          <w:sz w:val="24"/>
          <w:szCs w:val="24"/>
          <w:lang w:eastAsia="ru-RU"/>
        </w:rPr>
      </w:pPr>
      <w:r w:rsidRPr="00AD290F">
        <w:rPr>
          <w:rFonts w:eastAsia="Times New Roman" w:cs="Times New Roman"/>
          <w:sz w:val="24"/>
          <w:szCs w:val="24"/>
          <w:lang w:eastAsia="ru-RU"/>
        </w:rPr>
        <w:t>Расшифруйте аббревиатуры:</w:t>
      </w:r>
    </w:p>
    <w:p w14:paraId="572F89D8" w14:textId="4CEF7802" w:rsidR="00AD290F" w:rsidRPr="00AD290F" w:rsidRDefault="00AD290F" w:rsidP="00AD290F">
      <w:pPr>
        <w:numPr>
          <w:ilvl w:val="0"/>
          <w:numId w:val="12"/>
        </w:numPr>
        <w:spacing w:before="100" w:beforeAutospacing="1" w:after="100" w:afterAutospacing="1"/>
        <w:rPr>
          <w:rFonts w:eastAsia="Times New Roman" w:cs="Times New Roman"/>
          <w:sz w:val="24"/>
          <w:szCs w:val="24"/>
          <w:lang w:eastAsia="ru-RU"/>
        </w:rPr>
      </w:pPr>
      <w:r w:rsidRPr="00AD290F">
        <w:rPr>
          <w:rFonts w:eastAsia="Times New Roman" w:cs="Times New Roman"/>
          <w:sz w:val="24"/>
          <w:szCs w:val="24"/>
          <w:lang w:eastAsia="ru-RU"/>
        </w:rPr>
        <w:t>ФСВТС</w:t>
      </w:r>
      <w:r w:rsidR="000B00B4">
        <w:rPr>
          <w:rFonts w:eastAsia="Times New Roman" w:cs="Times New Roman"/>
          <w:sz w:val="24"/>
          <w:szCs w:val="24"/>
          <w:lang w:eastAsia="ru-RU"/>
        </w:rPr>
        <w:t>__________________________________________________________________________</w:t>
      </w:r>
    </w:p>
    <w:p w14:paraId="55C7F9EF" w14:textId="4001BB0A" w:rsidR="00AD290F" w:rsidRPr="00AD290F" w:rsidRDefault="00AD290F" w:rsidP="00AD290F">
      <w:pPr>
        <w:numPr>
          <w:ilvl w:val="0"/>
          <w:numId w:val="12"/>
        </w:numPr>
        <w:spacing w:before="100" w:beforeAutospacing="1" w:after="100" w:afterAutospacing="1"/>
        <w:rPr>
          <w:rFonts w:eastAsia="Times New Roman" w:cs="Times New Roman"/>
          <w:sz w:val="24"/>
          <w:szCs w:val="24"/>
          <w:lang w:eastAsia="ru-RU"/>
        </w:rPr>
      </w:pPr>
      <w:r w:rsidRPr="00AD290F">
        <w:rPr>
          <w:rFonts w:eastAsia="Times New Roman" w:cs="Times New Roman"/>
          <w:sz w:val="24"/>
          <w:szCs w:val="24"/>
          <w:lang w:eastAsia="ru-RU"/>
        </w:rPr>
        <w:t>ФМБА</w:t>
      </w:r>
      <w:r w:rsidR="000B00B4">
        <w:rPr>
          <w:rFonts w:eastAsia="Times New Roman" w:cs="Times New Roman"/>
          <w:sz w:val="24"/>
          <w:szCs w:val="24"/>
          <w:lang w:eastAsia="ru-RU"/>
        </w:rPr>
        <w:t>___________________________________________________________________________</w:t>
      </w:r>
    </w:p>
    <w:p w14:paraId="73CC3730" w14:textId="2FD55FE9" w:rsidR="00AD290F" w:rsidRPr="00AD290F" w:rsidRDefault="00AD290F" w:rsidP="00AD290F">
      <w:pPr>
        <w:numPr>
          <w:ilvl w:val="0"/>
          <w:numId w:val="12"/>
        </w:numPr>
        <w:spacing w:before="100" w:beforeAutospacing="1" w:after="100" w:afterAutospacing="1"/>
        <w:rPr>
          <w:rFonts w:eastAsia="Times New Roman" w:cs="Times New Roman"/>
          <w:sz w:val="24"/>
          <w:szCs w:val="24"/>
          <w:lang w:eastAsia="ru-RU"/>
        </w:rPr>
      </w:pPr>
      <w:r w:rsidRPr="00AD290F">
        <w:rPr>
          <w:rFonts w:eastAsia="Times New Roman" w:cs="Times New Roman"/>
          <w:sz w:val="24"/>
          <w:szCs w:val="24"/>
          <w:lang w:eastAsia="ru-RU"/>
        </w:rPr>
        <w:t>МВД</w:t>
      </w:r>
      <w:r w:rsidR="000B00B4">
        <w:rPr>
          <w:rFonts w:eastAsia="Times New Roman" w:cs="Times New Roman"/>
          <w:sz w:val="24"/>
          <w:szCs w:val="24"/>
          <w:lang w:eastAsia="ru-RU"/>
        </w:rPr>
        <w:t>____________________________________________________________________________</w:t>
      </w:r>
    </w:p>
    <w:p w14:paraId="576C9EA3" w14:textId="77777777" w:rsidR="00AF09B6" w:rsidRDefault="00AD290F" w:rsidP="00AF09B6">
      <w:pPr>
        <w:numPr>
          <w:ilvl w:val="0"/>
          <w:numId w:val="12"/>
        </w:numPr>
        <w:spacing w:before="100" w:beforeAutospacing="1" w:after="100" w:afterAutospacing="1"/>
        <w:rPr>
          <w:rFonts w:eastAsia="Times New Roman" w:cs="Times New Roman"/>
          <w:sz w:val="24"/>
          <w:szCs w:val="24"/>
          <w:lang w:eastAsia="ru-RU"/>
        </w:rPr>
      </w:pPr>
      <w:r w:rsidRPr="00AD290F">
        <w:rPr>
          <w:rFonts w:eastAsia="Times New Roman" w:cs="Times New Roman"/>
          <w:sz w:val="24"/>
          <w:szCs w:val="24"/>
          <w:lang w:eastAsia="ru-RU"/>
        </w:rPr>
        <w:t>ФСБ</w:t>
      </w:r>
      <w:r w:rsidR="000B00B4">
        <w:rPr>
          <w:rFonts w:eastAsia="Times New Roman" w:cs="Times New Roman"/>
          <w:sz w:val="24"/>
          <w:szCs w:val="24"/>
          <w:lang w:eastAsia="ru-RU"/>
        </w:rPr>
        <w:t>____________________________________________________________________________</w:t>
      </w:r>
    </w:p>
    <w:p w14:paraId="00C2E6F9" w14:textId="4C50EBA3" w:rsidR="000B00B4" w:rsidRPr="00AF09B6" w:rsidRDefault="000B00B4" w:rsidP="00AF09B6">
      <w:pPr>
        <w:spacing w:before="100" w:beforeAutospacing="1" w:after="100" w:afterAutospacing="1"/>
        <w:ind w:left="360"/>
        <w:rPr>
          <w:rFonts w:eastAsia="Times New Roman" w:cs="Times New Roman"/>
          <w:sz w:val="24"/>
          <w:szCs w:val="24"/>
          <w:lang w:eastAsia="ru-RU"/>
        </w:rPr>
      </w:pPr>
      <w:r w:rsidRPr="00AF09B6">
        <w:rPr>
          <w:rFonts w:eastAsia="Times New Roman" w:cs="Times New Roman"/>
          <w:i/>
          <w:iCs/>
          <w:sz w:val="24"/>
          <w:szCs w:val="24"/>
          <w:lang w:eastAsia="ru-RU"/>
        </w:rPr>
        <w:t>3 балла за каждую</w:t>
      </w:r>
    </w:p>
    <w:p w14:paraId="28ADCD05" w14:textId="77777777" w:rsidR="00AD290F" w:rsidRPr="00AD290F" w:rsidRDefault="00AD290F" w:rsidP="00AD290F">
      <w:pPr>
        <w:numPr>
          <w:ilvl w:val="0"/>
          <w:numId w:val="13"/>
        </w:numPr>
        <w:spacing w:before="100" w:beforeAutospacing="1" w:after="100" w:afterAutospacing="1"/>
        <w:rPr>
          <w:rFonts w:eastAsia="Times New Roman" w:cs="Times New Roman"/>
          <w:sz w:val="24"/>
          <w:szCs w:val="24"/>
          <w:lang w:eastAsia="ru-RU"/>
        </w:rPr>
      </w:pPr>
      <w:r w:rsidRPr="00AD290F">
        <w:rPr>
          <w:rFonts w:eastAsia="Times New Roman" w:cs="Times New Roman"/>
          <w:sz w:val="24"/>
          <w:szCs w:val="24"/>
          <w:lang w:eastAsia="ru-RU"/>
        </w:rPr>
        <w:t>Переведите латинские выражения:</w:t>
      </w:r>
    </w:p>
    <w:p w14:paraId="2E9F09AA" w14:textId="39ADA9EC" w:rsidR="00AD290F" w:rsidRDefault="00AD290F" w:rsidP="00AD290F">
      <w:pPr>
        <w:numPr>
          <w:ilvl w:val="0"/>
          <w:numId w:val="14"/>
        </w:numPr>
        <w:spacing w:before="100" w:beforeAutospacing="1" w:after="100" w:afterAutospacing="1"/>
        <w:rPr>
          <w:rFonts w:eastAsia="Times New Roman" w:cs="Times New Roman"/>
          <w:sz w:val="24"/>
          <w:szCs w:val="24"/>
          <w:lang w:eastAsia="ru-RU"/>
        </w:rPr>
      </w:pPr>
      <w:proofErr w:type="spellStart"/>
      <w:r w:rsidRPr="00AD290F">
        <w:rPr>
          <w:rFonts w:eastAsia="Times New Roman" w:cs="Times New Roman"/>
          <w:sz w:val="24"/>
          <w:szCs w:val="24"/>
          <w:lang w:eastAsia="ru-RU"/>
        </w:rPr>
        <w:lastRenderedPageBreak/>
        <w:t>Ignorantia</w:t>
      </w:r>
      <w:proofErr w:type="spellEnd"/>
      <w:r w:rsidRPr="00AD290F">
        <w:rPr>
          <w:rFonts w:eastAsia="Times New Roman" w:cs="Times New Roman"/>
          <w:sz w:val="24"/>
          <w:szCs w:val="24"/>
          <w:lang w:eastAsia="ru-RU"/>
        </w:rPr>
        <w:t xml:space="preserve"> </w:t>
      </w:r>
      <w:proofErr w:type="spellStart"/>
      <w:r w:rsidRPr="00AD290F">
        <w:rPr>
          <w:rFonts w:eastAsia="Times New Roman" w:cs="Times New Roman"/>
          <w:sz w:val="24"/>
          <w:szCs w:val="24"/>
          <w:lang w:eastAsia="ru-RU"/>
        </w:rPr>
        <w:t>legis</w:t>
      </w:r>
      <w:proofErr w:type="spellEnd"/>
      <w:r w:rsidRPr="00AD290F">
        <w:rPr>
          <w:rFonts w:eastAsia="Times New Roman" w:cs="Times New Roman"/>
          <w:sz w:val="24"/>
          <w:szCs w:val="24"/>
          <w:lang w:eastAsia="ru-RU"/>
        </w:rPr>
        <w:t xml:space="preserve"> </w:t>
      </w:r>
      <w:proofErr w:type="spellStart"/>
      <w:r w:rsidRPr="00AD290F">
        <w:rPr>
          <w:rFonts w:eastAsia="Times New Roman" w:cs="Times New Roman"/>
          <w:sz w:val="24"/>
          <w:szCs w:val="24"/>
          <w:lang w:eastAsia="ru-RU"/>
        </w:rPr>
        <w:t>neminem</w:t>
      </w:r>
      <w:proofErr w:type="spellEnd"/>
      <w:r w:rsidRPr="00AD290F">
        <w:rPr>
          <w:rFonts w:eastAsia="Times New Roman" w:cs="Times New Roman"/>
          <w:sz w:val="24"/>
          <w:szCs w:val="24"/>
          <w:lang w:eastAsia="ru-RU"/>
        </w:rPr>
        <w:t xml:space="preserve"> </w:t>
      </w:r>
      <w:proofErr w:type="spellStart"/>
      <w:r w:rsidRPr="00AD290F">
        <w:rPr>
          <w:rFonts w:eastAsia="Times New Roman" w:cs="Times New Roman"/>
          <w:sz w:val="24"/>
          <w:szCs w:val="24"/>
          <w:lang w:eastAsia="ru-RU"/>
        </w:rPr>
        <w:t>excusat</w:t>
      </w:r>
      <w:proofErr w:type="spellEnd"/>
      <w:r w:rsidR="000B00B4">
        <w:rPr>
          <w:rFonts w:eastAsia="Times New Roman" w:cs="Times New Roman"/>
          <w:sz w:val="24"/>
          <w:szCs w:val="24"/>
          <w:lang w:eastAsia="ru-RU"/>
        </w:rPr>
        <w:t>_____________________________________________________</w:t>
      </w:r>
    </w:p>
    <w:p w14:paraId="565C893E" w14:textId="7A93607D" w:rsidR="000B00B4" w:rsidRPr="00AD290F" w:rsidRDefault="000B00B4" w:rsidP="000B00B4">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_____________________________________________________________________________________</w:t>
      </w:r>
    </w:p>
    <w:p w14:paraId="3EFA214D" w14:textId="76B779B7" w:rsidR="000B00B4" w:rsidRPr="00D71BFE" w:rsidRDefault="00AD290F" w:rsidP="00AF09B6">
      <w:pPr>
        <w:numPr>
          <w:ilvl w:val="0"/>
          <w:numId w:val="14"/>
        </w:numPr>
        <w:spacing w:after="0"/>
        <w:rPr>
          <w:rFonts w:eastAsia="Times New Roman" w:cs="Times New Roman"/>
          <w:sz w:val="24"/>
          <w:szCs w:val="24"/>
          <w:lang w:val="en-US" w:eastAsia="ru-RU"/>
        </w:rPr>
      </w:pPr>
      <w:r w:rsidRPr="00AD290F">
        <w:rPr>
          <w:rFonts w:eastAsia="Times New Roman" w:cs="Times New Roman"/>
          <w:sz w:val="24"/>
          <w:szCs w:val="24"/>
          <w:lang w:val="en-US" w:eastAsia="ru-RU"/>
        </w:rPr>
        <w:t xml:space="preserve">Bona </w:t>
      </w:r>
      <w:proofErr w:type="spellStart"/>
      <w:r w:rsidRPr="00AD290F">
        <w:rPr>
          <w:rFonts w:eastAsia="Times New Roman" w:cs="Times New Roman"/>
          <w:sz w:val="24"/>
          <w:szCs w:val="24"/>
          <w:lang w:val="en-US" w:eastAsia="ru-RU"/>
        </w:rPr>
        <w:t>opinio</w:t>
      </w:r>
      <w:proofErr w:type="spellEnd"/>
      <w:r w:rsidRPr="00AD290F">
        <w:rPr>
          <w:rFonts w:eastAsia="Times New Roman" w:cs="Times New Roman"/>
          <w:sz w:val="24"/>
          <w:szCs w:val="24"/>
          <w:lang w:val="en-US" w:eastAsia="ru-RU"/>
        </w:rPr>
        <w:t xml:space="preserve"> </w:t>
      </w:r>
      <w:proofErr w:type="spellStart"/>
      <w:r w:rsidRPr="00AD290F">
        <w:rPr>
          <w:rFonts w:eastAsia="Times New Roman" w:cs="Times New Roman"/>
          <w:sz w:val="24"/>
          <w:szCs w:val="24"/>
          <w:lang w:val="en-US" w:eastAsia="ru-RU"/>
        </w:rPr>
        <w:t>homini</w:t>
      </w:r>
      <w:proofErr w:type="spellEnd"/>
      <w:r w:rsidRPr="00AD290F">
        <w:rPr>
          <w:rFonts w:eastAsia="Times New Roman" w:cs="Times New Roman"/>
          <w:sz w:val="24"/>
          <w:szCs w:val="24"/>
          <w:lang w:val="en-US" w:eastAsia="ru-RU"/>
        </w:rPr>
        <w:t xml:space="preserve"> </w:t>
      </w:r>
      <w:proofErr w:type="spellStart"/>
      <w:r w:rsidRPr="00AD290F">
        <w:rPr>
          <w:rFonts w:eastAsia="Times New Roman" w:cs="Times New Roman"/>
          <w:sz w:val="24"/>
          <w:szCs w:val="24"/>
          <w:lang w:val="en-US" w:eastAsia="ru-RU"/>
        </w:rPr>
        <w:t>tuttior</w:t>
      </w:r>
      <w:proofErr w:type="spellEnd"/>
      <w:r w:rsidRPr="00AD290F">
        <w:rPr>
          <w:rFonts w:eastAsia="Times New Roman" w:cs="Times New Roman"/>
          <w:sz w:val="24"/>
          <w:szCs w:val="24"/>
          <w:lang w:val="en-US" w:eastAsia="ru-RU"/>
        </w:rPr>
        <w:t xml:space="preserve"> </w:t>
      </w:r>
      <w:proofErr w:type="spellStart"/>
      <w:r w:rsidRPr="00AD290F">
        <w:rPr>
          <w:rFonts w:eastAsia="Times New Roman" w:cs="Times New Roman"/>
          <w:sz w:val="24"/>
          <w:szCs w:val="24"/>
          <w:lang w:val="en-US" w:eastAsia="ru-RU"/>
        </w:rPr>
        <w:t>pecunia</w:t>
      </w:r>
      <w:proofErr w:type="spellEnd"/>
      <w:r w:rsidRPr="00AD290F">
        <w:rPr>
          <w:rFonts w:eastAsia="Times New Roman" w:cs="Times New Roman"/>
          <w:sz w:val="24"/>
          <w:szCs w:val="24"/>
          <w:lang w:val="en-US" w:eastAsia="ru-RU"/>
        </w:rPr>
        <w:t xml:space="preserve"> est</w:t>
      </w:r>
      <w:r w:rsidR="000B00B4" w:rsidRPr="000B00B4">
        <w:rPr>
          <w:rFonts w:eastAsia="Times New Roman" w:cs="Times New Roman"/>
          <w:sz w:val="24"/>
          <w:szCs w:val="24"/>
          <w:lang w:val="en-US" w:eastAsia="ru-RU"/>
        </w:rPr>
        <w:t>__________________________________________________</w:t>
      </w:r>
      <w:r w:rsidR="000B00B4" w:rsidRPr="00D71BFE">
        <w:rPr>
          <w:rFonts w:eastAsia="Times New Roman" w:cs="Times New Roman"/>
          <w:sz w:val="24"/>
          <w:szCs w:val="24"/>
          <w:lang w:val="en-US" w:eastAsia="ru-RU"/>
        </w:rPr>
        <w:t>____________________________</w:t>
      </w:r>
    </w:p>
    <w:p w14:paraId="2BB25B10" w14:textId="1FBF905C" w:rsidR="000B00B4" w:rsidRPr="000B00B4" w:rsidRDefault="000B00B4" w:rsidP="00AF09B6">
      <w:pPr>
        <w:spacing w:after="0"/>
        <w:ind w:left="720"/>
        <w:rPr>
          <w:rFonts w:eastAsia="Times New Roman" w:cs="Times New Roman"/>
          <w:i/>
          <w:iCs/>
          <w:sz w:val="24"/>
          <w:szCs w:val="24"/>
          <w:lang w:eastAsia="ru-RU"/>
        </w:rPr>
      </w:pPr>
      <w:r w:rsidRPr="000B00B4">
        <w:rPr>
          <w:rFonts w:eastAsia="Times New Roman" w:cs="Times New Roman"/>
          <w:i/>
          <w:iCs/>
          <w:sz w:val="24"/>
          <w:szCs w:val="24"/>
          <w:lang w:eastAsia="ru-RU"/>
        </w:rPr>
        <w:t>4 балла за каждое</w:t>
      </w:r>
    </w:p>
    <w:p w14:paraId="63D697E6" w14:textId="3F27A335" w:rsidR="00AD290F" w:rsidRPr="00AD290F" w:rsidRDefault="00AD290F" w:rsidP="00AF09B6">
      <w:pPr>
        <w:spacing w:after="0"/>
        <w:outlineLvl w:val="2"/>
        <w:rPr>
          <w:rFonts w:eastAsia="Times New Roman" w:cs="Times New Roman"/>
          <w:b/>
          <w:bCs/>
          <w:sz w:val="27"/>
          <w:szCs w:val="27"/>
          <w:lang w:eastAsia="ru-RU"/>
        </w:rPr>
      </w:pPr>
      <w:r w:rsidRPr="00AD290F">
        <w:rPr>
          <w:rFonts w:eastAsia="Times New Roman" w:cs="Times New Roman"/>
          <w:b/>
          <w:bCs/>
          <w:sz w:val="27"/>
          <w:szCs w:val="27"/>
          <w:lang w:eastAsia="ru-RU"/>
        </w:rPr>
        <w:t>Часть 4. Правовые задачи (</w:t>
      </w:r>
      <w:r w:rsidR="000B00B4">
        <w:rPr>
          <w:rFonts w:eastAsia="Times New Roman" w:cs="Times New Roman"/>
          <w:b/>
          <w:bCs/>
          <w:sz w:val="27"/>
          <w:szCs w:val="27"/>
          <w:lang w:eastAsia="ru-RU"/>
        </w:rPr>
        <w:t>20</w:t>
      </w:r>
      <w:r w:rsidRPr="00AD290F">
        <w:rPr>
          <w:rFonts w:eastAsia="Times New Roman" w:cs="Times New Roman"/>
          <w:b/>
          <w:bCs/>
          <w:sz w:val="27"/>
          <w:szCs w:val="27"/>
          <w:lang w:eastAsia="ru-RU"/>
        </w:rPr>
        <w:t xml:space="preserve"> баллов)</w:t>
      </w:r>
    </w:p>
    <w:p w14:paraId="3A8E408D" w14:textId="77777777" w:rsidR="00AD290F" w:rsidRPr="00AD290F" w:rsidRDefault="00AD290F" w:rsidP="00AF09B6">
      <w:pPr>
        <w:spacing w:after="0"/>
        <w:rPr>
          <w:rFonts w:eastAsia="Times New Roman" w:cs="Times New Roman"/>
          <w:sz w:val="24"/>
          <w:szCs w:val="24"/>
          <w:lang w:eastAsia="ru-RU"/>
        </w:rPr>
      </w:pPr>
      <w:r w:rsidRPr="00AD290F">
        <w:rPr>
          <w:rFonts w:eastAsia="Times New Roman" w:cs="Times New Roman"/>
          <w:b/>
          <w:bCs/>
          <w:sz w:val="24"/>
          <w:szCs w:val="24"/>
          <w:lang w:eastAsia="ru-RU"/>
        </w:rPr>
        <w:t>Задача 1</w:t>
      </w:r>
    </w:p>
    <w:p w14:paraId="7E4F2D92" w14:textId="77777777" w:rsidR="00AD290F" w:rsidRPr="00AD290F" w:rsidRDefault="00AD290F" w:rsidP="00AF09B6">
      <w:pPr>
        <w:spacing w:after="0"/>
        <w:rPr>
          <w:rFonts w:eastAsia="Times New Roman" w:cs="Times New Roman"/>
          <w:sz w:val="24"/>
          <w:szCs w:val="24"/>
          <w:lang w:eastAsia="ru-RU"/>
        </w:rPr>
      </w:pPr>
      <w:r w:rsidRPr="00AD290F">
        <w:rPr>
          <w:rFonts w:eastAsia="Times New Roman" w:cs="Times New Roman"/>
          <w:sz w:val="24"/>
          <w:szCs w:val="24"/>
          <w:lang w:eastAsia="ru-RU"/>
        </w:rPr>
        <w:t>15-летний Пётр устроился на работу в магазин продавцом. Работодатель установил ему рабочий день 8 часов и привлек его к работе в ночное время. Также работодатель не оформил трудовую книжку, объяснив это тем, что Пётр несовершеннолетний.</w:t>
      </w:r>
    </w:p>
    <w:p w14:paraId="3E943DC3" w14:textId="77777777" w:rsidR="00AD290F" w:rsidRPr="00AD290F" w:rsidRDefault="00AD290F" w:rsidP="00AF09B6">
      <w:pPr>
        <w:numPr>
          <w:ilvl w:val="0"/>
          <w:numId w:val="15"/>
        </w:numPr>
        <w:spacing w:after="0"/>
        <w:rPr>
          <w:rFonts w:eastAsia="Times New Roman" w:cs="Times New Roman"/>
          <w:sz w:val="24"/>
          <w:szCs w:val="24"/>
          <w:lang w:eastAsia="ru-RU"/>
        </w:rPr>
      </w:pPr>
      <w:r w:rsidRPr="00AD290F">
        <w:rPr>
          <w:rFonts w:eastAsia="Times New Roman" w:cs="Times New Roman"/>
          <w:sz w:val="24"/>
          <w:szCs w:val="24"/>
          <w:lang w:eastAsia="ru-RU"/>
        </w:rPr>
        <w:t>Правомерны ли действия работодателя?</w:t>
      </w:r>
    </w:p>
    <w:p w14:paraId="58124844" w14:textId="77777777" w:rsidR="00AD290F" w:rsidRPr="00AD290F" w:rsidRDefault="00AD290F" w:rsidP="00AF09B6">
      <w:pPr>
        <w:numPr>
          <w:ilvl w:val="0"/>
          <w:numId w:val="15"/>
        </w:numPr>
        <w:spacing w:after="0"/>
        <w:rPr>
          <w:rFonts w:eastAsia="Times New Roman" w:cs="Times New Roman"/>
          <w:sz w:val="24"/>
          <w:szCs w:val="24"/>
          <w:lang w:eastAsia="ru-RU"/>
        </w:rPr>
      </w:pPr>
      <w:r w:rsidRPr="00AD290F">
        <w:rPr>
          <w:rFonts w:eastAsia="Times New Roman" w:cs="Times New Roman"/>
          <w:sz w:val="24"/>
          <w:szCs w:val="24"/>
          <w:lang w:eastAsia="ru-RU"/>
        </w:rPr>
        <w:t>Какие нарушения были допущены?</w:t>
      </w:r>
    </w:p>
    <w:p w14:paraId="506B3E28" w14:textId="13B598AE" w:rsidR="00AD290F" w:rsidRDefault="00AD290F" w:rsidP="00AF09B6">
      <w:pPr>
        <w:numPr>
          <w:ilvl w:val="0"/>
          <w:numId w:val="15"/>
        </w:numPr>
        <w:spacing w:after="0"/>
        <w:rPr>
          <w:rFonts w:eastAsia="Times New Roman" w:cs="Times New Roman"/>
          <w:sz w:val="24"/>
          <w:szCs w:val="24"/>
          <w:lang w:eastAsia="ru-RU"/>
        </w:rPr>
      </w:pPr>
      <w:r w:rsidRPr="00AD290F">
        <w:rPr>
          <w:rFonts w:eastAsia="Times New Roman" w:cs="Times New Roman"/>
          <w:sz w:val="24"/>
          <w:szCs w:val="24"/>
          <w:lang w:eastAsia="ru-RU"/>
        </w:rPr>
        <w:t>Обоснуйте свой ответ со ссылкой на нормы права.</w:t>
      </w:r>
    </w:p>
    <w:tbl>
      <w:tblPr>
        <w:tblStyle w:val="a3"/>
        <w:tblW w:w="0" w:type="auto"/>
        <w:tblLook w:val="04A0" w:firstRow="1" w:lastRow="0" w:firstColumn="1" w:lastColumn="0" w:noHBand="0" w:noVBand="1"/>
      </w:tblPr>
      <w:tblGrid>
        <w:gridCol w:w="10456"/>
      </w:tblGrid>
      <w:tr w:rsidR="00D71BFE" w14:paraId="3B433C9F" w14:textId="77777777" w:rsidTr="00D71BFE">
        <w:tc>
          <w:tcPr>
            <w:tcW w:w="10456" w:type="dxa"/>
          </w:tcPr>
          <w:p w14:paraId="4416D702" w14:textId="77777777" w:rsidR="00D71BFE" w:rsidRDefault="00D71BFE" w:rsidP="00D71BFE">
            <w:pPr>
              <w:spacing w:before="100" w:beforeAutospacing="1" w:after="100" w:afterAutospacing="1" w:line="360" w:lineRule="auto"/>
              <w:rPr>
                <w:rFonts w:eastAsia="Times New Roman" w:cs="Times New Roman"/>
                <w:sz w:val="24"/>
                <w:szCs w:val="24"/>
                <w:lang w:eastAsia="ru-RU"/>
              </w:rPr>
            </w:pPr>
            <w:bookmarkStart w:id="0" w:name="_Hlk210480901"/>
          </w:p>
        </w:tc>
      </w:tr>
      <w:tr w:rsidR="00D71BFE" w14:paraId="5712C7F0" w14:textId="77777777" w:rsidTr="00D71BFE">
        <w:tc>
          <w:tcPr>
            <w:tcW w:w="10456" w:type="dxa"/>
          </w:tcPr>
          <w:p w14:paraId="1D7971E3" w14:textId="77777777" w:rsidR="00D71BFE" w:rsidRDefault="00D71BFE" w:rsidP="00D71BFE">
            <w:pPr>
              <w:spacing w:before="100" w:beforeAutospacing="1" w:after="100" w:afterAutospacing="1" w:line="360" w:lineRule="auto"/>
              <w:rPr>
                <w:rFonts w:eastAsia="Times New Roman" w:cs="Times New Roman"/>
                <w:sz w:val="24"/>
                <w:szCs w:val="24"/>
                <w:lang w:eastAsia="ru-RU"/>
              </w:rPr>
            </w:pPr>
          </w:p>
        </w:tc>
      </w:tr>
      <w:tr w:rsidR="00D71BFE" w14:paraId="6EC6A6B8" w14:textId="77777777" w:rsidTr="00D71BFE">
        <w:tc>
          <w:tcPr>
            <w:tcW w:w="10456" w:type="dxa"/>
          </w:tcPr>
          <w:p w14:paraId="068D1E0E" w14:textId="77777777" w:rsidR="00D71BFE" w:rsidRDefault="00D71BFE" w:rsidP="00D71BFE">
            <w:pPr>
              <w:spacing w:before="100" w:beforeAutospacing="1" w:after="100" w:afterAutospacing="1" w:line="360" w:lineRule="auto"/>
              <w:rPr>
                <w:rFonts w:eastAsia="Times New Roman" w:cs="Times New Roman"/>
                <w:sz w:val="24"/>
                <w:szCs w:val="24"/>
                <w:lang w:eastAsia="ru-RU"/>
              </w:rPr>
            </w:pPr>
          </w:p>
        </w:tc>
      </w:tr>
      <w:tr w:rsidR="00D71BFE" w14:paraId="7BA5B535" w14:textId="77777777" w:rsidTr="00D71BFE">
        <w:tc>
          <w:tcPr>
            <w:tcW w:w="10456" w:type="dxa"/>
          </w:tcPr>
          <w:p w14:paraId="55F6E46B" w14:textId="77777777" w:rsidR="00D71BFE" w:rsidRDefault="00D71BFE" w:rsidP="00D71BFE">
            <w:pPr>
              <w:spacing w:before="100" w:beforeAutospacing="1" w:after="100" w:afterAutospacing="1" w:line="360" w:lineRule="auto"/>
              <w:rPr>
                <w:rFonts w:eastAsia="Times New Roman" w:cs="Times New Roman"/>
                <w:sz w:val="24"/>
                <w:szCs w:val="24"/>
                <w:lang w:eastAsia="ru-RU"/>
              </w:rPr>
            </w:pPr>
          </w:p>
        </w:tc>
      </w:tr>
      <w:tr w:rsidR="00D71BFE" w14:paraId="051F1A1D" w14:textId="77777777" w:rsidTr="00D71BFE">
        <w:tc>
          <w:tcPr>
            <w:tcW w:w="10456" w:type="dxa"/>
          </w:tcPr>
          <w:p w14:paraId="1F25B861" w14:textId="77777777" w:rsidR="00D71BFE" w:rsidRDefault="00D71BFE" w:rsidP="00D71BFE">
            <w:pPr>
              <w:spacing w:before="100" w:beforeAutospacing="1" w:after="100" w:afterAutospacing="1" w:line="360" w:lineRule="auto"/>
              <w:rPr>
                <w:rFonts w:eastAsia="Times New Roman" w:cs="Times New Roman"/>
                <w:sz w:val="24"/>
                <w:szCs w:val="24"/>
                <w:lang w:eastAsia="ru-RU"/>
              </w:rPr>
            </w:pPr>
          </w:p>
        </w:tc>
      </w:tr>
      <w:tr w:rsidR="00D71BFE" w14:paraId="58DDB3AF" w14:textId="77777777" w:rsidTr="00D71BFE">
        <w:tc>
          <w:tcPr>
            <w:tcW w:w="10456" w:type="dxa"/>
          </w:tcPr>
          <w:p w14:paraId="153978D8" w14:textId="77777777" w:rsidR="00D71BFE" w:rsidRDefault="00D71BFE" w:rsidP="00D71BFE">
            <w:pPr>
              <w:spacing w:before="100" w:beforeAutospacing="1" w:after="100" w:afterAutospacing="1" w:line="360" w:lineRule="auto"/>
              <w:rPr>
                <w:rFonts w:eastAsia="Times New Roman" w:cs="Times New Roman"/>
                <w:sz w:val="24"/>
                <w:szCs w:val="24"/>
                <w:lang w:eastAsia="ru-RU"/>
              </w:rPr>
            </w:pPr>
          </w:p>
        </w:tc>
      </w:tr>
      <w:tr w:rsidR="00D71BFE" w14:paraId="47A66BAB" w14:textId="77777777" w:rsidTr="00D71BFE">
        <w:tc>
          <w:tcPr>
            <w:tcW w:w="10456" w:type="dxa"/>
          </w:tcPr>
          <w:p w14:paraId="4C4329C6" w14:textId="77777777" w:rsidR="00D71BFE" w:rsidRDefault="00D71BFE" w:rsidP="00D71BFE">
            <w:pPr>
              <w:spacing w:before="100" w:beforeAutospacing="1" w:after="100" w:afterAutospacing="1" w:line="360" w:lineRule="auto"/>
              <w:rPr>
                <w:rFonts w:eastAsia="Times New Roman" w:cs="Times New Roman"/>
                <w:sz w:val="24"/>
                <w:szCs w:val="24"/>
                <w:lang w:eastAsia="ru-RU"/>
              </w:rPr>
            </w:pPr>
          </w:p>
        </w:tc>
      </w:tr>
      <w:tr w:rsidR="00D71BFE" w14:paraId="2199C93D" w14:textId="77777777" w:rsidTr="00D71BFE">
        <w:tc>
          <w:tcPr>
            <w:tcW w:w="10456" w:type="dxa"/>
          </w:tcPr>
          <w:p w14:paraId="567D57AF" w14:textId="77777777" w:rsidR="00D71BFE" w:rsidRDefault="00D71BFE" w:rsidP="00D71BFE">
            <w:pPr>
              <w:spacing w:before="100" w:beforeAutospacing="1" w:after="100" w:afterAutospacing="1" w:line="360" w:lineRule="auto"/>
              <w:rPr>
                <w:rFonts w:eastAsia="Times New Roman" w:cs="Times New Roman"/>
                <w:sz w:val="24"/>
                <w:szCs w:val="24"/>
                <w:lang w:eastAsia="ru-RU"/>
              </w:rPr>
            </w:pPr>
          </w:p>
        </w:tc>
      </w:tr>
      <w:tr w:rsidR="00D71BFE" w14:paraId="306BAA1C" w14:textId="77777777" w:rsidTr="00D71BFE">
        <w:tc>
          <w:tcPr>
            <w:tcW w:w="10456" w:type="dxa"/>
          </w:tcPr>
          <w:p w14:paraId="71965C9B" w14:textId="77777777" w:rsidR="00D71BFE" w:rsidRDefault="00D71BFE" w:rsidP="00D71BFE">
            <w:pPr>
              <w:spacing w:before="100" w:beforeAutospacing="1" w:after="100" w:afterAutospacing="1" w:line="360" w:lineRule="auto"/>
              <w:rPr>
                <w:rFonts w:eastAsia="Times New Roman" w:cs="Times New Roman"/>
                <w:sz w:val="24"/>
                <w:szCs w:val="24"/>
                <w:lang w:eastAsia="ru-RU"/>
              </w:rPr>
            </w:pPr>
          </w:p>
        </w:tc>
      </w:tr>
      <w:tr w:rsidR="00D71BFE" w14:paraId="50EC47C8" w14:textId="77777777" w:rsidTr="00D71BFE">
        <w:tc>
          <w:tcPr>
            <w:tcW w:w="10456" w:type="dxa"/>
          </w:tcPr>
          <w:p w14:paraId="4C3CBB5A" w14:textId="77777777" w:rsidR="00D71BFE" w:rsidRDefault="00D71BFE" w:rsidP="00D71BFE">
            <w:pPr>
              <w:spacing w:before="100" w:beforeAutospacing="1" w:after="100" w:afterAutospacing="1" w:line="360" w:lineRule="auto"/>
              <w:rPr>
                <w:rFonts w:eastAsia="Times New Roman" w:cs="Times New Roman"/>
                <w:sz w:val="24"/>
                <w:szCs w:val="24"/>
                <w:lang w:eastAsia="ru-RU"/>
              </w:rPr>
            </w:pPr>
          </w:p>
        </w:tc>
      </w:tr>
      <w:tr w:rsidR="00D71BFE" w14:paraId="1FFA055C" w14:textId="77777777" w:rsidTr="00D71BFE">
        <w:tc>
          <w:tcPr>
            <w:tcW w:w="10456" w:type="dxa"/>
          </w:tcPr>
          <w:p w14:paraId="4924B329" w14:textId="77777777" w:rsidR="00D71BFE" w:rsidRDefault="00D71BFE" w:rsidP="00D71BFE">
            <w:pPr>
              <w:spacing w:before="100" w:beforeAutospacing="1" w:after="100" w:afterAutospacing="1" w:line="360" w:lineRule="auto"/>
              <w:rPr>
                <w:rFonts w:eastAsia="Times New Roman" w:cs="Times New Roman"/>
                <w:sz w:val="24"/>
                <w:szCs w:val="24"/>
                <w:lang w:eastAsia="ru-RU"/>
              </w:rPr>
            </w:pPr>
          </w:p>
        </w:tc>
      </w:tr>
      <w:tr w:rsidR="00D71BFE" w14:paraId="4400A742" w14:textId="77777777" w:rsidTr="00D71BFE">
        <w:tc>
          <w:tcPr>
            <w:tcW w:w="10456" w:type="dxa"/>
          </w:tcPr>
          <w:p w14:paraId="5342C807" w14:textId="77777777" w:rsidR="00D71BFE" w:rsidRDefault="00D71BFE" w:rsidP="00D71BFE">
            <w:pPr>
              <w:spacing w:before="100" w:beforeAutospacing="1" w:after="100" w:afterAutospacing="1" w:line="360" w:lineRule="auto"/>
              <w:rPr>
                <w:rFonts w:eastAsia="Times New Roman" w:cs="Times New Roman"/>
                <w:sz w:val="24"/>
                <w:szCs w:val="24"/>
                <w:lang w:eastAsia="ru-RU"/>
              </w:rPr>
            </w:pPr>
          </w:p>
        </w:tc>
      </w:tr>
      <w:tr w:rsidR="00D71BFE" w14:paraId="532A96D5" w14:textId="77777777" w:rsidTr="00D71BFE">
        <w:tc>
          <w:tcPr>
            <w:tcW w:w="10456" w:type="dxa"/>
          </w:tcPr>
          <w:p w14:paraId="4BD20585" w14:textId="77777777" w:rsidR="00D71BFE" w:rsidRDefault="00D71BFE" w:rsidP="00D71BFE">
            <w:pPr>
              <w:spacing w:before="100" w:beforeAutospacing="1" w:after="100" w:afterAutospacing="1" w:line="360" w:lineRule="auto"/>
              <w:rPr>
                <w:rFonts w:eastAsia="Times New Roman" w:cs="Times New Roman"/>
                <w:sz w:val="24"/>
                <w:szCs w:val="24"/>
                <w:lang w:eastAsia="ru-RU"/>
              </w:rPr>
            </w:pPr>
          </w:p>
        </w:tc>
      </w:tr>
      <w:tr w:rsidR="00D71BFE" w14:paraId="7363C318" w14:textId="77777777" w:rsidTr="00D71BFE">
        <w:tc>
          <w:tcPr>
            <w:tcW w:w="10456" w:type="dxa"/>
          </w:tcPr>
          <w:p w14:paraId="47AA82AB" w14:textId="77777777" w:rsidR="00D71BFE" w:rsidRDefault="00D71BFE" w:rsidP="00D71BFE">
            <w:pPr>
              <w:spacing w:before="100" w:beforeAutospacing="1" w:after="100" w:afterAutospacing="1" w:line="360" w:lineRule="auto"/>
              <w:rPr>
                <w:rFonts w:eastAsia="Times New Roman" w:cs="Times New Roman"/>
                <w:sz w:val="24"/>
                <w:szCs w:val="24"/>
                <w:lang w:eastAsia="ru-RU"/>
              </w:rPr>
            </w:pPr>
          </w:p>
        </w:tc>
      </w:tr>
      <w:tr w:rsidR="00D71BFE" w14:paraId="71B1385C" w14:textId="77777777" w:rsidTr="00D71BFE">
        <w:tc>
          <w:tcPr>
            <w:tcW w:w="10456" w:type="dxa"/>
          </w:tcPr>
          <w:p w14:paraId="211304F0" w14:textId="77777777" w:rsidR="00D71BFE" w:rsidRDefault="00D71BFE" w:rsidP="00D71BFE">
            <w:pPr>
              <w:spacing w:before="100" w:beforeAutospacing="1" w:after="100" w:afterAutospacing="1" w:line="360" w:lineRule="auto"/>
              <w:rPr>
                <w:rFonts w:eastAsia="Times New Roman" w:cs="Times New Roman"/>
                <w:sz w:val="24"/>
                <w:szCs w:val="24"/>
                <w:lang w:eastAsia="ru-RU"/>
              </w:rPr>
            </w:pPr>
          </w:p>
        </w:tc>
      </w:tr>
      <w:tr w:rsidR="00D71BFE" w14:paraId="17F7FA58" w14:textId="77777777" w:rsidTr="00D71BFE">
        <w:tc>
          <w:tcPr>
            <w:tcW w:w="10456" w:type="dxa"/>
          </w:tcPr>
          <w:p w14:paraId="50B702EC" w14:textId="77777777" w:rsidR="00D71BFE" w:rsidRDefault="00D71BFE" w:rsidP="00D71BFE">
            <w:pPr>
              <w:spacing w:before="100" w:beforeAutospacing="1" w:after="100" w:afterAutospacing="1" w:line="360" w:lineRule="auto"/>
              <w:rPr>
                <w:rFonts w:eastAsia="Times New Roman" w:cs="Times New Roman"/>
                <w:sz w:val="24"/>
                <w:szCs w:val="24"/>
                <w:lang w:eastAsia="ru-RU"/>
              </w:rPr>
            </w:pPr>
          </w:p>
        </w:tc>
      </w:tr>
      <w:tr w:rsidR="00D71BFE" w14:paraId="04C97333" w14:textId="77777777" w:rsidTr="00D71BFE">
        <w:tc>
          <w:tcPr>
            <w:tcW w:w="10456" w:type="dxa"/>
          </w:tcPr>
          <w:p w14:paraId="36B62580" w14:textId="77777777" w:rsidR="00D71BFE" w:rsidRDefault="00D71BFE" w:rsidP="00D71BFE">
            <w:pPr>
              <w:spacing w:before="100" w:beforeAutospacing="1" w:after="100" w:afterAutospacing="1" w:line="360" w:lineRule="auto"/>
              <w:rPr>
                <w:rFonts w:eastAsia="Times New Roman" w:cs="Times New Roman"/>
                <w:sz w:val="24"/>
                <w:szCs w:val="24"/>
                <w:lang w:eastAsia="ru-RU"/>
              </w:rPr>
            </w:pPr>
          </w:p>
        </w:tc>
      </w:tr>
      <w:tr w:rsidR="00D71BFE" w14:paraId="5D2BE1AC" w14:textId="77777777" w:rsidTr="00D71BFE">
        <w:tc>
          <w:tcPr>
            <w:tcW w:w="10456" w:type="dxa"/>
          </w:tcPr>
          <w:p w14:paraId="3EF52226" w14:textId="77777777" w:rsidR="00D71BFE" w:rsidRDefault="00D71BFE" w:rsidP="00D71BFE">
            <w:pPr>
              <w:spacing w:before="100" w:beforeAutospacing="1" w:after="100" w:afterAutospacing="1" w:line="360" w:lineRule="auto"/>
              <w:rPr>
                <w:rFonts w:eastAsia="Times New Roman" w:cs="Times New Roman"/>
                <w:sz w:val="24"/>
                <w:szCs w:val="24"/>
                <w:lang w:eastAsia="ru-RU"/>
              </w:rPr>
            </w:pPr>
          </w:p>
        </w:tc>
      </w:tr>
      <w:tr w:rsidR="00D71BFE" w14:paraId="47A40513" w14:textId="77777777" w:rsidTr="00D71BFE">
        <w:tc>
          <w:tcPr>
            <w:tcW w:w="10456" w:type="dxa"/>
          </w:tcPr>
          <w:p w14:paraId="205DC039" w14:textId="77777777" w:rsidR="00D71BFE" w:rsidRDefault="00D71BFE" w:rsidP="00D71BFE">
            <w:pPr>
              <w:spacing w:before="100" w:beforeAutospacing="1" w:after="100" w:afterAutospacing="1" w:line="360" w:lineRule="auto"/>
              <w:rPr>
                <w:rFonts w:eastAsia="Times New Roman" w:cs="Times New Roman"/>
                <w:sz w:val="24"/>
                <w:szCs w:val="24"/>
                <w:lang w:eastAsia="ru-RU"/>
              </w:rPr>
            </w:pPr>
          </w:p>
        </w:tc>
      </w:tr>
      <w:tr w:rsidR="00D71BFE" w14:paraId="3F1FBD3F" w14:textId="77777777" w:rsidTr="00D71BFE">
        <w:tc>
          <w:tcPr>
            <w:tcW w:w="10456" w:type="dxa"/>
          </w:tcPr>
          <w:p w14:paraId="599EE0B7" w14:textId="77777777" w:rsidR="00D71BFE" w:rsidRDefault="00D71BFE" w:rsidP="00D71BFE">
            <w:pPr>
              <w:spacing w:before="100" w:beforeAutospacing="1" w:after="100" w:afterAutospacing="1" w:line="360" w:lineRule="auto"/>
              <w:rPr>
                <w:rFonts w:eastAsia="Times New Roman" w:cs="Times New Roman"/>
                <w:sz w:val="24"/>
                <w:szCs w:val="24"/>
                <w:lang w:eastAsia="ru-RU"/>
              </w:rPr>
            </w:pPr>
          </w:p>
        </w:tc>
      </w:tr>
    </w:tbl>
    <w:bookmarkEnd w:id="0"/>
    <w:p w14:paraId="3D3C5C1F" w14:textId="77777777" w:rsidR="00AD290F" w:rsidRPr="00AD290F" w:rsidRDefault="00AD290F" w:rsidP="00AF09B6">
      <w:pPr>
        <w:spacing w:after="0"/>
        <w:rPr>
          <w:rFonts w:eastAsia="Times New Roman" w:cs="Times New Roman"/>
          <w:sz w:val="24"/>
          <w:szCs w:val="24"/>
          <w:lang w:eastAsia="ru-RU"/>
        </w:rPr>
      </w:pPr>
      <w:r w:rsidRPr="00AD290F">
        <w:rPr>
          <w:rFonts w:eastAsia="Times New Roman" w:cs="Times New Roman"/>
          <w:b/>
          <w:bCs/>
          <w:sz w:val="24"/>
          <w:szCs w:val="24"/>
          <w:lang w:eastAsia="ru-RU"/>
        </w:rPr>
        <w:t>Задача 2</w:t>
      </w:r>
    </w:p>
    <w:p w14:paraId="4FA6F810" w14:textId="77777777" w:rsidR="00AD290F" w:rsidRPr="00AD290F" w:rsidRDefault="00AD290F" w:rsidP="00AF09B6">
      <w:pPr>
        <w:spacing w:after="0"/>
        <w:rPr>
          <w:rFonts w:eastAsia="Times New Roman" w:cs="Times New Roman"/>
          <w:sz w:val="24"/>
          <w:szCs w:val="24"/>
          <w:lang w:eastAsia="ru-RU"/>
        </w:rPr>
      </w:pPr>
      <w:r w:rsidRPr="00AD290F">
        <w:rPr>
          <w:rFonts w:eastAsia="Times New Roman" w:cs="Times New Roman"/>
          <w:sz w:val="24"/>
          <w:szCs w:val="24"/>
          <w:lang w:eastAsia="ru-RU"/>
        </w:rPr>
        <w:t>Анна купила в магазине платье, но дома обнаружила, что оно имеет брак. Магазин отказывается возвращать деньги, ссылаясь на то, что Анна сама повредила товар. При покупке чек не был выдан, но сохранился гарантийный талон.</w:t>
      </w:r>
    </w:p>
    <w:p w14:paraId="53875FBE" w14:textId="77777777" w:rsidR="00AD290F" w:rsidRPr="00AD290F" w:rsidRDefault="00AD290F" w:rsidP="00AD290F">
      <w:pPr>
        <w:numPr>
          <w:ilvl w:val="0"/>
          <w:numId w:val="16"/>
        </w:numPr>
        <w:spacing w:before="100" w:beforeAutospacing="1" w:after="100" w:afterAutospacing="1"/>
        <w:rPr>
          <w:rFonts w:eastAsia="Times New Roman" w:cs="Times New Roman"/>
          <w:sz w:val="24"/>
          <w:szCs w:val="24"/>
          <w:lang w:eastAsia="ru-RU"/>
        </w:rPr>
      </w:pPr>
      <w:r w:rsidRPr="00AD290F">
        <w:rPr>
          <w:rFonts w:eastAsia="Times New Roman" w:cs="Times New Roman"/>
          <w:sz w:val="24"/>
          <w:szCs w:val="24"/>
          <w:lang w:eastAsia="ru-RU"/>
        </w:rPr>
        <w:t>Какие права потребителя нарушены?</w:t>
      </w:r>
    </w:p>
    <w:p w14:paraId="0B70E560" w14:textId="77777777" w:rsidR="00AD290F" w:rsidRPr="00AD290F" w:rsidRDefault="00AD290F" w:rsidP="00AD290F">
      <w:pPr>
        <w:numPr>
          <w:ilvl w:val="0"/>
          <w:numId w:val="16"/>
        </w:numPr>
        <w:spacing w:before="100" w:beforeAutospacing="1" w:after="100" w:afterAutospacing="1"/>
        <w:rPr>
          <w:rFonts w:eastAsia="Times New Roman" w:cs="Times New Roman"/>
          <w:sz w:val="24"/>
          <w:szCs w:val="24"/>
          <w:lang w:eastAsia="ru-RU"/>
        </w:rPr>
      </w:pPr>
      <w:r w:rsidRPr="00AD290F">
        <w:rPr>
          <w:rFonts w:eastAsia="Times New Roman" w:cs="Times New Roman"/>
          <w:sz w:val="24"/>
          <w:szCs w:val="24"/>
          <w:lang w:eastAsia="ru-RU"/>
        </w:rPr>
        <w:t>Какие действия может предпринять Анна?</w:t>
      </w:r>
    </w:p>
    <w:p w14:paraId="051C5631" w14:textId="3FAC01E3" w:rsidR="00AD290F" w:rsidRDefault="00AD290F" w:rsidP="00AD290F">
      <w:pPr>
        <w:numPr>
          <w:ilvl w:val="0"/>
          <w:numId w:val="16"/>
        </w:numPr>
        <w:spacing w:before="100" w:beforeAutospacing="1" w:after="100" w:afterAutospacing="1"/>
        <w:rPr>
          <w:rFonts w:eastAsia="Times New Roman" w:cs="Times New Roman"/>
          <w:sz w:val="24"/>
          <w:szCs w:val="24"/>
          <w:lang w:eastAsia="ru-RU"/>
        </w:rPr>
      </w:pPr>
      <w:r w:rsidRPr="00AD290F">
        <w:rPr>
          <w:rFonts w:eastAsia="Times New Roman" w:cs="Times New Roman"/>
          <w:sz w:val="24"/>
          <w:szCs w:val="24"/>
          <w:lang w:eastAsia="ru-RU"/>
        </w:rPr>
        <w:t>Составьте план действий для защиты прав потребителя.</w:t>
      </w:r>
    </w:p>
    <w:tbl>
      <w:tblPr>
        <w:tblStyle w:val="a3"/>
        <w:tblW w:w="0" w:type="auto"/>
        <w:tblLook w:val="04A0" w:firstRow="1" w:lastRow="0" w:firstColumn="1" w:lastColumn="0" w:noHBand="0" w:noVBand="1"/>
      </w:tblPr>
      <w:tblGrid>
        <w:gridCol w:w="10456"/>
      </w:tblGrid>
      <w:tr w:rsidR="00D71BFE" w14:paraId="5C6F15A7" w14:textId="77777777" w:rsidTr="00680BFC">
        <w:tc>
          <w:tcPr>
            <w:tcW w:w="10456" w:type="dxa"/>
          </w:tcPr>
          <w:p w14:paraId="7A52FADE"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bookmarkStart w:id="1" w:name="_Hlk210480987"/>
          </w:p>
        </w:tc>
      </w:tr>
      <w:tr w:rsidR="00D71BFE" w14:paraId="572EB1A8" w14:textId="77777777" w:rsidTr="00680BFC">
        <w:tc>
          <w:tcPr>
            <w:tcW w:w="10456" w:type="dxa"/>
          </w:tcPr>
          <w:p w14:paraId="2C9E7D03"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1AB686FA" w14:textId="77777777" w:rsidTr="00680BFC">
        <w:tc>
          <w:tcPr>
            <w:tcW w:w="10456" w:type="dxa"/>
          </w:tcPr>
          <w:p w14:paraId="35626481"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2399A3F9" w14:textId="77777777" w:rsidTr="00680BFC">
        <w:tc>
          <w:tcPr>
            <w:tcW w:w="10456" w:type="dxa"/>
          </w:tcPr>
          <w:p w14:paraId="6764DDB0"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683B63AE" w14:textId="77777777" w:rsidTr="00680BFC">
        <w:tc>
          <w:tcPr>
            <w:tcW w:w="10456" w:type="dxa"/>
          </w:tcPr>
          <w:p w14:paraId="583444AC"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50FAD4A1" w14:textId="77777777" w:rsidTr="00680BFC">
        <w:tc>
          <w:tcPr>
            <w:tcW w:w="10456" w:type="dxa"/>
          </w:tcPr>
          <w:p w14:paraId="496C0B50"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625E021A" w14:textId="77777777" w:rsidTr="00680BFC">
        <w:tc>
          <w:tcPr>
            <w:tcW w:w="10456" w:type="dxa"/>
          </w:tcPr>
          <w:p w14:paraId="41BBF2CA"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10DE9405" w14:textId="77777777" w:rsidTr="00680BFC">
        <w:tc>
          <w:tcPr>
            <w:tcW w:w="10456" w:type="dxa"/>
          </w:tcPr>
          <w:p w14:paraId="4B838DAA"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6ABFD92D" w14:textId="77777777" w:rsidTr="00680BFC">
        <w:tc>
          <w:tcPr>
            <w:tcW w:w="10456" w:type="dxa"/>
          </w:tcPr>
          <w:p w14:paraId="45E12E73"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3869F024" w14:textId="77777777" w:rsidTr="00680BFC">
        <w:tc>
          <w:tcPr>
            <w:tcW w:w="10456" w:type="dxa"/>
          </w:tcPr>
          <w:p w14:paraId="5CFB86A9"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344E627B" w14:textId="77777777" w:rsidTr="00680BFC">
        <w:tc>
          <w:tcPr>
            <w:tcW w:w="10456" w:type="dxa"/>
          </w:tcPr>
          <w:p w14:paraId="532E5A63"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24C026A2" w14:textId="77777777" w:rsidTr="00680BFC">
        <w:tc>
          <w:tcPr>
            <w:tcW w:w="10456" w:type="dxa"/>
          </w:tcPr>
          <w:p w14:paraId="3E24CC58"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0A139C34" w14:textId="77777777" w:rsidTr="00680BFC">
        <w:tc>
          <w:tcPr>
            <w:tcW w:w="10456" w:type="dxa"/>
          </w:tcPr>
          <w:p w14:paraId="7A96E672"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42B2B6C1" w14:textId="77777777" w:rsidTr="00680BFC">
        <w:tc>
          <w:tcPr>
            <w:tcW w:w="10456" w:type="dxa"/>
          </w:tcPr>
          <w:p w14:paraId="2D5C22E0"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43BE2B29" w14:textId="77777777" w:rsidTr="00680BFC">
        <w:tc>
          <w:tcPr>
            <w:tcW w:w="10456" w:type="dxa"/>
          </w:tcPr>
          <w:p w14:paraId="5D19D99C"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6CBE1362" w14:textId="77777777" w:rsidTr="00680BFC">
        <w:tc>
          <w:tcPr>
            <w:tcW w:w="10456" w:type="dxa"/>
          </w:tcPr>
          <w:p w14:paraId="718A968A"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6E78DC9F" w14:textId="77777777" w:rsidTr="00680BFC">
        <w:tc>
          <w:tcPr>
            <w:tcW w:w="10456" w:type="dxa"/>
          </w:tcPr>
          <w:p w14:paraId="52FA7C21"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06D3FF7C" w14:textId="77777777" w:rsidTr="00680BFC">
        <w:tc>
          <w:tcPr>
            <w:tcW w:w="10456" w:type="dxa"/>
          </w:tcPr>
          <w:p w14:paraId="2DB4A969"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39157A2C" w14:textId="77777777" w:rsidTr="00680BFC">
        <w:tc>
          <w:tcPr>
            <w:tcW w:w="10456" w:type="dxa"/>
          </w:tcPr>
          <w:p w14:paraId="0DFCDF76"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08921493" w14:textId="77777777" w:rsidTr="00680BFC">
        <w:tc>
          <w:tcPr>
            <w:tcW w:w="10456" w:type="dxa"/>
          </w:tcPr>
          <w:p w14:paraId="07FCCEB1"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bl>
    <w:bookmarkEnd w:id="1"/>
    <w:p w14:paraId="2B233FC3" w14:textId="144FFE60" w:rsidR="00AD290F" w:rsidRDefault="00AD290F" w:rsidP="00D71BFE">
      <w:pPr>
        <w:spacing w:after="0"/>
        <w:outlineLvl w:val="2"/>
        <w:rPr>
          <w:rFonts w:eastAsia="Times New Roman" w:cs="Times New Roman"/>
          <w:b/>
          <w:bCs/>
          <w:sz w:val="27"/>
          <w:szCs w:val="27"/>
          <w:lang w:eastAsia="ru-RU"/>
        </w:rPr>
      </w:pPr>
      <w:r w:rsidRPr="00AD290F">
        <w:rPr>
          <w:rFonts w:eastAsia="Times New Roman" w:cs="Times New Roman"/>
          <w:b/>
          <w:bCs/>
          <w:sz w:val="27"/>
          <w:szCs w:val="27"/>
          <w:lang w:eastAsia="ru-RU"/>
        </w:rPr>
        <w:t>Часть 5. Аналитическое задание (</w:t>
      </w:r>
      <w:r w:rsidR="00D946D2">
        <w:rPr>
          <w:rFonts w:eastAsia="Times New Roman" w:cs="Times New Roman"/>
          <w:b/>
          <w:bCs/>
          <w:sz w:val="27"/>
          <w:szCs w:val="27"/>
          <w:lang w:eastAsia="ru-RU"/>
        </w:rPr>
        <w:t>20</w:t>
      </w:r>
      <w:r w:rsidRPr="00AD290F">
        <w:rPr>
          <w:rFonts w:eastAsia="Times New Roman" w:cs="Times New Roman"/>
          <w:b/>
          <w:bCs/>
          <w:sz w:val="27"/>
          <w:szCs w:val="27"/>
          <w:lang w:eastAsia="ru-RU"/>
        </w:rPr>
        <w:t xml:space="preserve"> баллов)</w:t>
      </w:r>
    </w:p>
    <w:p w14:paraId="79189CAE" w14:textId="77777777" w:rsidR="00CF562E" w:rsidRPr="00CF562E" w:rsidRDefault="00CF562E" w:rsidP="00D71BFE">
      <w:pPr>
        <w:shd w:val="clear" w:color="auto" w:fill="FFFFFF"/>
        <w:spacing w:after="0"/>
        <w:outlineLvl w:val="2"/>
        <w:rPr>
          <w:rFonts w:eastAsia="Times New Roman" w:cs="Times New Roman"/>
          <w:b/>
          <w:bCs/>
          <w:spacing w:val="3"/>
          <w:sz w:val="24"/>
          <w:szCs w:val="24"/>
          <w:lang w:eastAsia="ru-RU"/>
        </w:rPr>
      </w:pPr>
      <w:r w:rsidRPr="00CF562E">
        <w:rPr>
          <w:rFonts w:eastAsia="Times New Roman" w:cs="Times New Roman"/>
          <w:b/>
          <w:bCs/>
          <w:spacing w:val="3"/>
          <w:sz w:val="24"/>
          <w:szCs w:val="24"/>
          <w:lang w:eastAsia="ru-RU"/>
        </w:rPr>
        <w:t>Ситуация</w:t>
      </w:r>
    </w:p>
    <w:p w14:paraId="65F8B5C6" w14:textId="599582AD" w:rsidR="00CF562E" w:rsidRPr="00CF562E" w:rsidRDefault="00CF562E" w:rsidP="00CF562E">
      <w:pPr>
        <w:shd w:val="clear" w:color="auto" w:fill="FFFFFF"/>
        <w:spacing w:after="0"/>
        <w:ind w:firstLine="708"/>
        <w:jc w:val="both"/>
        <w:rPr>
          <w:rFonts w:eastAsia="Times New Roman" w:cs="Times New Roman"/>
          <w:spacing w:val="3"/>
          <w:sz w:val="24"/>
          <w:szCs w:val="24"/>
          <w:lang w:eastAsia="ru-RU"/>
        </w:rPr>
      </w:pPr>
      <w:r w:rsidRPr="00CF562E">
        <w:rPr>
          <w:rFonts w:eastAsia="Times New Roman" w:cs="Times New Roman"/>
          <w:spacing w:val="3"/>
          <w:sz w:val="24"/>
          <w:szCs w:val="24"/>
          <w:lang w:eastAsia="ru-RU"/>
        </w:rPr>
        <w:t>В школе произошёл конфликт между ученицей 9 класса Алисой и учительницей математики. Алиса неоднократно пропускала уроки математики без уважительной причины. Когда учительница попросила предоставить справку от врача или объяснительную записку от родителей, Алиса отказалась, заявив, что это её личное дело.</w:t>
      </w:r>
      <w:r>
        <w:rPr>
          <w:rFonts w:eastAsia="Times New Roman" w:cs="Times New Roman"/>
          <w:spacing w:val="3"/>
          <w:sz w:val="24"/>
          <w:szCs w:val="24"/>
          <w:lang w:eastAsia="ru-RU"/>
        </w:rPr>
        <w:t xml:space="preserve"> </w:t>
      </w:r>
      <w:r w:rsidRPr="00CF562E">
        <w:rPr>
          <w:rFonts w:eastAsia="Times New Roman" w:cs="Times New Roman"/>
          <w:spacing w:val="3"/>
          <w:sz w:val="24"/>
          <w:szCs w:val="24"/>
          <w:lang w:eastAsia="ru-RU"/>
        </w:rPr>
        <w:t>На последнем уроке Алиса пришла на занятие в наушниках и отказалась их снимать, отвечая учительнице: «Это моё личное имущество, и я имею право носить что хочу». Учительница поставила в дневник замечание и вызвала родителей в школу.</w:t>
      </w:r>
    </w:p>
    <w:p w14:paraId="11625AC7" w14:textId="77777777" w:rsidR="00CF562E" w:rsidRPr="00CF562E" w:rsidRDefault="00CF562E" w:rsidP="00CF562E">
      <w:pPr>
        <w:shd w:val="clear" w:color="auto" w:fill="FFFFFF"/>
        <w:spacing w:after="0"/>
        <w:jc w:val="both"/>
        <w:rPr>
          <w:rFonts w:eastAsia="Times New Roman" w:cs="Times New Roman"/>
          <w:spacing w:val="3"/>
          <w:sz w:val="24"/>
          <w:szCs w:val="24"/>
          <w:lang w:eastAsia="ru-RU"/>
        </w:rPr>
      </w:pPr>
      <w:r w:rsidRPr="00CF562E">
        <w:rPr>
          <w:rFonts w:eastAsia="Times New Roman" w:cs="Times New Roman"/>
          <w:spacing w:val="3"/>
          <w:sz w:val="24"/>
          <w:szCs w:val="24"/>
          <w:lang w:eastAsia="ru-RU"/>
        </w:rPr>
        <w:t>В ответ Алиса написала жалобу директору, где указала, что её права нарушаются:</w:t>
      </w:r>
    </w:p>
    <w:p w14:paraId="054142B6" w14:textId="77777777" w:rsidR="00CF562E" w:rsidRPr="00CF562E" w:rsidRDefault="00CF562E" w:rsidP="00CF562E">
      <w:pPr>
        <w:numPr>
          <w:ilvl w:val="0"/>
          <w:numId w:val="20"/>
        </w:numPr>
        <w:shd w:val="clear" w:color="auto" w:fill="FFFFFF"/>
        <w:spacing w:after="0"/>
        <w:rPr>
          <w:rFonts w:eastAsia="Times New Roman" w:cs="Times New Roman"/>
          <w:spacing w:val="3"/>
          <w:sz w:val="24"/>
          <w:szCs w:val="24"/>
          <w:lang w:eastAsia="ru-RU"/>
        </w:rPr>
      </w:pPr>
      <w:r w:rsidRPr="00CF562E">
        <w:rPr>
          <w:rFonts w:eastAsia="Times New Roman" w:cs="Times New Roman"/>
          <w:spacing w:val="3"/>
          <w:sz w:val="24"/>
          <w:szCs w:val="24"/>
          <w:lang w:eastAsia="ru-RU"/>
        </w:rPr>
        <w:t>Ограничивают право на личную собственность (наушники)</w:t>
      </w:r>
    </w:p>
    <w:p w14:paraId="33A8FF5C" w14:textId="77777777" w:rsidR="00CF562E" w:rsidRPr="00CF562E" w:rsidRDefault="00CF562E" w:rsidP="00CF562E">
      <w:pPr>
        <w:numPr>
          <w:ilvl w:val="0"/>
          <w:numId w:val="20"/>
        </w:numPr>
        <w:shd w:val="clear" w:color="auto" w:fill="FFFFFF"/>
        <w:spacing w:after="0"/>
        <w:rPr>
          <w:rFonts w:eastAsia="Times New Roman" w:cs="Times New Roman"/>
          <w:spacing w:val="3"/>
          <w:sz w:val="24"/>
          <w:szCs w:val="24"/>
          <w:lang w:eastAsia="ru-RU"/>
        </w:rPr>
      </w:pPr>
      <w:r w:rsidRPr="00CF562E">
        <w:rPr>
          <w:rFonts w:eastAsia="Times New Roman" w:cs="Times New Roman"/>
          <w:spacing w:val="3"/>
          <w:sz w:val="24"/>
          <w:szCs w:val="24"/>
          <w:lang w:eastAsia="ru-RU"/>
        </w:rPr>
        <w:t>Требуют справки о здоровье</w:t>
      </w:r>
    </w:p>
    <w:p w14:paraId="501E64E4" w14:textId="1D34959E" w:rsidR="00D71BFE" w:rsidRPr="00AF09B6" w:rsidRDefault="00CF562E" w:rsidP="00AF09B6">
      <w:pPr>
        <w:numPr>
          <w:ilvl w:val="0"/>
          <w:numId w:val="20"/>
        </w:numPr>
        <w:shd w:val="clear" w:color="auto" w:fill="FFFFFF"/>
        <w:spacing w:after="0"/>
        <w:rPr>
          <w:rFonts w:eastAsia="Times New Roman" w:cs="Times New Roman"/>
          <w:spacing w:val="3"/>
          <w:sz w:val="24"/>
          <w:szCs w:val="24"/>
          <w:lang w:eastAsia="ru-RU"/>
        </w:rPr>
      </w:pPr>
      <w:r w:rsidRPr="00CF562E">
        <w:rPr>
          <w:rFonts w:eastAsia="Times New Roman" w:cs="Times New Roman"/>
          <w:spacing w:val="3"/>
          <w:sz w:val="24"/>
          <w:szCs w:val="24"/>
          <w:lang w:eastAsia="ru-RU"/>
        </w:rPr>
        <w:t>Ограничивают право на свободу передвижения</w:t>
      </w:r>
    </w:p>
    <w:p w14:paraId="78E9F80C" w14:textId="3B9EA4A0" w:rsidR="00CF562E" w:rsidRPr="00CF562E" w:rsidRDefault="00CF562E" w:rsidP="00CF562E">
      <w:pPr>
        <w:shd w:val="clear" w:color="auto" w:fill="FFFFFF"/>
        <w:spacing w:after="0"/>
        <w:outlineLvl w:val="2"/>
        <w:rPr>
          <w:rFonts w:eastAsia="Times New Roman" w:cs="Times New Roman"/>
          <w:b/>
          <w:bCs/>
          <w:spacing w:val="3"/>
          <w:sz w:val="24"/>
          <w:szCs w:val="24"/>
          <w:lang w:eastAsia="ru-RU"/>
        </w:rPr>
      </w:pPr>
      <w:r w:rsidRPr="00CF562E">
        <w:rPr>
          <w:rFonts w:eastAsia="Times New Roman" w:cs="Times New Roman"/>
          <w:b/>
          <w:bCs/>
          <w:spacing w:val="3"/>
          <w:sz w:val="24"/>
          <w:szCs w:val="24"/>
          <w:lang w:eastAsia="ru-RU"/>
        </w:rPr>
        <w:t>Задания</w:t>
      </w:r>
    </w:p>
    <w:p w14:paraId="42DDED8E" w14:textId="77777777" w:rsidR="00CF562E" w:rsidRPr="00CF562E" w:rsidRDefault="00CF562E" w:rsidP="00CF562E">
      <w:pPr>
        <w:numPr>
          <w:ilvl w:val="0"/>
          <w:numId w:val="21"/>
        </w:numPr>
        <w:shd w:val="clear" w:color="auto" w:fill="FFFFFF"/>
        <w:spacing w:after="0"/>
        <w:rPr>
          <w:rFonts w:eastAsia="Times New Roman" w:cs="Times New Roman"/>
          <w:spacing w:val="3"/>
          <w:sz w:val="24"/>
          <w:szCs w:val="24"/>
          <w:lang w:eastAsia="ru-RU"/>
        </w:rPr>
      </w:pPr>
      <w:r w:rsidRPr="00CF562E">
        <w:rPr>
          <w:rFonts w:eastAsia="Times New Roman" w:cs="Times New Roman"/>
          <w:b/>
          <w:bCs/>
          <w:spacing w:val="3"/>
          <w:sz w:val="24"/>
          <w:szCs w:val="24"/>
          <w:lang w:eastAsia="ru-RU"/>
        </w:rPr>
        <w:t>Оцените правомерность действий всех участников ситуации.</w:t>
      </w:r>
      <w:r w:rsidRPr="00CF562E">
        <w:rPr>
          <w:rFonts w:eastAsia="Times New Roman" w:cs="Times New Roman"/>
          <w:spacing w:val="3"/>
          <w:sz w:val="24"/>
          <w:szCs w:val="24"/>
          <w:lang w:eastAsia="ru-RU"/>
        </w:rPr>
        <w:t> Кто из них прав, а кто нарушил закон?</w:t>
      </w:r>
    </w:p>
    <w:p w14:paraId="56EF2A8A" w14:textId="77777777" w:rsidR="00CF562E" w:rsidRPr="00CF562E" w:rsidRDefault="00CF562E" w:rsidP="00CF562E">
      <w:pPr>
        <w:numPr>
          <w:ilvl w:val="0"/>
          <w:numId w:val="21"/>
        </w:numPr>
        <w:shd w:val="clear" w:color="auto" w:fill="FFFFFF"/>
        <w:spacing w:after="0"/>
        <w:rPr>
          <w:rFonts w:eastAsia="Times New Roman" w:cs="Times New Roman"/>
          <w:spacing w:val="3"/>
          <w:sz w:val="24"/>
          <w:szCs w:val="24"/>
          <w:lang w:eastAsia="ru-RU"/>
        </w:rPr>
      </w:pPr>
      <w:r w:rsidRPr="00CF562E">
        <w:rPr>
          <w:rFonts w:eastAsia="Times New Roman" w:cs="Times New Roman"/>
          <w:b/>
          <w:bCs/>
          <w:spacing w:val="3"/>
          <w:sz w:val="24"/>
          <w:szCs w:val="24"/>
          <w:lang w:eastAsia="ru-RU"/>
        </w:rPr>
        <w:t>Какие права и обязанности есть у ученицы в школе?</w:t>
      </w:r>
      <w:r w:rsidRPr="00CF562E">
        <w:rPr>
          <w:rFonts w:eastAsia="Times New Roman" w:cs="Times New Roman"/>
          <w:spacing w:val="3"/>
          <w:sz w:val="24"/>
          <w:szCs w:val="24"/>
          <w:lang w:eastAsia="ru-RU"/>
        </w:rPr>
        <w:t> Перечислите 3–4 основных права и 3–4 обязанности.</w:t>
      </w:r>
    </w:p>
    <w:p w14:paraId="13A67171" w14:textId="7323B5C8" w:rsidR="00193F1E" w:rsidRPr="00D71BFE" w:rsidRDefault="00CF562E" w:rsidP="00D71BFE">
      <w:pPr>
        <w:numPr>
          <w:ilvl w:val="0"/>
          <w:numId w:val="21"/>
        </w:numPr>
        <w:shd w:val="clear" w:color="auto" w:fill="FFFFFF"/>
        <w:spacing w:after="0"/>
        <w:rPr>
          <w:rFonts w:eastAsia="Times New Roman" w:cs="Times New Roman"/>
          <w:spacing w:val="3"/>
          <w:sz w:val="24"/>
          <w:szCs w:val="24"/>
          <w:lang w:eastAsia="ru-RU"/>
        </w:rPr>
      </w:pPr>
      <w:r w:rsidRPr="00CF562E">
        <w:rPr>
          <w:rFonts w:eastAsia="Times New Roman" w:cs="Times New Roman"/>
          <w:b/>
          <w:bCs/>
          <w:spacing w:val="3"/>
          <w:sz w:val="24"/>
          <w:szCs w:val="24"/>
          <w:lang w:eastAsia="ru-RU"/>
        </w:rPr>
        <w:t>Как правильно должна была поступить Алиса в данной ситуации?</w:t>
      </w:r>
      <w:r w:rsidRPr="00CF562E">
        <w:rPr>
          <w:rFonts w:eastAsia="Times New Roman" w:cs="Times New Roman"/>
          <w:spacing w:val="3"/>
          <w:sz w:val="24"/>
          <w:szCs w:val="24"/>
          <w:lang w:eastAsia="ru-RU"/>
        </w:rPr>
        <w:t> Предложите 2–3 верных решения.</w:t>
      </w:r>
    </w:p>
    <w:p w14:paraId="7183E8D9" w14:textId="6C88C46A" w:rsidR="00D71BFE" w:rsidRDefault="00D71BFE" w:rsidP="00193F1E">
      <w:pPr>
        <w:shd w:val="clear" w:color="auto" w:fill="FFFFFF"/>
        <w:spacing w:after="0"/>
        <w:ind w:left="720"/>
        <w:rPr>
          <w:rFonts w:eastAsia="Times New Roman" w:cs="Times New Roman"/>
          <w:spacing w:val="3"/>
          <w:sz w:val="24"/>
          <w:szCs w:val="24"/>
          <w:lang w:eastAsia="ru-RU"/>
        </w:rPr>
      </w:pPr>
    </w:p>
    <w:tbl>
      <w:tblPr>
        <w:tblStyle w:val="a3"/>
        <w:tblW w:w="0" w:type="auto"/>
        <w:tblLook w:val="04A0" w:firstRow="1" w:lastRow="0" w:firstColumn="1" w:lastColumn="0" w:noHBand="0" w:noVBand="1"/>
      </w:tblPr>
      <w:tblGrid>
        <w:gridCol w:w="10456"/>
      </w:tblGrid>
      <w:tr w:rsidR="00D71BFE" w14:paraId="0BAB9979" w14:textId="77777777" w:rsidTr="00680BFC">
        <w:tc>
          <w:tcPr>
            <w:tcW w:w="10456" w:type="dxa"/>
          </w:tcPr>
          <w:p w14:paraId="06913504"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083D65E8" w14:textId="77777777" w:rsidTr="00680BFC">
        <w:tc>
          <w:tcPr>
            <w:tcW w:w="10456" w:type="dxa"/>
          </w:tcPr>
          <w:p w14:paraId="512B6137"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2EFF7ED4" w14:textId="77777777" w:rsidTr="00680BFC">
        <w:tc>
          <w:tcPr>
            <w:tcW w:w="10456" w:type="dxa"/>
          </w:tcPr>
          <w:p w14:paraId="367B307A"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2206DC47" w14:textId="77777777" w:rsidTr="00680BFC">
        <w:tc>
          <w:tcPr>
            <w:tcW w:w="10456" w:type="dxa"/>
          </w:tcPr>
          <w:p w14:paraId="1AB161EF"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565013F8" w14:textId="77777777" w:rsidTr="00680BFC">
        <w:tc>
          <w:tcPr>
            <w:tcW w:w="10456" w:type="dxa"/>
          </w:tcPr>
          <w:p w14:paraId="7C3D4A15"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79EFD644" w14:textId="77777777" w:rsidTr="00680BFC">
        <w:tc>
          <w:tcPr>
            <w:tcW w:w="10456" w:type="dxa"/>
          </w:tcPr>
          <w:p w14:paraId="591AF32C"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5D0600A5" w14:textId="77777777" w:rsidTr="00680BFC">
        <w:tc>
          <w:tcPr>
            <w:tcW w:w="10456" w:type="dxa"/>
          </w:tcPr>
          <w:p w14:paraId="00FBF581"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07782D55" w14:textId="77777777" w:rsidTr="00680BFC">
        <w:tc>
          <w:tcPr>
            <w:tcW w:w="10456" w:type="dxa"/>
          </w:tcPr>
          <w:p w14:paraId="4A53AF48"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6597A231" w14:textId="77777777" w:rsidTr="00680BFC">
        <w:tc>
          <w:tcPr>
            <w:tcW w:w="10456" w:type="dxa"/>
          </w:tcPr>
          <w:p w14:paraId="286FD6FE"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07ED4749" w14:textId="77777777" w:rsidTr="00680BFC">
        <w:tc>
          <w:tcPr>
            <w:tcW w:w="10456" w:type="dxa"/>
          </w:tcPr>
          <w:p w14:paraId="05361C6D"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5445C339" w14:textId="77777777" w:rsidTr="00680BFC">
        <w:tc>
          <w:tcPr>
            <w:tcW w:w="10456" w:type="dxa"/>
          </w:tcPr>
          <w:p w14:paraId="34D46C26"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47E3B6E0" w14:textId="77777777" w:rsidTr="00680BFC">
        <w:tc>
          <w:tcPr>
            <w:tcW w:w="10456" w:type="dxa"/>
          </w:tcPr>
          <w:p w14:paraId="135F3E3F"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38AE0CA3" w14:textId="77777777" w:rsidTr="00680BFC">
        <w:tc>
          <w:tcPr>
            <w:tcW w:w="10456" w:type="dxa"/>
          </w:tcPr>
          <w:p w14:paraId="05EB8DDD"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6FCA4E3E" w14:textId="77777777" w:rsidTr="00680BFC">
        <w:tc>
          <w:tcPr>
            <w:tcW w:w="10456" w:type="dxa"/>
          </w:tcPr>
          <w:p w14:paraId="08278948"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14549533" w14:textId="77777777" w:rsidTr="00680BFC">
        <w:tc>
          <w:tcPr>
            <w:tcW w:w="10456" w:type="dxa"/>
          </w:tcPr>
          <w:p w14:paraId="3F289E7A"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0C2CB30B" w14:textId="77777777" w:rsidTr="00680BFC">
        <w:tc>
          <w:tcPr>
            <w:tcW w:w="10456" w:type="dxa"/>
          </w:tcPr>
          <w:p w14:paraId="0BEC8811"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2F125961" w14:textId="77777777" w:rsidTr="00680BFC">
        <w:tc>
          <w:tcPr>
            <w:tcW w:w="10456" w:type="dxa"/>
          </w:tcPr>
          <w:p w14:paraId="29DD6FAF"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681D3F1F" w14:textId="77777777" w:rsidTr="00680BFC">
        <w:tc>
          <w:tcPr>
            <w:tcW w:w="10456" w:type="dxa"/>
          </w:tcPr>
          <w:p w14:paraId="6DFB98AE"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667F0EE6" w14:textId="77777777" w:rsidTr="00680BFC">
        <w:tc>
          <w:tcPr>
            <w:tcW w:w="10456" w:type="dxa"/>
          </w:tcPr>
          <w:p w14:paraId="450B8877"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4018DDED" w14:textId="77777777" w:rsidTr="00680BFC">
        <w:tc>
          <w:tcPr>
            <w:tcW w:w="10456" w:type="dxa"/>
          </w:tcPr>
          <w:p w14:paraId="336B8D4F"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5C18F761" w14:textId="77777777" w:rsidTr="00680BFC">
        <w:tc>
          <w:tcPr>
            <w:tcW w:w="10456" w:type="dxa"/>
          </w:tcPr>
          <w:p w14:paraId="27F0CDEE"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06789617" w14:textId="77777777" w:rsidTr="00680BFC">
        <w:tc>
          <w:tcPr>
            <w:tcW w:w="10456" w:type="dxa"/>
          </w:tcPr>
          <w:p w14:paraId="0E2D99F9"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71AC088F" w14:textId="77777777" w:rsidTr="00680BFC">
        <w:tc>
          <w:tcPr>
            <w:tcW w:w="10456" w:type="dxa"/>
          </w:tcPr>
          <w:p w14:paraId="5A4A5BAE"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6CF581A9" w14:textId="77777777" w:rsidTr="00680BFC">
        <w:tc>
          <w:tcPr>
            <w:tcW w:w="10456" w:type="dxa"/>
          </w:tcPr>
          <w:p w14:paraId="4D951FE5"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25A0B6E2" w14:textId="77777777" w:rsidTr="00680BFC">
        <w:tc>
          <w:tcPr>
            <w:tcW w:w="10456" w:type="dxa"/>
          </w:tcPr>
          <w:p w14:paraId="30CC3883"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3A95EF7F" w14:textId="77777777" w:rsidTr="00680BFC">
        <w:tc>
          <w:tcPr>
            <w:tcW w:w="10456" w:type="dxa"/>
          </w:tcPr>
          <w:p w14:paraId="63792BE6"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56951323" w14:textId="77777777" w:rsidTr="00680BFC">
        <w:tc>
          <w:tcPr>
            <w:tcW w:w="10456" w:type="dxa"/>
          </w:tcPr>
          <w:p w14:paraId="3116E67D"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53499041" w14:textId="77777777" w:rsidTr="00680BFC">
        <w:tc>
          <w:tcPr>
            <w:tcW w:w="10456" w:type="dxa"/>
          </w:tcPr>
          <w:p w14:paraId="5B908BA1"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3EDA184A" w14:textId="77777777" w:rsidTr="00680BFC">
        <w:tc>
          <w:tcPr>
            <w:tcW w:w="10456" w:type="dxa"/>
          </w:tcPr>
          <w:p w14:paraId="72EE665E"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7492A47E" w14:textId="77777777" w:rsidTr="00680BFC">
        <w:tc>
          <w:tcPr>
            <w:tcW w:w="10456" w:type="dxa"/>
          </w:tcPr>
          <w:p w14:paraId="42D4B0E2"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r w:rsidR="00D71BFE" w14:paraId="502B61FB" w14:textId="77777777" w:rsidTr="00680BFC">
        <w:tc>
          <w:tcPr>
            <w:tcW w:w="10456" w:type="dxa"/>
          </w:tcPr>
          <w:p w14:paraId="541F4F20" w14:textId="77777777" w:rsidR="00D71BFE" w:rsidRDefault="00D71BFE" w:rsidP="00680BFC">
            <w:pPr>
              <w:spacing w:before="100" w:beforeAutospacing="1" w:after="100" w:afterAutospacing="1" w:line="360" w:lineRule="auto"/>
              <w:rPr>
                <w:rFonts w:eastAsia="Times New Roman" w:cs="Times New Roman"/>
                <w:sz w:val="24"/>
                <w:szCs w:val="24"/>
                <w:lang w:eastAsia="ru-RU"/>
              </w:rPr>
            </w:pPr>
          </w:p>
        </w:tc>
      </w:tr>
    </w:tbl>
    <w:p w14:paraId="489E32B5" w14:textId="253A57BB" w:rsidR="00193F1E" w:rsidRPr="00D71BFE" w:rsidRDefault="00193F1E" w:rsidP="00D71BFE">
      <w:pPr>
        <w:shd w:val="clear" w:color="auto" w:fill="FFFFFF"/>
        <w:spacing w:after="0"/>
        <w:rPr>
          <w:rFonts w:eastAsia="Times New Roman" w:cs="Times New Roman"/>
          <w:spacing w:val="3"/>
          <w:sz w:val="24"/>
          <w:szCs w:val="24"/>
          <w:lang w:eastAsia="ru-RU"/>
        </w:rPr>
      </w:pPr>
      <w:r w:rsidRPr="00D71BFE">
        <w:rPr>
          <w:rFonts w:eastAsia="Times New Roman" w:cs="Times New Roman"/>
          <w:b/>
          <w:bCs/>
          <w:sz w:val="24"/>
          <w:szCs w:val="24"/>
          <w:lang w:eastAsia="ru-RU"/>
        </w:rPr>
        <w:t xml:space="preserve">Часть 6. </w:t>
      </w:r>
      <w:r w:rsidRPr="00D71BFE">
        <w:rPr>
          <w:rFonts w:eastAsia="Times New Roman" w:cs="Times New Roman"/>
          <w:b/>
          <w:bCs/>
          <w:sz w:val="24"/>
          <w:szCs w:val="24"/>
          <w:lang w:eastAsia="ru-RU"/>
        </w:rPr>
        <w:t>Задание на работу с правовым текстом (</w:t>
      </w:r>
      <w:r w:rsidR="000B00B4" w:rsidRPr="00D71BFE">
        <w:rPr>
          <w:rFonts w:eastAsia="Times New Roman" w:cs="Times New Roman"/>
          <w:b/>
          <w:bCs/>
          <w:sz w:val="24"/>
          <w:szCs w:val="24"/>
          <w:lang w:eastAsia="ru-RU"/>
        </w:rPr>
        <w:t>20</w:t>
      </w:r>
      <w:r w:rsidRPr="00D71BFE">
        <w:rPr>
          <w:rFonts w:eastAsia="Times New Roman" w:cs="Times New Roman"/>
          <w:b/>
          <w:bCs/>
          <w:sz w:val="24"/>
          <w:szCs w:val="24"/>
          <w:lang w:eastAsia="ru-RU"/>
        </w:rPr>
        <w:t xml:space="preserve"> баллов)</w:t>
      </w:r>
    </w:p>
    <w:p w14:paraId="780C1534" w14:textId="77777777" w:rsidR="00193F1E" w:rsidRPr="00193F1E" w:rsidRDefault="00193F1E" w:rsidP="00D71BFE">
      <w:pPr>
        <w:spacing w:after="0"/>
        <w:rPr>
          <w:rFonts w:eastAsia="Times New Roman" w:cs="Times New Roman"/>
          <w:sz w:val="24"/>
          <w:szCs w:val="24"/>
          <w:lang w:eastAsia="ru-RU"/>
        </w:rPr>
      </w:pPr>
      <w:r w:rsidRPr="00193F1E">
        <w:rPr>
          <w:rFonts w:eastAsia="Times New Roman" w:cs="Times New Roman"/>
          <w:b/>
          <w:bCs/>
          <w:sz w:val="24"/>
          <w:szCs w:val="24"/>
          <w:lang w:eastAsia="ru-RU"/>
        </w:rPr>
        <w:t>Текст для анализа:</w:t>
      </w:r>
    </w:p>
    <w:p w14:paraId="029668BA" w14:textId="77777777" w:rsidR="00193F1E" w:rsidRPr="00193F1E" w:rsidRDefault="00193F1E" w:rsidP="00D71BFE">
      <w:pPr>
        <w:spacing w:after="0"/>
        <w:rPr>
          <w:rFonts w:eastAsia="Times New Roman" w:cs="Times New Roman"/>
          <w:sz w:val="24"/>
          <w:szCs w:val="24"/>
          <w:lang w:eastAsia="ru-RU"/>
        </w:rPr>
      </w:pPr>
      <w:r w:rsidRPr="00193F1E">
        <w:rPr>
          <w:rFonts w:eastAsia="Times New Roman" w:cs="Times New Roman"/>
          <w:sz w:val="24"/>
          <w:szCs w:val="24"/>
          <w:lang w:eastAsia="ru-RU"/>
        </w:rPr>
        <w:t>Извлечение из Федерального закона «Об образовании в Российской Федерации»:</w:t>
      </w:r>
    </w:p>
    <w:p w14:paraId="5F3C4C5C" w14:textId="77777777" w:rsidR="00193F1E" w:rsidRPr="00193F1E" w:rsidRDefault="00193F1E" w:rsidP="00D71BFE">
      <w:pPr>
        <w:spacing w:after="0"/>
        <w:rPr>
          <w:rFonts w:eastAsia="Times New Roman" w:cs="Times New Roman"/>
          <w:sz w:val="24"/>
          <w:szCs w:val="24"/>
          <w:lang w:eastAsia="ru-RU"/>
        </w:rPr>
      </w:pPr>
      <w:r w:rsidRPr="00193F1E">
        <w:rPr>
          <w:rFonts w:eastAsia="Times New Roman" w:cs="Times New Roman"/>
          <w:sz w:val="24"/>
          <w:szCs w:val="24"/>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14:paraId="274A4662" w14:textId="77777777" w:rsidR="00193F1E" w:rsidRPr="00193F1E" w:rsidRDefault="00193F1E" w:rsidP="00D71BFE">
      <w:pPr>
        <w:spacing w:after="0"/>
        <w:rPr>
          <w:rFonts w:eastAsia="Times New Roman" w:cs="Times New Roman"/>
          <w:sz w:val="24"/>
          <w:szCs w:val="24"/>
          <w:lang w:eastAsia="ru-RU"/>
        </w:rPr>
      </w:pPr>
      <w:r w:rsidRPr="00193F1E">
        <w:rPr>
          <w:rFonts w:eastAsia="Times New Roman" w:cs="Times New Roman"/>
          <w:sz w:val="24"/>
          <w:szCs w:val="24"/>
          <w:lang w:eastAsia="ru-RU"/>
        </w:rPr>
        <w:t>Родители (законные представители) несовершеннолетних обучающихся имеют право:</w:t>
      </w:r>
    </w:p>
    <w:p w14:paraId="677AE9BA" w14:textId="77777777" w:rsidR="00193F1E" w:rsidRPr="00193F1E" w:rsidRDefault="00193F1E" w:rsidP="00D71BFE">
      <w:pPr>
        <w:numPr>
          <w:ilvl w:val="0"/>
          <w:numId w:val="22"/>
        </w:numPr>
        <w:spacing w:after="0"/>
        <w:ind w:left="1440"/>
        <w:rPr>
          <w:rFonts w:eastAsia="Times New Roman" w:cs="Times New Roman"/>
          <w:sz w:val="24"/>
          <w:szCs w:val="24"/>
          <w:lang w:eastAsia="ru-RU"/>
        </w:rPr>
      </w:pPr>
      <w:r w:rsidRPr="00193F1E">
        <w:rPr>
          <w:rFonts w:eastAsia="Times New Roman" w:cs="Times New Roman"/>
          <w:sz w:val="24"/>
          <w:szCs w:val="24"/>
          <w:lang w:eastAsia="ru-RU"/>
        </w:rPr>
        <w:t>выбирать формы получения образования и образовательные программы</w:t>
      </w:r>
    </w:p>
    <w:p w14:paraId="71657363" w14:textId="77777777" w:rsidR="00193F1E" w:rsidRPr="00193F1E" w:rsidRDefault="00193F1E" w:rsidP="00D71BFE">
      <w:pPr>
        <w:numPr>
          <w:ilvl w:val="0"/>
          <w:numId w:val="22"/>
        </w:numPr>
        <w:spacing w:after="0"/>
        <w:ind w:left="1440"/>
        <w:rPr>
          <w:rFonts w:eastAsia="Times New Roman" w:cs="Times New Roman"/>
          <w:sz w:val="24"/>
          <w:szCs w:val="24"/>
          <w:lang w:eastAsia="ru-RU"/>
        </w:rPr>
      </w:pPr>
      <w:r w:rsidRPr="00193F1E">
        <w:rPr>
          <w:rFonts w:eastAsia="Times New Roman" w:cs="Times New Roman"/>
          <w:sz w:val="24"/>
          <w:szCs w:val="24"/>
          <w:lang w:eastAsia="ru-RU"/>
        </w:rPr>
        <w:t>защищать права и законные интересы обучающихся</w:t>
      </w:r>
    </w:p>
    <w:p w14:paraId="5C088F9B" w14:textId="77777777" w:rsidR="00193F1E" w:rsidRPr="00193F1E" w:rsidRDefault="00193F1E" w:rsidP="00D71BFE">
      <w:pPr>
        <w:numPr>
          <w:ilvl w:val="0"/>
          <w:numId w:val="22"/>
        </w:numPr>
        <w:spacing w:after="0"/>
        <w:ind w:left="1440"/>
        <w:rPr>
          <w:rFonts w:eastAsia="Times New Roman" w:cs="Times New Roman"/>
          <w:sz w:val="24"/>
          <w:szCs w:val="24"/>
          <w:lang w:eastAsia="ru-RU"/>
        </w:rPr>
      </w:pPr>
      <w:r w:rsidRPr="00193F1E">
        <w:rPr>
          <w:rFonts w:eastAsia="Times New Roman" w:cs="Times New Roman"/>
          <w:sz w:val="24"/>
          <w:szCs w:val="24"/>
          <w:lang w:eastAsia="ru-RU"/>
        </w:rPr>
        <w:t>принимать участие в управлении образовательной организацией</w:t>
      </w:r>
    </w:p>
    <w:p w14:paraId="4F7A03DA" w14:textId="77777777" w:rsidR="00193F1E" w:rsidRPr="00193F1E" w:rsidRDefault="00193F1E" w:rsidP="00D71BFE">
      <w:pPr>
        <w:spacing w:after="0"/>
        <w:rPr>
          <w:rFonts w:eastAsia="Times New Roman" w:cs="Times New Roman"/>
          <w:sz w:val="24"/>
          <w:szCs w:val="24"/>
          <w:lang w:eastAsia="ru-RU"/>
        </w:rPr>
      </w:pPr>
      <w:r w:rsidRPr="00193F1E">
        <w:rPr>
          <w:rFonts w:eastAsia="Times New Roman" w:cs="Times New Roman"/>
          <w:sz w:val="24"/>
          <w:szCs w:val="24"/>
          <w:lang w:eastAsia="ru-RU"/>
        </w:rPr>
        <w:t>Родители (законные представители) несовершеннолетних обучающихся обязаны:</w:t>
      </w:r>
    </w:p>
    <w:p w14:paraId="16F2942B" w14:textId="77777777" w:rsidR="00193F1E" w:rsidRPr="00193F1E" w:rsidRDefault="00193F1E" w:rsidP="00D71BFE">
      <w:pPr>
        <w:numPr>
          <w:ilvl w:val="0"/>
          <w:numId w:val="23"/>
        </w:numPr>
        <w:spacing w:after="0"/>
        <w:ind w:left="1440"/>
        <w:rPr>
          <w:rFonts w:eastAsia="Times New Roman" w:cs="Times New Roman"/>
          <w:sz w:val="24"/>
          <w:szCs w:val="24"/>
          <w:lang w:eastAsia="ru-RU"/>
        </w:rPr>
      </w:pPr>
      <w:r w:rsidRPr="00193F1E">
        <w:rPr>
          <w:rFonts w:eastAsia="Times New Roman" w:cs="Times New Roman"/>
          <w:sz w:val="24"/>
          <w:szCs w:val="24"/>
          <w:lang w:eastAsia="ru-RU"/>
        </w:rPr>
        <w:t>обеспечить получение детьми общего образования</w:t>
      </w:r>
    </w:p>
    <w:p w14:paraId="732B0485" w14:textId="77777777" w:rsidR="00193F1E" w:rsidRPr="00193F1E" w:rsidRDefault="00193F1E" w:rsidP="00D71BFE">
      <w:pPr>
        <w:numPr>
          <w:ilvl w:val="0"/>
          <w:numId w:val="23"/>
        </w:numPr>
        <w:spacing w:after="0"/>
        <w:ind w:left="1440"/>
        <w:rPr>
          <w:rFonts w:eastAsia="Times New Roman" w:cs="Times New Roman"/>
          <w:sz w:val="24"/>
          <w:szCs w:val="24"/>
          <w:lang w:eastAsia="ru-RU"/>
        </w:rPr>
      </w:pPr>
      <w:r w:rsidRPr="00193F1E">
        <w:rPr>
          <w:rFonts w:eastAsia="Times New Roman" w:cs="Times New Roman"/>
          <w:sz w:val="24"/>
          <w:szCs w:val="24"/>
          <w:lang w:eastAsia="ru-RU"/>
        </w:rPr>
        <w:t>соблюдать правила внутреннего распорядка организации, осуществляющей образовательную деятельность</w:t>
      </w:r>
    </w:p>
    <w:p w14:paraId="5459466B" w14:textId="77777777" w:rsidR="00193F1E" w:rsidRPr="00193F1E" w:rsidRDefault="00193F1E" w:rsidP="00D71BFE">
      <w:pPr>
        <w:numPr>
          <w:ilvl w:val="0"/>
          <w:numId w:val="23"/>
        </w:numPr>
        <w:spacing w:after="0"/>
        <w:ind w:left="1440"/>
        <w:rPr>
          <w:rFonts w:eastAsia="Times New Roman" w:cs="Times New Roman"/>
          <w:sz w:val="24"/>
          <w:szCs w:val="24"/>
          <w:lang w:eastAsia="ru-RU"/>
        </w:rPr>
      </w:pPr>
      <w:r w:rsidRPr="00193F1E">
        <w:rPr>
          <w:rFonts w:eastAsia="Times New Roman" w:cs="Times New Roman"/>
          <w:sz w:val="24"/>
          <w:szCs w:val="24"/>
          <w:lang w:eastAsia="ru-RU"/>
        </w:rPr>
        <w:lastRenderedPageBreak/>
        <w:t>уважать честь и достоинство обучающихся и работников образовательной организации»</w:t>
      </w:r>
    </w:p>
    <w:p w14:paraId="7FEF6A7B" w14:textId="77777777" w:rsidR="00193F1E" w:rsidRPr="00193F1E" w:rsidRDefault="00193F1E" w:rsidP="00D71BFE">
      <w:pPr>
        <w:spacing w:after="0"/>
        <w:rPr>
          <w:rFonts w:eastAsia="Times New Roman" w:cs="Times New Roman"/>
          <w:sz w:val="24"/>
          <w:szCs w:val="24"/>
          <w:lang w:eastAsia="ru-RU"/>
        </w:rPr>
      </w:pPr>
      <w:r w:rsidRPr="00193F1E">
        <w:rPr>
          <w:rFonts w:eastAsia="Times New Roman" w:cs="Times New Roman"/>
          <w:b/>
          <w:bCs/>
          <w:sz w:val="24"/>
          <w:szCs w:val="24"/>
          <w:lang w:eastAsia="ru-RU"/>
        </w:rPr>
        <w:t>Высказывания для анализа:</w:t>
      </w:r>
    </w:p>
    <w:p w14:paraId="1ED4FB4E" w14:textId="77777777" w:rsidR="00193F1E" w:rsidRPr="00193F1E" w:rsidRDefault="00193F1E" w:rsidP="00D71BFE">
      <w:pPr>
        <w:numPr>
          <w:ilvl w:val="0"/>
          <w:numId w:val="24"/>
        </w:numPr>
        <w:spacing w:after="0"/>
        <w:rPr>
          <w:rFonts w:eastAsia="Times New Roman" w:cs="Times New Roman"/>
          <w:sz w:val="24"/>
          <w:szCs w:val="24"/>
          <w:lang w:eastAsia="ru-RU"/>
        </w:rPr>
      </w:pPr>
      <w:r w:rsidRPr="00193F1E">
        <w:rPr>
          <w:rFonts w:eastAsia="Times New Roman" w:cs="Times New Roman"/>
          <w:sz w:val="24"/>
          <w:szCs w:val="24"/>
          <w:lang w:eastAsia="ru-RU"/>
        </w:rPr>
        <w:t>Родители могут самостоятельно выбирать программу обучения для своего ребёнка.</w:t>
      </w:r>
    </w:p>
    <w:p w14:paraId="6BB9944F" w14:textId="77777777" w:rsidR="00193F1E" w:rsidRPr="00193F1E" w:rsidRDefault="00193F1E" w:rsidP="00D71BFE">
      <w:pPr>
        <w:numPr>
          <w:ilvl w:val="0"/>
          <w:numId w:val="24"/>
        </w:numPr>
        <w:spacing w:after="0"/>
        <w:rPr>
          <w:rFonts w:eastAsia="Times New Roman" w:cs="Times New Roman"/>
          <w:sz w:val="24"/>
          <w:szCs w:val="24"/>
          <w:lang w:eastAsia="ru-RU"/>
        </w:rPr>
      </w:pPr>
      <w:r w:rsidRPr="00193F1E">
        <w:rPr>
          <w:rFonts w:eastAsia="Times New Roman" w:cs="Times New Roman"/>
          <w:sz w:val="24"/>
          <w:szCs w:val="24"/>
          <w:lang w:eastAsia="ru-RU"/>
        </w:rPr>
        <w:t>Родители обязаны контролировать успеваемость ребёнка, но не отвечают за получение образования.</w:t>
      </w:r>
    </w:p>
    <w:p w14:paraId="497B84A6" w14:textId="77777777" w:rsidR="00193F1E" w:rsidRPr="00193F1E" w:rsidRDefault="00193F1E" w:rsidP="00D71BFE">
      <w:pPr>
        <w:numPr>
          <w:ilvl w:val="0"/>
          <w:numId w:val="24"/>
        </w:numPr>
        <w:spacing w:after="0"/>
        <w:rPr>
          <w:rFonts w:eastAsia="Times New Roman" w:cs="Times New Roman"/>
          <w:sz w:val="24"/>
          <w:szCs w:val="24"/>
          <w:lang w:eastAsia="ru-RU"/>
        </w:rPr>
      </w:pPr>
      <w:r w:rsidRPr="00193F1E">
        <w:rPr>
          <w:rFonts w:eastAsia="Times New Roman" w:cs="Times New Roman"/>
          <w:sz w:val="24"/>
          <w:szCs w:val="24"/>
          <w:lang w:eastAsia="ru-RU"/>
        </w:rPr>
        <w:t>Родители имеют право вмешиваться в управление школой.</w:t>
      </w:r>
    </w:p>
    <w:p w14:paraId="229CA827" w14:textId="77777777" w:rsidR="00193F1E" w:rsidRPr="00193F1E" w:rsidRDefault="00193F1E" w:rsidP="00D71BFE">
      <w:pPr>
        <w:numPr>
          <w:ilvl w:val="0"/>
          <w:numId w:val="24"/>
        </w:numPr>
        <w:spacing w:after="0"/>
        <w:rPr>
          <w:rFonts w:eastAsia="Times New Roman" w:cs="Times New Roman"/>
          <w:sz w:val="24"/>
          <w:szCs w:val="24"/>
          <w:lang w:eastAsia="ru-RU"/>
        </w:rPr>
      </w:pPr>
      <w:r w:rsidRPr="00193F1E">
        <w:rPr>
          <w:rFonts w:eastAsia="Times New Roman" w:cs="Times New Roman"/>
          <w:sz w:val="24"/>
          <w:szCs w:val="24"/>
          <w:lang w:eastAsia="ru-RU"/>
        </w:rPr>
        <w:t>Родители должны уважать только своих учителей.</w:t>
      </w:r>
    </w:p>
    <w:p w14:paraId="6EEB9D75" w14:textId="77777777" w:rsidR="00193F1E" w:rsidRPr="00193F1E" w:rsidRDefault="00193F1E" w:rsidP="00D71BFE">
      <w:pPr>
        <w:numPr>
          <w:ilvl w:val="0"/>
          <w:numId w:val="24"/>
        </w:numPr>
        <w:spacing w:after="0"/>
        <w:rPr>
          <w:rFonts w:eastAsia="Times New Roman" w:cs="Times New Roman"/>
          <w:sz w:val="24"/>
          <w:szCs w:val="24"/>
          <w:lang w:eastAsia="ru-RU"/>
        </w:rPr>
      </w:pPr>
      <w:r w:rsidRPr="00193F1E">
        <w:rPr>
          <w:rFonts w:eastAsia="Times New Roman" w:cs="Times New Roman"/>
          <w:sz w:val="24"/>
          <w:szCs w:val="24"/>
          <w:lang w:eastAsia="ru-RU"/>
        </w:rPr>
        <w:t>Законные представители могут защищать интересы ребёнка в школе.</w:t>
      </w:r>
    </w:p>
    <w:p w14:paraId="600481AC" w14:textId="77777777" w:rsidR="00193F1E" w:rsidRPr="00193F1E" w:rsidRDefault="00193F1E" w:rsidP="00D71BFE">
      <w:pPr>
        <w:numPr>
          <w:ilvl w:val="0"/>
          <w:numId w:val="24"/>
        </w:numPr>
        <w:spacing w:after="0"/>
        <w:rPr>
          <w:rFonts w:eastAsia="Times New Roman" w:cs="Times New Roman"/>
          <w:sz w:val="24"/>
          <w:szCs w:val="24"/>
          <w:lang w:eastAsia="ru-RU"/>
        </w:rPr>
      </w:pPr>
      <w:r w:rsidRPr="00193F1E">
        <w:rPr>
          <w:rFonts w:eastAsia="Times New Roman" w:cs="Times New Roman"/>
          <w:sz w:val="24"/>
          <w:szCs w:val="24"/>
          <w:lang w:eastAsia="ru-RU"/>
        </w:rPr>
        <w:t>Родители не обязаны соблюдать правила школы.</w:t>
      </w:r>
    </w:p>
    <w:p w14:paraId="27EF7A2E" w14:textId="77777777" w:rsidR="00193F1E" w:rsidRPr="00193F1E" w:rsidRDefault="00193F1E" w:rsidP="00D71BFE">
      <w:pPr>
        <w:numPr>
          <w:ilvl w:val="0"/>
          <w:numId w:val="24"/>
        </w:numPr>
        <w:spacing w:after="0"/>
        <w:rPr>
          <w:rFonts w:eastAsia="Times New Roman" w:cs="Times New Roman"/>
          <w:sz w:val="24"/>
          <w:szCs w:val="24"/>
          <w:lang w:eastAsia="ru-RU"/>
        </w:rPr>
      </w:pPr>
      <w:r w:rsidRPr="00193F1E">
        <w:rPr>
          <w:rFonts w:eastAsia="Times New Roman" w:cs="Times New Roman"/>
          <w:sz w:val="24"/>
          <w:szCs w:val="24"/>
          <w:lang w:eastAsia="ru-RU"/>
        </w:rPr>
        <w:t>Выбор формы обучения — это право, а не обязанность родителей.</w:t>
      </w:r>
    </w:p>
    <w:p w14:paraId="292EF042" w14:textId="77777777" w:rsidR="00193F1E" w:rsidRPr="00193F1E" w:rsidRDefault="00193F1E" w:rsidP="00D71BFE">
      <w:pPr>
        <w:numPr>
          <w:ilvl w:val="0"/>
          <w:numId w:val="24"/>
        </w:numPr>
        <w:spacing w:after="0"/>
        <w:rPr>
          <w:rFonts w:eastAsia="Times New Roman" w:cs="Times New Roman"/>
          <w:sz w:val="24"/>
          <w:szCs w:val="24"/>
          <w:lang w:eastAsia="ru-RU"/>
        </w:rPr>
      </w:pPr>
      <w:r w:rsidRPr="00193F1E">
        <w:rPr>
          <w:rFonts w:eastAsia="Times New Roman" w:cs="Times New Roman"/>
          <w:sz w:val="24"/>
          <w:szCs w:val="24"/>
          <w:lang w:eastAsia="ru-RU"/>
        </w:rPr>
        <w:t>Родители должны обеспечивать получение ребёнком только среднего образования.</w:t>
      </w:r>
    </w:p>
    <w:p w14:paraId="08C3DAA3" w14:textId="77777777" w:rsidR="00193F1E" w:rsidRPr="00193F1E" w:rsidRDefault="00193F1E" w:rsidP="00D71BFE">
      <w:pPr>
        <w:numPr>
          <w:ilvl w:val="0"/>
          <w:numId w:val="24"/>
        </w:numPr>
        <w:spacing w:after="0"/>
        <w:rPr>
          <w:rFonts w:eastAsia="Times New Roman" w:cs="Times New Roman"/>
          <w:sz w:val="24"/>
          <w:szCs w:val="24"/>
          <w:lang w:eastAsia="ru-RU"/>
        </w:rPr>
      </w:pPr>
      <w:r w:rsidRPr="00193F1E">
        <w:rPr>
          <w:rFonts w:eastAsia="Times New Roman" w:cs="Times New Roman"/>
          <w:sz w:val="24"/>
          <w:szCs w:val="24"/>
          <w:lang w:eastAsia="ru-RU"/>
        </w:rPr>
        <w:t>Законные представители могут выбирать дополнительные образовательные программы.</w:t>
      </w:r>
    </w:p>
    <w:p w14:paraId="5CA75DB4" w14:textId="77777777" w:rsidR="00193F1E" w:rsidRPr="00193F1E" w:rsidRDefault="00193F1E" w:rsidP="00D71BFE">
      <w:pPr>
        <w:numPr>
          <w:ilvl w:val="0"/>
          <w:numId w:val="24"/>
        </w:numPr>
        <w:spacing w:after="0"/>
        <w:rPr>
          <w:rFonts w:eastAsia="Times New Roman" w:cs="Times New Roman"/>
          <w:sz w:val="24"/>
          <w:szCs w:val="24"/>
          <w:lang w:eastAsia="ru-RU"/>
        </w:rPr>
      </w:pPr>
      <w:r w:rsidRPr="00193F1E">
        <w:rPr>
          <w:rFonts w:eastAsia="Times New Roman" w:cs="Times New Roman"/>
          <w:sz w:val="24"/>
          <w:szCs w:val="24"/>
          <w:lang w:eastAsia="ru-RU"/>
        </w:rPr>
        <w:t>Родители имеют право оспаривать решения администрации школы.</w:t>
      </w:r>
    </w:p>
    <w:p w14:paraId="1BC2AEF7" w14:textId="77777777" w:rsidR="00193F1E" w:rsidRPr="00193F1E" w:rsidRDefault="00193F1E" w:rsidP="00D71BFE">
      <w:pPr>
        <w:spacing w:after="0"/>
        <w:rPr>
          <w:rFonts w:eastAsia="Times New Roman" w:cs="Times New Roman"/>
          <w:sz w:val="24"/>
          <w:szCs w:val="24"/>
          <w:lang w:eastAsia="ru-RU"/>
        </w:rPr>
      </w:pPr>
      <w:r w:rsidRPr="00193F1E">
        <w:rPr>
          <w:rFonts w:eastAsia="Times New Roman" w:cs="Times New Roman"/>
          <w:b/>
          <w:bCs/>
          <w:sz w:val="24"/>
          <w:szCs w:val="24"/>
          <w:lang w:eastAsia="ru-RU"/>
        </w:rPr>
        <w:t>Задание:</w:t>
      </w:r>
    </w:p>
    <w:p w14:paraId="16BEF4C7" w14:textId="77777777" w:rsidR="00193F1E" w:rsidRPr="00193F1E" w:rsidRDefault="00193F1E" w:rsidP="007D4406">
      <w:pPr>
        <w:spacing w:after="100" w:afterAutospacing="1"/>
        <w:rPr>
          <w:rFonts w:eastAsia="Times New Roman" w:cs="Times New Roman"/>
          <w:sz w:val="24"/>
          <w:szCs w:val="24"/>
          <w:lang w:eastAsia="ru-RU"/>
        </w:rPr>
      </w:pPr>
      <w:r w:rsidRPr="00193F1E">
        <w:rPr>
          <w:rFonts w:eastAsia="Times New Roman" w:cs="Times New Roman"/>
          <w:sz w:val="24"/>
          <w:szCs w:val="24"/>
          <w:lang w:eastAsia="ru-RU"/>
        </w:rPr>
        <w:t>Определите, соответствуют ли высказывания содержанию приведённого текста. Ответ оформите в виде таблицы:</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7"/>
        <w:gridCol w:w="2106"/>
        <w:gridCol w:w="5789"/>
      </w:tblGrid>
      <w:tr w:rsidR="00193F1E" w:rsidRPr="00193F1E" w14:paraId="5A39423C" w14:textId="77777777" w:rsidTr="000B00B4">
        <w:trPr>
          <w:tblHeader/>
          <w:tblCellSpacing w:w="15" w:type="dxa"/>
        </w:trPr>
        <w:tc>
          <w:tcPr>
            <w:tcW w:w="1672" w:type="dxa"/>
            <w:vAlign w:val="center"/>
            <w:hideMark/>
          </w:tcPr>
          <w:p w14:paraId="36C12EDD" w14:textId="77777777" w:rsidR="00193F1E" w:rsidRPr="00193F1E" w:rsidRDefault="00193F1E" w:rsidP="00193F1E">
            <w:pPr>
              <w:spacing w:after="0"/>
              <w:jc w:val="center"/>
              <w:rPr>
                <w:rFonts w:eastAsia="Times New Roman" w:cs="Times New Roman"/>
                <w:b/>
                <w:bCs/>
                <w:sz w:val="24"/>
                <w:szCs w:val="24"/>
                <w:lang w:eastAsia="ru-RU"/>
              </w:rPr>
            </w:pPr>
            <w:r w:rsidRPr="00193F1E">
              <w:rPr>
                <w:rFonts w:eastAsia="Times New Roman" w:cs="Times New Roman"/>
                <w:b/>
                <w:bCs/>
                <w:sz w:val="24"/>
                <w:szCs w:val="24"/>
                <w:lang w:eastAsia="ru-RU"/>
              </w:rPr>
              <w:t>№ высказывания</w:t>
            </w:r>
          </w:p>
        </w:tc>
        <w:tc>
          <w:tcPr>
            <w:tcW w:w="2076" w:type="dxa"/>
            <w:vAlign w:val="center"/>
            <w:hideMark/>
          </w:tcPr>
          <w:p w14:paraId="2C2FB372" w14:textId="77777777" w:rsidR="00193F1E" w:rsidRPr="00193F1E" w:rsidRDefault="00193F1E" w:rsidP="00193F1E">
            <w:pPr>
              <w:spacing w:after="0"/>
              <w:jc w:val="center"/>
              <w:rPr>
                <w:rFonts w:eastAsia="Times New Roman" w:cs="Times New Roman"/>
                <w:b/>
                <w:bCs/>
                <w:sz w:val="24"/>
                <w:szCs w:val="24"/>
                <w:lang w:eastAsia="ru-RU"/>
              </w:rPr>
            </w:pPr>
            <w:r w:rsidRPr="00193F1E">
              <w:rPr>
                <w:rFonts w:eastAsia="Times New Roman" w:cs="Times New Roman"/>
                <w:b/>
                <w:bCs/>
                <w:sz w:val="24"/>
                <w:szCs w:val="24"/>
                <w:lang w:eastAsia="ru-RU"/>
              </w:rPr>
              <w:t>Соответствие тексту (да/нет)</w:t>
            </w:r>
          </w:p>
        </w:tc>
        <w:tc>
          <w:tcPr>
            <w:tcW w:w="5744" w:type="dxa"/>
            <w:vAlign w:val="center"/>
            <w:hideMark/>
          </w:tcPr>
          <w:p w14:paraId="3D03EA1D" w14:textId="77777777" w:rsidR="00193F1E" w:rsidRPr="00193F1E" w:rsidRDefault="00193F1E" w:rsidP="00193F1E">
            <w:pPr>
              <w:spacing w:after="0"/>
              <w:jc w:val="center"/>
              <w:rPr>
                <w:rFonts w:eastAsia="Times New Roman" w:cs="Times New Roman"/>
                <w:b/>
                <w:bCs/>
                <w:sz w:val="24"/>
                <w:szCs w:val="24"/>
                <w:lang w:eastAsia="ru-RU"/>
              </w:rPr>
            </w:pPr>
            <w:r w:rsidRPr="00193F1E">
              <w:rPr>
                <w:rFonts w:eastAsia="Times New Roman" w:cs="Times New Roman"/>
                <w:b/>
                <w:bCs/>
                <w:sz w:val="24"/>
                <w:szCs w:val="24"/>
                <w:lang w:eastAsia="ru-RU"/>
              </w:rPr>
              <w:t>Обоснование (ссылка на пункт статьи)</w:t>
            </w:r>
          </w:p>
        </w:tc>
      </w:tr>
      <w:tr w:rsidR="00193F1E" w:rsidRPr="00193F1E" w14:paraId="53565456" w14:textId="77777777" w:rsidTr="000B00B4">
        <w:trPr>
          <w:tblCellSpacing w:w="15" w:type="dxa"/>
        </w:trPr>
        <w:tc>
          <w:tcPr>
            <w:tcW w:w="1672" w:type="dxa"/>
            <w:vAlign w:val="center"/>
            <w:hideMark/>
          </w:tcPr>
          <w:p w14:paraId="61AEE09F" w14:textId="77777777" w:rsidR="00193F1E" w:rsidRPr="00193F1E" w:rsidRDefault="00193F1E" w:rsidP="00193F1E">
            <w:pPr>
              <w:spacing w:after="0"/>
              <w:rPr>
                <w:rFonts w:eastAsia="Times New Roman" w:cs="Times New Roman"/>
                <w:sz w:val="24"/>
                <w:szCs w:val="24"/>
                <w:lang w:eastAsia="ru-RU"/>
              </w:rPr>
            </w:pPr>
            <w:r w:rsidRPr="00193F1E">
              <w:rPr>
                <w:rFonts w:eastAsia="Times New Roman" w:cs="Times New Roman"/>
                <w:sz w:val="24"/>
                <w:szCs w:val="24"/>
                <w:lang w:eastAsia="ru-RU"/>
              </w:rPr>
              <w:t>1</w:t>
            </w:r>
          </w:p>
        </w:tc>
        <w:tc>
          <w:tcPr>
            <w:tcW w:w="2076" w:type="dxa"/>
            <w:vAlign w:val="center"/>
            <w:hideMark/>
          </w:tcPr>
          <w:p w14:paraId="0CEC1206" w14:textId="77777777" w:rsidR="00193F1E" w:rsidRPr="00193F1E" w:rsidRDefault="00193F1E" w:rsidP="00193F1E">
            <w:pPr>
              <w:spacing w:after="0"/>
              <w:rPr>
                <w:rFonts w:eastAsia="Times New Roman" w:cs="Times New Roman"/>
                <w:sz w:val="24"/>
                <w:szCs w:val="24"/>
                <w:lang w:eastAsia="ru-RU"/>
              </w:rPr>
            </w:pPr>
          </w:p>
        </w:tc>
        <w:tc>
          <w:tcPr>
            <w:tcW w:w="5744" w:type="dxa"/>
            <w:vAlign w:val="center"/>
            <w:hideMark/>
          </w:tcPr>
          <w:p w14:paraId="57A0FE3B" w14:textId="77777777" w:rsidR="00193F1E" w:rsidRDefault="00193F1E" w:rsidP="00193F1E">
            <w:pPr>
              <w:spacing w:after="0"/>
              <w:rPr>
                <w:rFonts w:eastAsia="Times New Roman" w:cs="Times New Roman"/>
                <w:sz w:val="20"/>
                <w:szCs w:val="20"/>
                <w:lang w:eastAsia="ru-RU"/>
              </w:rPr>
            </w:pPr>
          </w:p>
          <w:p w14:paraId="5670DB7D" w14:textId="77777777" w:rsidR="000B00B4" w:rsidRDefault="000B00B4" w:rsidP="00193F1E">
            <w:pPr>
              <w:spacing w:after="0"/>
              <w:rPr>
                <w:rFonts w:eastAsia="Times New Roman" w:cs="Times New Roman"/>
                <w:sz w:val="20"/>
                <w:szCs w:val="20"/>
                <w:lang w:eastAsia="ru-RU"/>
              </w:rPr>
            </w:pPr>
          </w:p>
          <w:p w14:paraId="577C36FC" w14:textId="5645FFBD" w:rsidR="000B00B4" w:rsidRPr="00193F1E" w:rsidRDefault="000B00B4" w:rsidP="00193F1E">
            <w:pPr>
              <w:spacing w:after="0"/>
              <w:rPr>
                <w:rFonts w:eastAsia="Times New Roman" w:cs="Times New Roman"/>
                <w:sz w:val="20"/>
                <w:szCs w:val="20"/>
                <w:lang w:eastAsia="ru-RU"/>
              </w:rPr>
            </w:pPr>
          </w:p>
        </w:tc>
      </w:tr>
      <w:tr w:rsidR="00193F1E" w:rsidRPr="00193F1E" w14:paraId="60B7C565" w14:textId="77777777" w:rsidTr="000B00B4">
        <w:trPr>
          <w:tblCellSpacing w:w="15" w:type="dxa"/>
        </w:trPr>
        <w:tc>
          <w:tcPr>
            <w:tcW w:w="1672" w:type="dxa"/>
            <w:vAlign w:val="center"/>
            <w:hideMark/>
          </w:tcPr>
          <w:p w14:paraId="31EE4B93" w14:textId="77777777" w:rsidR="00193F1E" w:rsidRPr="00193F1E" w:rsidRDefault="00193F1E" w:rsidP="00193F1E">
            <w:pPr>
              <w:spacing w:after="0"/>
              <w:rPr>
                <w:rFonts w:eastAsia="Times New Roman" w:cs="Times New Roman"/>
                <w:sz w:val="24"/>
                <w:szCs w:val="24"/>
                <w:lang w:eastAsia="ru-RU"/>
              </w:rPr>
            </w:pPr>
            <w:r w:rsidRPr="00193F1E">
              <w:rPr>
                <w:rFonts w:eastAsia="Times New Roman" w:cs="Times New Roman"/>
                <w:sz w:val="24"/>
                <w:szCs w:val="24"/>
                <w:lang w:eastAsia="ru-RU"/>
              </w:rPr>
              <w:t>2</w:t>
            </w:r>
          </w:p>
        </w:tc>
        <w:tc>
          <w:tcPr>
            <w:tcW w:w="2076" w:type="dxa"/>
            <w:vAlign w:val="center"/>
            <w:hideMark/>
          </w:tcPr>
          <w:p w14:paraId="1DD60233" w14:textId="77777777" w:rsidR="00193F1E" w:rsidRPr="00193F1E" w:rsidRDefault="00193F1E" w:rsidP="00193F1E">
            <w:pPr>
              <w:spacing w:after="0"/>
              <w:rPr>
                <w:rFonts w:eastAsia="Times New Roman" w:cs="Times New Roman"/>
                <w:sz w:val="24"/>
                <w:szCs w:val="24"/>
                <w:lang w:eastAsia="ru-RU"/>
              </w:rPr>
            </w:pPr>
          </w:p>
        </w:tc>
        <w:tc>
          <w:tcPr>
            <w:tcW w:w="5744" w:type="dxa"/>
            <w:vAlign w:val="center"/>
            <w:hideMark/>
          </w:tcPr>
          <w:p w14:paraId="3A1B26E1" w14:textId="77777777" w:rsidR="00193F1E" w:rsidRDefault="00193F1E" w:rsidP="00193F1E">
            <w:pPr>
              <w:spacing w:after="0"/>
              <w:rPr>
                <w:rFonts w:eastAsia="Times New Roman" w:cs="Times New Roman"/>
                <w:sz w:val="20"/>
                <w:szCs w:val="20"/>
                <w:lang w:eastAsia="ru-RU"/>
              </w:rPr>
            </w:pPr>
          </w:p>
          <w:p w14:paraId="6A70D13C" w14:textId="77777777" w:rsidR="000B00B4" w:rsidRDefault="000B00B4" w:rsidP="00193F1E">
            <w:pPr>
              <w:spacing w:after="0"/>
              <w:rPr>
                <w:rFonts w:eastAsia="Times New Roman" w:cs="Times New Roman"/>
                <w:sz w:val="20"/>
                <w:szCs w:val="20"/>
                <w:lang w:eastAsia="ru-RU"/>
              </w:rPr>
            </w:pPr>
          </w:p>
          <w:p w14:paraId="361F100E" w14:textId="3EAF698B" w:rsidR="000B00B4" w:rsidRPr="00193F1E" w:rsidRDefault="000B00B4" w:rsidP="00193F1E">
            <w:pPr>
              <w:spacing w:after="0"/>
              <w:rPr>
                <w:rFonts w:eastAsia="Times New Roman" w:cs="Times New Roman"/>
                <w:sz w:val="20"/>
                <w:szCs w:val="20"/>
                <w:lang w:eastAsia="ru-RU"/>
              </w:rPr>
            </w:pPr>
          </w:p>
        </w:tc>
      </w:tr>
      <w:tr w:rsidR="00193F1E" w:rsidRPr="00193F1E" w14:paraId="6CA3905C" w14:textId="77777777" w:rsidTr="000B00B4">
        <w:trPr>
          <w:tblCellSpacing w:w="15" w:type="dxa"/>
        </w:trPr>
        <w:tc>
          <w:tcPr>
            <w:tcW w:w="1672" w:type="dxa"/>
            <w:vAlign w:val="center"/>
            <w:hideMark/>
          </w:tcPr>
          <w:p w14:paraId="051CAB81" w14:textId="77777777" w:rsidR="00193F1E" w:rsidRPr="00193F1E" w:rsidRDefault="00193F1E" w:rsidP="00193F1E">
            <w:pPr>
              <w:spacing w:after="0"/>
              <w:rPr>
                <w:rFonts w:eastAsia="Times New Roman" w:cs="Times New Roman"/>
                <w:sz w:val="24"/>
                <w:szCs w:val="24"/>
                <w:lang w:eastAsia="ru-RU"/>
              </w:rPr>
            </w:pPr>
            <w:r w:rsidRPr="00193F1E">
              <w:rPr>
                <w:rFonts w:eastAsia="Times New Roman" w:cs="Times New Roman"/>
                <w:sz w:val="24"/>
                <w:szCs w:val="24"/>
                <w:lang w:eastAsia="ru-RU"/>
              </w:rPr>
              <w:t>3</w:t>
            </w:r>
          </w:p>
        </w:tc>
        <w:tc>
          <w:tcPr>
            <w:tcW w:w="2076" w:type="dxa"/>
            <w:vAlign w:val="center"/>
            <w:hideMark/>
          </w:tcPr>
          <w:p w14:paraId="37EC3859" w14:textId="77777777" w:rsidR="00193F1E" w:rsidRPr="00193F1E" w:rsidRDefault="00193F1E" w:rsidP="00193F1E">
            <w:pPr>
              <w:spacing w:after="0"/>
              <w:rPr>
                <w:rFonts w:eastAsia="Times New Roman" w:cs="Times New Roman"/>
                <w:sz w:val="24"/>
                <w:szCs w:val="24"/>
                <w:lang w:eastAsia="ru-RU"/>
              </w:rPr>
            </w:pPr>
          </w:p>
        </w:tc>
        <w:tc>
          <w:tcPr>
            <w:tcW w:w="5744" w:type="dxa"/>
            <w:vAlign w:val="center"/>
            <w:hideMark/>
          </w:tcPr>
          <w:p w14:paraId="7FE76475" w14:textId="77777777" w:rsidR="00193F1E" w:rsidRDefault="00193F1E" w:rsidP="00193F1E">
            <w:pPr>
              <w:spacing w:after="0"/>
              <w:rPr>
                <w:rFonts w:eastAsia="Times New Roman" w:cs="Times New Roman"/>
                <w:sz w:val="20"/>
                <w:szCs w:val="20"/>
                <w:lang w:eastAsia="ru-RU"/>
              </w:rPr>
            </w:pPr>
          </w:p>
          <w:p w14:paraId="57A0E393" w14:textId="77777777" w:rsidR="000B00B4" w:rsidRDefault="000B00B4" w:rsidP="00193F1E">
            <w:pPr>
              <w:spacing w:after="0"/>
              <w:rPr>
                <w:rFonts w:eastAsia="Times New Roman" w:cs="Times New Roman"/>
                <w:sz w:val="20"/>
                <w:szCs w:val="20"/>
                <w:lang w:eastAsia="ru-RU"/>
              </w:rPr>
            </w:pPr>
          </w:p>
          <w:p w14:paraId="7C3A88EB" w14:textId="6B05C69A" w:rsidR="000B00B4" w:rsidRPr="00193F1E" w:rsidRDefault="000B00B4" w:rsidP="00193F1E">
            <w:pPr>
              <w:spacing w:after="0"/>
              <w:rPr>
                <w:rFonts w:eastAsia="Times New Roman" w:cs="Times New Roman"/>
                <w:sz w:val="20"/>
                <w:szCs w:val="20"/>
                <w:lang w:eastAsia="ru-RU"/>
              </w:rPr>
            </w:pPr>
          </w:p>
        </w:tc>
      </w:tr>
      <w:tr w:rsidR="00193F1E" w:rsidRPr="00193F1E" w14:paraId="57B95CD8" w14:textId="77777777" w:rsidTr="000B00B4">
        <w:trPr>
          <w:tblCellSpacing w:w="15" w:type="dxa"/>
        </w:trPr>
        <w:tc>
          <w:tcPr>
            <w:tcW w:w="1672" w:type="dxa"/>
            <w:vAlign w:val="center"/>
            <w:hideMark/>
          </w:tcPr>
          <w:p w14:paraId="59E61653" w14:textId="77777777" w:rsidR="00193F1E" w:rsidRPr="00193F1E" w:rsidRDefault="00193F1E" w:rsidP="00193F1E">
            <w:pPr>
              <w:spacing w:after="0"/>
              <w:rPr>
                <w:rFonts w:eastAsia="Times New Roman" w:cs="Times New Roman"/>
                <w:sz w:val="24"/>
                <w:szCs w:val="24"/>
                <w:lang w:eastAsia="ru-RU"/>
              </w:rPr>
            </w:pPr>
            <w:r w:rsidRPr="00193F1E">
              <w:rPr>
                <w:rFonts w:eastAsia="Times New Roman" w:cs="Times New Roman"/>
                <w:sz w:val="24"/>
                <w:szCs w:val="24"/>
                <w:lang w:eastAsia="ru-RU"/>
              </w:rPr>
              <w:t>4</w:t>
            </w:r>
          </w:p>
        </w:tc>
        <w:tc>
          <w:tcPr>
            <w:tcW w:w="2076" w:type="dxa"/>
            <w:vAlign w:val="center"/>
            <w:hideMark/>
          </w:tcPr>
          <w:p w14:paraId="6AF3668F" w14:textId="77777777" w:rsidR="00193F1E" w:rsidRPr="00193F1E" w:rsidRDefault="00193F1E" w:rsidP="00193F1E">
            <w:pPr>
              <w:spacing w:after="0"/>
              <w:rPr>
                <w:rFonts w:eastAsia="Times New Roman" w:cs="Times New Roman"/>
                <w:sz w:val="24"/>
                <w:szCs w:val="24"/>
                <w:lang w:eastAsia="ru-RU"/>
              </w:rPr>
            </w:pPr>
          </w:p>
        </w:tc>
        <w:tc>
          <w:tcPr>
            <w:tcW w:w="5744" w:type="dxa"/>
            <w:vAlign w:val="center"/>
            <w:hideMark/>
          </w:tcPr>
          <w:p w14:paraId="7521DD99" w14:textId="77777777" w:rsidR="00193F1E" w:rsidRDefault="00193F1E" w:rsidP="00193F1E">
            <w:pPr>
              <w:spacing w:after="0"/>
              <w:rPr>
                <w:rFonts w:eastAsia="Times New Roman" w:cs="Times New Roman"/>
                <w:sz w:val="20"/>
                <w:szCs w:val="20"/>
                <w:lang w:eastAsia="ru-RU"/>
              </w:rPr>
            </w:pPr>
          </w:p>
          <w:p w14:paraId="24D8495B" w14:textId="77777777" w:rsidR="000B00B4" w:rsidRDefault="000B00B4" w:rsidP="00193F1E">
            <w:pPr>
              <w:spacing w:after="0"/>
              <w:rPr>
                <w:rFonts w:eastAsia="Times New Roman" w:cs="Times New Roman"/>
                <w:sz w:val="20"/>
                <w:szCs w:val="20"/>
                <w:lang w:eastAsia="ru-RU"/>
              </w:rPr>
            </w:pPr>
          </w:p>
          <w:p w14:paraId="16B2782F" w14:textId="2F3F276D" w:rsidR="000B00B4" w:rsidRPr="00193F1E" w:rsidRDefault="000B00B4" w:rsidP="00193F1E">
            <w:pPr>
              <w:spacing w:after="0"/>
              <w:rPr>
                <w:rFonts w:eastAsia="Times New Roman" w:cs="Times New Roman"/>
                <w:sz w:val="20"/>
                <w:szCs w:val="20"/>
                <w:lang w:eastAsia="ru-RU"/>
              </w:rPr>
            </w:pPr>
          </w:p>
        </w:tc>
      </w:tr>
      <w:tr w:rsidR="00193F1E" w:rsidRPr="00193F1E" w14:paraId="4D603DAD" w14:textId="77777777" w:rsidTr="000B00B4">
        <w:trPr>
          <w:tblCellSpacing w:w="15" w:type="dxa"/>
        </w:trPr>
        <w:tc>
          <w:tcPr>
            <w:tcW w:w="1672" w:type="dxa"/>
            <w:vAlign w:val="center"/>
            <w:hideMark/>
          </w:tcPr>
          <w:p w14:paraId="7D2BA607" w14:textId="77777777" w:rsidR="00193F1E" w:rsidRPr="00193F1E" w:rsidRDefault="00193F1E" w:rsidP="00193F1E">
            <w:pPr>
              <w:spacing w:after="0"/>
              <w:rPr>
                <w:rFonts w:eastAsia="Times New Roman" w:cs="Times New Roman"/>
                <w:sz w:val="24"/>
                <w:szCs w:val="24"/>
                <w:lang w:eastAsia="ru-RU"/>
              </w:rPr>
            </w:pPr>
            <w:r w:rsidRPr="00193F1E">
              <w:rPr>
                <w:rFonts w:eastAsia="Times New Roman" w:cs="Times New Roman"/>
                <w:sz w:val="24"/>
                <w:szCs w:val="24"/>
                <w:lang w:eastAsia="ru-RU"/>
              </w:rPr>
              <w:t>5</w:t>
            </w:r>
          </w:p>
        </w:tc>
        <w:tc>
          <w:tcPr>
            <w:tcW w:w="2076" w:type="dxa"/>
            <w:vAlign w:val="center"/>
            <w:hideMark/>
          </w:tcPr>
          <w:p w14:paraId="0E8D5966" w14:textId="77777777" w:rsidR="00193F1E" w:rsidRPr="00193F1E" w:rsidRDefault="00193F1E" w:rsidP="00193F1E">
            <w:pPr>
              <w:spacing w:after="0"/>
              <w:rPr>
                <w:rFonts w:eastAsia="Times New Roman" w:cs="Times New Roman"/>
                <w:sz w:val="24"/>
                <w:szCs w:val="24"/>
                <w:lang w:eastAsia="ru-RU"/>
              </w:rPr>
            </w:pPr>
          </w:p>
        </w:tc>
        <w:tc>
          <w:tcPr>
            <w:tcW w:w="5744" w:type="dxa"/>
            <w:vAlign w:val="center"/>
            <w:hideMark/>
          </w:tcPr>
          <w:p w14:paraId="7151EFBD" w14:textId="77777777" w:rsidR="00193F1E" w:rsidRDefault="00193F1E" w:rsidP="00193F1E">
            <w:pPr>
              <w:spacing w:after="0"/>
              <w:rPr>
                <w:rFonts w:eastAsia="Times New Roman" w:cs="Times New Roman"/>
                <w:sz w:val="20"/>
                <w:szCs w:val="20"/>
                <w:lang w:eastAsia="ru-RU"/>
              </w:rPr>
            </w:pPr>
          </w:p>
          <w:p w14:paraId="60196401" w14:textId="77777777" w:rsidR="000B00B4" w:rsidRDefault="000B00B4" w:rsidP="00193F1E">
            <w:pPr>
              <w:spacing w:after="0"/>
              <w:rPr>
                <w:rFonts w:eastAsia="Times New Roman" w:cs="Times New Roman"/>
                <w:sz w:val="20"/>
                <w:szCs w:val="20"/>
                <w:lang w:eastAsia="ru-RU"/>
              </w:rPr>
            </w:pPr>
          </w:p>
          <w:p w14:paraId="5FAB6576" w14:textId="6F67118E" w:rsidR="000B00B4" w:rsidRPr="00193F1E" w:rsidRDefault="000B00B4" w:rsidP="00193F1E">
            <w:pPr>
              <w:spacing w:after="0"/>
              <w:rPr>
                <w:rFonts w:eastAsia="Times New Roman" w:cs="Times New Roman"/>
                <w:sz w:val="20"/>
                <w:szCs w:val="20"/>
                <w:lang w:eastAsia="ru-RU"/>
              </w:rPr>
            </w:pPr>
          </w:p>
        </w:tc>
      </w:tr>
      <w:tr w:rsidR="00193F1E" w:rsidRPr="00193F1E" w14:paraId="6B87E366" w14:textId="77777777" w:rsidTr="000B00B4">
        <w:trPr>
          <w:tblCellSpacing w:w="15" w:type="dxa"/>
        </w:trPr>
        <w:tc>
          <w:tcPr>
            <w:tcW w:w="1672" w:type="dxa"/>
            <w:vAlign w:val="center"/>
            <w:hideMark/>
          </w:tcPr>
          <w:p w14:paraId="002AFF93" w14:textId="77777777" w:rsidR="00193F1E" w:rsidRPr="00193F1E" w:rsidRDefault="00193F1E" w:rsidP="00193F1E">
            <w:pPr>
              <w:spacing w:after="0"/>
              <w:rPr>
                <w:rFonts w:eastAsia="Times New Roman" w:cs="Times New Roman"/>
                <w:sz w:val="24"/>
                <w:szCs w:val="24"/>
                <w:lang w:eastAsia="ru-RU"/>
              </w:rPr>
            </w:pPr>
            <w:r w:rsidRPr="00193F1E">
              <w:rPr>
                <w:rFonts w:eastAsia="Times New Roman" w:cs="Times New Roman"/>
                <w:sz w:val="24"/>
                <w:szCs w:val="24"/>
                <w:lang w:eastAsia="ru-RU"/>
              </w:rPr>
              <w:t>6</w:t>
            </w:r>
          </w:p>
        </w:tc>
        <w:tc>
          <w:tcPr>
            <w:tcW w:w="2076" w:type="dxa"/>
            <w:vAlign w:val="center"/>
            <w:hideMark/>
          </w:tcPr>
          <w:p w14:paraId="0C9B6932" w14:textId="77777777" w:rsidR="00193F1E" w:rsidRPr="00193F1E" w:rsidRDefault="00193F1E" w:rsidP="00193F1E">
            <w:pPr>
              <w:spacing w:after="0"/>
              <w:rPr>
                <w:rFonts w:eastAsia="Times New Roman" w:cs="Times New Roman"/>
                <w:sz w:val="24"/>
                <w:szCs w:val="24"/>
                <w:lang w:eastAsia="ru-RU"/>
              </w:rPr>
            </w:pPr>
          </w:p>
        </w:tc>
        <w:tc>
          <w:tcPr>
            <w:tcW w:w="5744" w:type="dxa"/>
            <w:vAlign w:val="center"/>
            <w:hideMark/>
          </w:tcPr>
          <w:p w14:paraId="2C2699D7" w14:textId="77777777" w:rsidR="00193F1E" w:rsidRDefault="00193F1E" w:rsidP="00193F1E">
            <w:pPr>
              <w:spacing w:after="0"/>
              <w:rPr>
                <w:rFonts w:eastAsia="Times New Roman" w:cs="Times New Roman"/>
                <w:sz w:val="20"/>
                <w:szCs w:val="20"/>
                <w:lang w:eastAsia="ru-RU"/>
              </w:rPr>
            </w:pPr>
          </w:p>
          <w:p w14:paraId="77E9CB28" w14:textId="77777777" w:rsidR="000B00B4" w:rsidRDefault="000B00B4" w:rsidP="00193F1E">
            <w:pPr>
              <w:spacing w:after="0"/>
              <w:rPr>
                <w:rFonts w:eastAsia="Times New Roman" w:cs="Times New Roman"/>
                <w:sz w:val="20"/>
                <w:szCs w:val="20"/>
                <w:lang w:eastAsia="ru-RU"/>
              </w:rPr>
            </w:pPr>
          </w:p>
          <w:p w14:paraId="411F5EE2" w14:textId="5FE89004" w:rsidR="000B00B4" w:rsidRPr="00193F1E" w:rsidRDefault="000B00B4" w:rsidP="00193F1E">
            <w:pPr>
              <w:spacing w:after="0"/>
              <w:rPr>
                <w:rFonts w:eastAsia="Times New Roman" w:cs="Times New Roman"/>
                <w:sz w:val="20"/>
                <w:szCs w:val="20"/>
                <w:lang w:eastAsia="ru-RU"/>
              </w:rPr>
            </w:pPr>
          </w:p>
        </w:tc>
      </w:tr>
      <w:tr w:rsidR="00193F1E" w:rsidRPr="00193F1E" w14:paraId="633F9248" w14:textId="77777777" w:rsidTr="000B00B4">
        <w:trPr>
          <w:tblCellSpacing w:w="15" w:type="dxa"/>
        </w:trPr>
        <w:tc>
          <w:tcPr>
            <w:tcW w:w="1672" w:type="dxa"/>
            <w:vAlign w:val="center"/>
            <w:hideMark/>
          </w:tcPr>
          <w:p w14:paraId="572BB2C5" w14:textId="77777777" w:rsidR="00193F1E" w:rsidRPr="00193F1E" w:rsidRDefault="00193F1E" w:rsidP="00193F1E">
            <w:pPr>
              <w:spacing w:after="0"/>
              <w:rPr>
                <w:rFonts w:eastAsia="Times New Roman" w:cs="Times New Roman"/>
                <w:sz w:val="24"/>
                <w:szCs w:val="24"/>
                <w:lang w:eastAsia="ru-RU"/>
              </w:rPr>
            </w:pPr>
            <w:r w:rsidRPr="00193F1E">
              <w:rPr>
                <w:rFonts w:eastAsia="Times New Roman" w:cs="Times New Roman"/>
                <w:sz w:val="24"/>
                <w:szCs w:val="24"/>
                <w:lang w:eastAsia="ru-RU"/>
              </w:rPr>
              <w:t>7</w:t>
            </w:r>
          </w:p>
        </w:tc>
        <w:tc>
          <w:tcPr>
            <w:tcW w:w="2076" w:type="dxa"/>
            <w:vAlign w:val="center"/>
            <w:hideMark/>
          </w:tcPr>
          <w:p w14:paraId="42760D01" w14:textId="77777777" w:rsidR="00193F1E" w:rsidRPr="00193F1E" w:rsidRDefault="00193F1E" w:rsidP="00193F1E">
            <w:pPr>
              <w:spacing w:after="0"/>
              <w:rPr>
                <w:rFonts w:eastAsia="Times New Roman" w:cs="Times New Roman"/>
                <w:sz w:val="24"/>
                <w:szCs w:val="24"/>
                <w:lang w:eastAsia="ru-RU"/>
              </w:rPr>
            </w:pPr>
          </w:p>
        </w:tc>
        <w:tc>
          <w:tcPr>
            <w:tcW w:w="5744" w:type="dxa"/>
            <w:vAlign w:val="center"/>
            <w:hideMark/>
          </w:tcPr>
          <w:p w14:paraId="7863B05A" w14:textId="77777777" w:rsidR="00193F1E" w:rsidRDefault="00193F1E" w:rsidP="00193F1E">
            <w:pPr>
              <w:spacing w:after="0"/>
              <w:rPr>
                <w:rFonts w:eastAsia="Times New Roman" w:cs="Times New Roman"/>
                <w:sz w:val="20"/>
                <w:szCs w:val="20"/>
                <w:lang w:eastAsia="ru-RU"/>
              </w:rPr>
            </w:pPr>
          </w:p>
          <w:p w14:paraId="50DEABB6" w14:textId="77777777" w:rsidR="000B00B4" w:rsidRDefault="000B00B4" w:rsidP="00193F1E">
            <w:pPr>
              <w:spacing w:after="0"/>
              <w:rPr>
                <w:rFonts w:eastAsia="Times New Roman" w:cs="Times New Roman"/>
                <w:sz w:val="20"/>
                <w:szCs w:val="20"/>
                <w:lang w:eastAsia="ru-RU"/>
              </w:rPr>
            </w:pPr>
          </w:p>
          <w:p w14:paraId="45DDA63F" w14:textId="2371693A" w:rsidR="000B00B4" w:rsidRPr="00193F1E" w:rsidRDefault="000B00B4" w:rsidP="00193F1E">
            <w:pPr>
              <w:spacing w:after="0"/>
              <w:rPr>
                <w:rFonts w:eastAsia="Times New Roman" w:cs="Times New Roman"/>
                <w:sz w:val="20"/>
                <w:szCs w:val="20"/>
                <w:lang w:eastAsia="ru-RU"/>
              </w:rPr>
            </w:pPr>
          </w:p>
        </w:tc>
      </w:tr>
      <w:tr w:rsidR="00193F1E" w:rsidRPr="00193F1E" w14:paraId="67EA7AD0" w14:textId="77777777" w:rsidTr="000B00B4">
        <w:trPr>
          <w:tblCellSpacing w:w="15" w:type="dxa"/>
        </w:trPr>
        <w:tc>
          <w:tcPr>
            <w:tcW w:w="1672" w:type="dxa"/>
            <w:vAlign w:val="center"/>
            <w:hideMark/>
          </w:tcPr>
          <w:p w14:paraId="18DBB45E" w14:textId="77777777" w:rsidR="00193F1E" w:rsidRPr="00193F1E" w:rsidRDefault="00193F1E" w:rsidP="00193F1E">
            <w:pPr>
              <w:spacing w:after="0"/>
              <w:rPr>
                <w:rFonts w:eastAsia="Times New Roman" w:cs="Times New Roman"/>
                <w:sz w:val="24"/>
                <w:szCs w:val="24"/>
                <w:lang w:eastAsia="ru-RU"/>
              </w:rPr>
            </w:pPr>
            <w:r w:rsidRPr="00193F1E">
              <w:rPr>
                <w:rFonts w:eastAsia="Times New Roman" w:cs="Times New Roman"/>
                <w:sz w:val="24"/>
                <w:szCs w:val="24"/>
                <w:lang w:eastAsia="ru-RU"/>
              </w:rPr>
              <w:t>8</w:t>
            </w:r>
          </w:p>
        </w:tc>
        <w:tc>
          <w:tcPr>
            <w:tcW w:w="2076" w:type="dxa"/>
            <w:vAlign w:val="center"/>
            <w:hideMark/>
          </w:tcPr>
          <w:p w14:paraId="3FA33651" w14:textId="77777777" w:rsidR="00193F1E" w:rsidRPr="00193F1E" w:rsidRDefault="00193F1E" w:rsidP="00193F1E">
            <w:pPr>
              <w:spacing w:after="0"/>
              <w:rPr>
                <w:rFonts w:eastAsia="Times New Roman" w:cs="Times New Roman"/>
                <w:sz w:val="24"/>
                <w:szCs w:val="24"/>
                <w:lang w:eastAsia="ru-RU"/>
              </w:rPr>
            </w:pPr>
          </w:p>
        </w:tc>
        <w:tc>
          <w:tcPr>
            <w:tcW w:w="5744" w:type="dxa"/>
            <w:vAlign w:val="center"/>
            <w:hideMark/>
          </w:tcPr>
          <w:p w14:paraId="68FB85F0" w14:textId="77777777" w:rsidR="00193F1E" w:rsidRDefault="00193F1E" w:rsidP="00193F1E">
            <w:pPr>
              <w:spacing w:after="0"/>
              <w:rPr>
                <w:rFonts w:eastAsia="Times New Roman" w:cs="Times New Roman"/>
                <w:sz w:val="20"/>
                <w:szCs w:val="20"/>
                <w:lang w:eastAsia="ru-RU"/>
              </w:rPr>
            </w:pPr>
          </w:p>
          <w:p w14:paraId="15598E42" w14:textId="77777777" w:rsidR="000B00B4" w:rsidRDefault="000B00B4" w:rsidP="00193F1E">
            <w:pPr>
              <w:spacing w:after="0"/>
              <w:rPr>
                <w:rFonts w:eastAsia="Times New Roman" w:cs="Times New Roman"/>
                <w:sz w:val="20"/>
                <w:szCs w:val="20"/>
                <w:lang w:eastAsia="ru-RU"/>
              </w:rPr>
            </w:pPr>
          </w:p>
          <w:p w14:paraId="736795CB" w14:textId="144E27CD" w:rsidR="000B00B4" w:rsidRPr="00193F1E" w:rsidRDefault="000B00B4" w:rsidP="00193F1E">
            <w:pPr>
              <w:spacing w:after="0"/>
              <w:rPr>
                <w:rFonts w:eastAsia="Times New Roman" w:cs="Times New Roman"/>
                <w:sz w:val="20"/>
                <w:szCs w:val="20"/>
                <w:lang w:eastAsia="ru-RU"/>
              </w:rPr>
            </w:pPr>
          </w:p>
        </w:tc>
      </w:tr>
      <w:tr w:rsidR="00193F1E" w:rsidRPr="00193F1E" w14:paraId="74A7DEFD" w14:textId="77777777" w:rsidTr="000B00B4">
        <w:trPr>
          <w:tblCellSpacing w:w="15" w:type="dxa"/>
        </w:trPr>
        <w:tc>
          <w:tcPr>
            <w:tcW w:w="1672" w:type="dxa"/>
            <w:vAlign w:val="center"/>
            <w:hideMark/>
          </w:tcPr>
          <w:p w14:paraId="29767753" w14:textId="77777777" w:rsidR="00193F1E" w:rsidRPr="00193F1E" w:rsidRDefault="00193F1E" w:rsidP="00193F1E">
            <w:pPr>
              <w:spacing w:after="0"/>
              <w:rPr>
                <w:rFonts w:eastAsia="Times New Roman" w:cs="Times New Roman"/>
                <w:sz w:val="24"/>
                <w:szCs w:val="24"/>
                <w:lang w:eastAsia="ru-RU"/>
              </w:rPr>
            </w:pPr>
            <w:r w:rsidRPr="00193F1E">
              <w:rPr>
                <w:rFonts w:eastAsia="Times New Roman" w:cs="Times New Roman"/>
                <w:sz w:val="24"/>
                <w:szCs w:val="24"/>
                <w:lang w:eastAsia="ru-RU"/>
              </w:rPr>
              <w:t>9</w:t>
            </w:r>
          </w:p>
        </w:tc>
        <w:tc>
          <w:tcPr>
            <w:tcW w:w="2076" w:type="dxa"/>
            <w:vAlign w:val="center"/>
            <w:hideMark/>
          </w:tcPr>
          <w:p w14:paraId="40CC64FF" w14:textId="77777777" w:rsidR="00193F1E" w:rsidRPr="00193F1E" w:rsidRDefault="00193F1E" w:rsidP="00193F1E">
            <w:pPr>
              <w:spacing w:after="0"/>
              <w:rPr>
                <w:rFonts w:eastAsia="Times New Roman" w:cs="Times New Roman"/>
                <w:sz w:val="24"/>
                <w:szCs w:val="24"/>
                <w:lang w:eastAsia="ru-RU"/>
              </w:rPr>
            </w:pPr>
          </w:p>
        </w:tc>
        <w:tc>
          <w:tcPr>
            <w:tcW w:w="5744" w:type="dxa"/>
            <w:vAlign w:val="center"/>
            <w:hideMark/>
          </w:tcPr>
          <w:p w14:paraId="24027D5A" w14:textId="77777777" w:rsidR="00193F1E" w:rsidRDefault="00193F1E" w:rsidP="00193F1E">
            <w:pPr>
              <w:spacing w:after="0"/>
              <w:rPr>
                <w:rFonts w:eastAsia="Times New Roman" w:cs="Times New Roman"/>
                <w:sz w:val="20"/>
                <w:szCs w:val="20"/>
                <w:lang w:eastAsia="ru-RU"/>
              </w:rPr>
            </w:pPr>
          </w:p>
          <w:p w14:paraId="3932B948" w14:textId="77777777" w:rsidR="000B00B4" w:rsidRDefault="000B00B4" w:rsidP="00193F1E">
            <w:pPr>
              <w:spacing w:after="0"/>
              <w:rPr>
                <w:rFonts w:eastAsia="Times New Roman" w:cs="Times New Roman"/>
                <w:sz w:val="20"/>
                <w:szCs w:val="20"/>
                <w:lang w:eastAsia="ru-RU"/>
              </w:rPr>
            </w:pPr>
          </w:p>
          <w:p w14:paraId="7C4B6D2A" w14:textId="0E8FAED4" w:rsidR="000B00B4" w:rsidRPr="00193F1E" w:rsidRDefault="000B00B4" w:rsidP="00193F1E">
            <w:pPr>
              <w:spacing w:after="0"/>
              <w:rPr>
                <w:rFonts w:eastAsia="Times New Roman" w:cs="Times New Roman"/>
                <w:sz w:val="20"/>
                <w:szCs w:val="20"/>
                <w:lang w:eastAsia="ru-RU"/>
              </w:rPr>
            </w:pPr>
          </w:p>
        </w:tc>
      </w:tr>
      <w:tr w:rsidR="00193F1E" w:rsidRPr="00193F1E" w14:paraId="5512ED64" w14:textId="77777777" w:rsidTr="000B00B4">
        <w:trPr>
          <w:tblCellSpacing w:w="15" w:type="dxa"/>
        </w:trPr>
        <w:tc>
          <w:tcPr>
            <w:tcW w:w="1672" w:type="dxa"/>
            <w:vAlign w:val="center"/>
            <w:hideMark/>
          </w:tcPr>
          <w:p w14:paraId="67227E21" w14:textId="77777777" w:rsidR="00193F1E" w:rsidRPr="00193F1E" w:rsidRDefault="00193F1E" w:rsidP="00193F1E">
            <w:pPr>
              <w:spacing w:after="0"/>
              <w:rPr>
                <w:rFonts w:eastAsia="Times New Roman" w:cs="Times New Roman"/>
                <w:sz w:val="24"/>
                <w:szCs w:val="24"/>
                <w:lang w:eastAsia="ru-RU"/>
              </w:rPr>
            </w:pPr>
            <w:r w:rsidRPr="00193F1E">
              <w:rPr>
                <w:rFonts w:eastAsia="Times New Roman" w:cs="Times New Roman"/>
                <w:sz w:val="24"/>
                <w:szCs w:val="24"/>
                <w:lang w:eastAsia="ru-RU"/>
              </w:rPr>
              <w:t>10</w:t>
            </w:r>
          </w:p>
        </w:tc>
        <w:tc>
          <w:tcPr>
            <w:tcW w:w="2076" w:type="dxa"/>
            <w:vAlign w:val="center"/>
            <w:hideMark/>
          </w:tcPr>
          <w:p w14:paraId="314D9952" w14:textId="77777777" w:rsidR="00193F1E" w:rsidRPr="00193F1E" w:rsidRDefault="00193F1E" w:rsidP="00193F1E">
            <w:pPr>
              <w:spacing w:after="0"/>
              <w:rPr>
                <w:rFonts w:eastAsia="Times New Roman" w:cs="Times New Roman"/>
                <w:sz w:val="24"/>
                <w:szCs w:val="24"/>
                <w:lang w:eastAsia="ru-RU"/>
              </w:rPr>
            </w:pPr>
          </w:p>
        </w:tc>
        <w:tc>
          <w:tcPr>
            <w:tcW w:w="5744" w:type="dxa"/>
            <w:vAlign w:val="center"/>
            <w:hideMark/>
          </w:tcPr>
          <w:p w14:paraId="5710240F" w14:textId="77777777" w:rsidR="00193F1E" w:rsidRDefault="00193F1E" w:rsidP="00193F1E">
            <w:pPr>
              <w:spacing w:after="0"/>
              <w:rPr>
                <w:rFonts w:eastAsia="Times New Roman" w:cs="Times New Roman"/>
                <w:sz w:val="20"/>
                <w:szCs w:val="20"/>
                <w:lang w:eastAsia="ru-RU"/>
              </w:rPr>
            </w:pPr>
          </w:p>
          <w:p w14:paraId="50229AB3" w14:textId="77777777" w:rsidR="000B00B4" w:rsidRDefault="000B00B4" w:rsidP="00193F1E">
            <w:pPr>
              <w:spacing w:after="0"/>
              <w:rPr>
                <w:rFonts w:eastAsia="Times New Roman" w:cs="Times New Roman"/>
                <w:sz w:val="20"/>
                <w:szCs w:val="20"/>
                <w:lang w:eastAsia="ru-RU"/>
              </w:rPr>
            </w:pPr>
          </w:p>
          <w:p w14:paraId="08FFB6C2" w14:textId="21443143" w:rsidR="000B00B4" w:rsidRPr="00193F1E" w:rsidRDefault="000B00B4" w:rsidP="00193F1E">
            <w:pPr>
              <w:spacing w:after="0"/>
              <w:rPr>
                <w:rFonts w:eastAsia="Times New Roman" w:cs="Times New Roman"/>
                <w:sz w:val="20"/>
                <w:szCs w:val="20"/>
                <w:lang w:eastAsia="ru-RU"/>
              </w:rPr>
            </w:pPr>
          </w:p>
        </w:tc>
      </w:tr>
    </w:tbl>
    <w:p w14:paraId="3AAE88CB" w14:textId="54C2A4AB" w:rsidR="000B00B4" w:rsidRPr="00193F1E" w:rsidRDefault="00193F1E" w:rsidP="00D71BFE">
      <w:pPr>
        <w:spacing w:after="0"/>
        <w:rPr>
          <w:rFonts w:eastAsia="Times New Roman" w:cs="Times New Roman"/>
          <w:b/>
          <w:bCs/>
          <w:sz w:val="24"/>
          <w:szCs w:val="24"/>
          <w:lang w:eastAsia="ru-RU"/>
        </w:rPr>
      </w:pPr>
      <w:r w:rsidRPr="00193F1E">
        <w:rPr>
          <w:rFonts w:eastAsia="Times New Roman" w:cs="Times New Roman"/>
          <w:b/>
          <w:bCs/>
          <w:sz w:val="24"/>
          <w:szCs w:val="24"/>
          <w:lang w:eastAsia="ru-RU"/>
        </w:rPr>
        <w:t>Критерии оценивания:</w:t>
      </w:r>
    </w:p>
    <w:p w14:paraId="31A8C9AD" w14:textId="77777777" w:rsidR="00193F1E" w:rsidRPr="00193F1E" w:rsidRDefault="00193F1E" w:rsidP="00D71BFE">
      <w:pPr>
        <w:numPr>
          <w:ilvl w:val="0"/>
          <w:numId w:val="25"/>
        </w:numPr>
        <w:spacing w:after="0"/>
        <w:rPr>
          <w:rFonts w:eastAsia="Times New Roman" w:cs="Times New Roman"/>
          <w:sz w:val="24"/>
          <w:szCs w:val="24"/>
          <w:lang w:eastAsia="ru-RU"/>
        </w:rPr>
      </w:pPr>
      <w:r w:rsidRPr="00193F1E">
        <w:rPr>
          <w:rFonts w:eastAsia="Times New Roman" w:cs="Times New Roman"/>
          <w:sz w:val="24"/>
          <w:szCs w:val="24"/>
          <w:lang w:eastAsia="ru-RU"/>
        </w:rPr>
        <w:t>1 балл за каждый правильный ответ (да/нет)</w:t>
      </w:r>
    </w:p>
    <w:p w14:paraId="334DC8EA" w14:textId="77777777" w:rsidR="00193F1E" w:rsidRPr="00193F1E" w:rsidRDefault="00193F1E" w:rsidP="00D71BFE">
      <w:pPr>
        <w:numPr>
          <w:ilvl w:val="0"/>
          <w:numId w:val="25"/>
        </w:numPr>
        <w:spacing w:after="0"/>
        <w:rPr>
          <w:rFonts w:eastAsia="Times New Roman" w:cs="Times New Roman"/>
          <w:sz w:val="24"/>
          <w:szCs w:val="24"/>
          <w:lang w:eastAsia="ru-RU"/>
        </w:rPr>
      </w:pPr>
      <w:r w:rsidRPr="00193F1E">
        <w:rPr>
          <w:rFonts w:eastAsia="Times New Roman" w:cs="Times New Roman"/>
          <w:sz w:val="24"/>
          <w:szCs w:val="24"/>
          <w:lang w:eastAsia="ru-RU"/>
        </w:rPr>
        <w:t>1 балл за корректное обоснование</w:t>
      </w:r>
    </w:p>
    <w:p w14:paraId="4A219565" w14:textId="20174340" w:rsidR="00193F1E" w:rsidRPr="00193F1E" w:rsidRDefault="00193F1E" w:rsidP="00D71BFE">
      <w:pPr>
        <w:numPr>
          <w:ilvl w:val="0"/>
          <w:numId w:val="25"/>
        </w:numPr>
        <w:spacing w:after="0"/>
        <w:rPr>
          <w:rFonts w:eastAsia="Times New Roman" w:cs="Times New Roman"/>
          <w:sz w:val="24"/>
          <w:szCs w:val="24"/>
          <w:lang w:eastAsia="ru-RU"/>
        </w:rPr>
      </w:pPr>
      <w:r w:rsidRPr="00193F1E">
        <w:rPr>
          <w:rFonts w:eastAsia="Times New Roman" w:cs="Times New Roman"/>
          <w:sz w:val="24"/>
          <w:szCs w:val="24"/>
          <w:lang w:eastAsia="ru-RU"/>
        </w:rPr>
        <w:t xml:space="preserve">Всего: </w:t>
      </w:r>
      <w:r w:rsidR="000B00B4">
        <w:rPr>
          <w:rFonts w:eastAsia="Times New Roman" w:cs="Times New Roman"/>
          <w:sz w:val="24"/>
          <w:szCs w:val="24"/>
          <w:lang w:eastAsia="ru-RU"/>
        </w:rPr>
        <w:t>20</w:t>
      </w:r>
      <w:r w:rsidRPr="00193F1E">
        <w:rPr>
          <w:rFonts w:eastAsia="Times New Roman" w:cs="Times New Roman"/>
          <w:sz w:val="24"/>
          <w:szCs w:val="24"/>
          <w:lang w:eastAsia="ru-RU"/>
        </w:rPr>
        <w:t xml:space="preserve"> баллов (максимум)</w:t>
      </w:r>
    </w:p>
    <w:p w14:paraId="2829EDC0" w14:textId="7F6B8A26" w:rsidR="00CF562E" w:rsidRPr="00D71BFE" w:rsidRDefault="00193F1E" w:rsidP="00D71BFE">
      <w:pPr>
        <w:spacing w:after="0"/>
        <w:rPr>
          <w:rFonts w:eastAsia="Times New Roman" w:cs="Times New Roman"/>
          <w:sz w:val="24"/>
          <w:szCs w:val="24"/>
          <w:lang w:eastAsia="ru-RU"/>
        </w:rPr>
      </w:pPr>
      <w:r w:rsidRPr="00193F1E">
        <w:rPr>
          <w:rFonts w:eastAsia="Times New Roman" w:cs="Times New Roman"/>
          <w:b/>
          <w:bCs/>
          <w:sz w:val="24"/>
          <w:szCs w:val="24"/>
          <w:lang w:eastAsia="ru-RU"/>
        </w:rPr>
        <w:t>Примечание:</w:t>
      </w:r>
      <w:r w:rsidRPr="00193F1E">
        <w:rPr>
          <w:rFonts w:eastAsia="Times New Roman" w:cs="Times New Roman"/>
          <w:sz w:val="24"/>
          <w:szCs w:val="24"/>
          <w:lang w:eastAsia="ru-RU"/>
        </w:rPr>
        <w:br/>
        <w:t>За неполное или неверное обоснование балл снижается. За отсутствие обоснования — 0 баллов за соответствующий пункт.</w:t>
      </w:r>
    </w:p>
    <w:p w14:paraId="62D788FF" w14:textId="77777777" w:rsidR="00AD290F" w:rsidRPr="00AD290F" w:rsidRDefault="00AD290F" w:rsidP="00D71BFE">
      <w:pPr>
        <w:spacing w:after="0"/>
        <w:outlineLvl w:val="2"/>
        <w:rPr>
          <w:rFonts w:eastAsia="Times New Roman" w:cs="Times New Roman"/>
          <w:b/>
          <w:bCs/>
          <w:sz w:val="27"/>
          <w:szCs w:val="27"/>
          <w:lang w:eastAsia="ru-RU"/>
        </w:rPr>
      </w:pPr>
      <w:r w:rsidRPr="00AD290F">
        <w:rPr>
          <w:rFonts w:eastAsia="Times New Roman" w:cs="Times New Roman"/>
          <w:b/>
          <w:bCs/>
          <w:sz w:val="27"/>
          <w:szCs w:val="27"/>
          <w:lang w:eastAsia="ru-RU"/>
        </w:rPr>
        <w:t>Критерии оценивания</w:t>
      </w:r>
    </w:p>
    <w:p w14:paraId="01AF7E40" w14:textId="77777777" w:rsidR="00AD290F" w:rsidRPr="00AD290F" w:rsidRDefault="00AD290F" w:rsidP="00D71BFE">
      <w:pPr>
        <w:numPr>
          <w:ilvl w:val="0"/>
          <w:numId w:val="18"/>
        </w:numPr>
        <w:spacing w:after="0"/>
        <w:rPr>
          <w:rFonts w:eastAsia="Times New Roman" w:cs="Times New Roman"/>
          <w:sz w:val="24"/>
          <w:szCs w:val="24"/>
          <w:lang w:eastAsia="ru-RU"/>
        </w:rPr>
      </w:pPr>
      <w:r w:rsidRPr="00AD290F">
        <w:rPr>
          <w:rFonts w:eastAsia="Times New Roman" w:cs="Times New Roman"/>
          <w:sz w:val="24"/>
          <w:szCs w:val="24"/>
          <w:lang w:eastAsia="ru-RU"/>
        </w:rPr>
        <w:t>Часть 1: 2 балла за каждый правильный ответ (максимум 10 баллов)</w:t>
      </w:r>
    </w:p>
    <w:p w14:paraId="448B0809" w14:textId="2EE7ADD2" w:rsidR="00AD290F" w:rsidRPr="00AD290F" w:rsidRDefault="00AD290F" w:rsidP="00D71BFE">
      <w:pPr>
        <w:numPr>
          <w:ilvl w:val="0"/>
          <w:numId w:val="18"/>
        </w:numPr>
        <w:spacing w:after="0"/>
        <w:rPr>
          <w:rFonts w:eastAsia="Times New Roman" w:cs="Times New Roman"/>
          <w:sz w:val="24"/>
          <w:szCs w:val="24"/>
          <w:lang w:eastAsia="ru-RU"/>
        </w:rPr>
      </w:pPr>
      <w:r w:rsidRPr="00AD290F">
        <w:rPr>
          <w:rFonts w:eastAsia="Times New Roman" w:cs="Times New Roman"/>
          <w:sz w:val="24"/>
          <w:szCs w:val="24"/>
          <w:lang w:eastAsia="ru-RU"/>
        </w:rPr>
        <w:t xml:space="preserve">Часть 2: </w:t>
      </w:r>
      <w:r w:rsidR="000B00B4">
        <w:rPr>
          <w:rFonts w:eastAsia="Times New Roman" w:cs="Times New Roman"/>
          <w:sz w:val="24"/>
          <w:szCs w:val="24"/>
          <w:lang w:eastAsia="ru-RU"/>
        </w:rPr>
        <w:t>2</w:t>
      </w:r>
      <w:r w:rsidRPr="00AD290F">
        <w:rPr>
          <w:rFonts w:eastAsia="Times New Roman" w:cs="Times New Roman"/>
          <w:sz w:val="24"/>
          <w:szCs w:val="24"/>
          <w:lang w:eastAsia="ru-RU"/>
        </w:rPr>
        <w:t xml:space="preserve"> балла за каждое правильное соответствие (максимум 1</w:t>
      </w:r>
      <w:r w:rsidR="000B00B4">
        <w:rPr>
          <w:rFonts w:eastAsia="Times New Roman" w:cs="Times New Roman"/>
          <w:sz w:val="24"/>
          <w:szCs w:val="24"/>
          <w:lang w:eastAsia="ru-RU"/>
        </w:rPr>
        <w:t>0</w:t>
      </w:r>
      <w:r w:rsidRPr="00AD290F">
        <w:rPr>
          <w:rFonts w:eastAsia="Times New Roman" w:cs="Times New Roman"/>
          <w:sz w:val="24"/>
          <w:szCs w:val="24"/>
          <w:lang w:eastAsia="ru-RU"/>
        </w:rPr>
        <w:t xml:space="preserve"> баллов)</w:t>
      </w:r>
    </w:p>
    <w:p w14:paraId="24C01040" w14:textId="5C2BEEC2" w:rsidR="00AD290F" w:rsidRPr="00AD290F" w:rsidRDefault="00AD290F" w:rsidP="00D71BFE">
      <w:pPr>
        <w:numPr>
          <w:ilvl w:val="0"/>
          <w:numId w:val="18"/>
        </w:numPr>
        <w:spacing w:after="0"/>
        <w:rPr>
          <w:rFonts w:eastAsia="Times New Roman" w:cs="Times New Roman"/>
          <w:sz w:val="24"/>
          <w:szCs w:val="24"/>
          <w:lang w:eastAsia="ru-RU"/>
        </w:rPr>
      </w:pPr>
      <w:r w:rsidRPr="00AD290F">
        <w:rPr>
          <w:rFonts w:eastAsia="Times New Roman" w:cs="Times New Roman"/>
          <w:sz w:val="24"/>
          <w:szCs w:val="24"/>
          <w:lang w:eastAsia="ru-RU"/>
        </w:rPr>
        <w:t xml:space="preserve">Часть 3: (максимум </w:t>
      </w:r>
      <w:r w:rsidR="000B00B4">
        <w:rPr>
          <w:rFonts w:eastAsia="Times New Roman" w:cs="Times New Roman"/>
          <w:sz w:val="24"/>
          <w:szCs w:val="24"/>
          <w:lang w:eastAsia="ru-RU"/>
        </w:rPr>
        <w:t>20</w:t>
      </w:r>
      <w:r w:rsidRPr="00AD290F">
        <w:rPr>
          <w:rFonts w:eastAsia="Times New Roman" w:cs="Times New Roman"/>
          <w:sz w:val="24"/>
          <w:szCs w:val="24"/>
          <w:lang w:eastAsia="ru-RU"/>
        </w:rPr>
        <w:t xml:space="preserve"> баллов)</w:t>
      </w:r>
    </w:p>
    <w:p w14:paraId="773C1C99" w14:textId="12A3EC73" w:rsidR="00AD290F" w:rsidRPr="00AD290F" w:rsidRDefault="00AD290F" w:rsidP="00D71BFE">
      <w:pPr>
        <w:numPr>
          <w:ilvl w:val="0"/>
          <w:numId w:val="18"/>
        </w:numPr>
        <w:spacing w:after="0"/>
        <w:rPr>
          <w:rFonts w:eastAsia="Times New Roman" w:cs="Times New Roman"/>
          <w:sz w:val="24"/>
          <w:szCs w:val="24"/>
          <w:lang w:eastAsia="ru-RU"/>
        </w:rPr>
      </w:pPr>
      <w:r w:rsidRPr="00AD290F">
        <w:rPr>
          <w:rFonts w:eastAsia="Times New Roman" w:cs="Times New Roman"/>
          <w:sz w:val="24"/>
          <w:szCs w:val="24"/>
          <w:lang w:eastAsia="ru-RU"/>
        </w:rPr>
        <w:t xml:space="preserve">Часть 4: </w:t>
      </w:r>
      <w:r w:rsidR="000B00B4">
        <w:rPr>
          <w:rFonts w:eastAsia="Times New Roman" w:cs="Times New Roman"/>
          <w:sz w:val="24"/>
          <w:szCs w:val="24"/>
          <w:lang w:eastAsia="ru-RU"/>
        </w:rPr>
        <w:t>10</w:t>
      </w:r>
      <w:r w:rsidRPr="00AD290F">
        <w:rPr>
          <w:rFonts w:eastAsia="Times New Roman" w:cs="Times New Roman"/>
          <w:sz w:val="24"/>
          <w:szCs w:val="24"/>
          <w:lang w:eastAsia="ru-RU"/>
        </w:rPr>
        <w:t xml:space="preserve"> баллов за каждую правильно решённую задачу (максимум 20 баллов)</w:t>
      </w:r>
    </w:p>
    <w:p w14:paraId="58220002" w14:textId="4BC05E1B" w:rsidR="00AD290F" w:rsidRDefault="00AD290F" w:rsidP="00D71BFE">
      <w:pPr>
        <w:numPr>
          <w:ilvl w:val="0"/>
          <w:numId w:val="18"/>
        </w:numPr>
        <w:spacing w:after="0"/>
        <w:rPr>
          <w:rFonts w:eastAsia="Times New Roman" w:cs="Times New Roman"/>
          <w:sz w:val="24"/>
          <w:szCs w:val="24"/>
          <w:lang w:eastAsia="ru-RU"/>
        </w:rPr>
      </w:pPr>
      <w:r w:rsidRPr="00AD290F">
        <w:rPr>
          <w:rFonts w:eastAsia="Times New Roman" w:cs="Times New Roman"/>
          <w:sz w:val="24"/>
          <w:szCs w:val="24"/>
          <w:lang w:eastAsia="ru-RU"/>
        </w:rPr>
        <w:t xml:space="preserve">Часть 5: </w:t>
      </w:r>
      <w:r w:rsidR="000B00B4">
        <w:rPr>
          <w:rFonts w:eastAsia="Times New Roman" w:cs="Times New Roman"/>
          <w:sz w:val="24"/>
          <w:szCs w:val="24"/>
          <w:lang w:eastAsia="ru-RU"/>
        </w:rPr>
        <w:t xml:space="preserve">20 </w:t>
      </w:r>
      <w:r w:rsidRPr="00AD290F">
        <w:rPr>
          <w:rFonts w:eastAsia="Times New Roman" w:cs="Times New Roman"/>
          <w:sz w:val="24"/>
          <w:szCs w:val="24"/>
          <w:lang w:eastAsia="ru-RU"/>
        </w:rPr>
        <w:t>баллов за полный и аргументированный ответ</w:t>
      </w:r>
    </w:p>
    <w:p w14:paraId="2DE6FF83" w14:textId="7BF4E67F" w:rsidR="000B00B4" w:rsidRPr="00AD290F" w:rsidRDefault="000B00B4" w:rsidP="00D71BFE">
      <w:pPr>
        <w:numPr>
          <w:ilvl w:val="0"/>
          <w:numId w:val="18"/>
        </w:numPr>
        <w:spacing w:after="0"/>
        <w:rPr>
          <w:rFonts w:eastAsia="Times New Roman" w:cs="Times New Roman"/>
          <w:sz w:val="24"/>
          <w:szCs w:val="24"/>
          <w:lang w:eastAsia="ru-RU"/>
        </w:rPr>
      </w:pPr>
      <w:r>
        <w:rPr>
          <w:rFonts w:eastAsia="Times New Roman" w:cs="Times New Roman"/>
          <w:sz w:val="24"/>
          <w:szCs w:val="24"/>
          <w:lang w:eastAsia="ru-RU"/>
        </w:rPr>
        <w:t>Часть 6: 20 баллов</w:t>
      </w:r>
    </w:p>
    <w:p w14:paraId="2B673242" w14:textId="77777777" w:rsidR="00AD290F" w:rsidRPr="00AD290F" w:rsidRDefault="00AD290F" w:rsidP="00D71BFE">
      <w:pPr>
        <w:spacing w:after="0"/>
        <w:jc w:val="center"/>
        <w:rPr>
          <w:rFonts w:eastAsia="Times New Roman" w:cs="Times New Roman"/>
          <w:sz w:val="24"/>
          <w:szCs w:val="24"/>
          <w:lang w:eastAsia="ru-RU"/>
        </w:rPr>
      </w:pPr>
      <w:r w:rsidRPr="00AD290F">
        <w:rPr>
          <w:rFonts w:eastAsia="Times New Roman" w:cs="Times New Roman"/>
          <w:b/>
          <w:bCs/>
          <w:sz w:val="24"/>
          <w:szCs w:val="24"/>
          <w:lang w:eastAsia="ru-RU"/>
        </w:rPr>
        <w:t>Итого:</w:t>
      </w:r>
      <w:r w:rsidRPr="00AD290F">
        <w:rPr>
          <w:rFonts w:eastAsia="Times New Roman" w:cs="Times New Roman"/>
          <w:sz w:val="24"/>
          <w:szCs w:val="24"/>
          <w:lang w:eastAsia="ru-RU"/>
        </w:rPr>
        <w:t xml:space="preserve"> 100 баллов</w:t>
      </w:r>
    </w:p>
    <w:p w14:paraId="62055483" w14:textId="77777777" w:rsidR="00F12C76" w:rsidRDefault="00F12C76" w:rsidP="006C0B77">
      <w:pPr>
        <w:spacing w:after="0"/>
        <w:ind w:firstLine="709"/>
        <w:jc w:val="both"/>
      </w:pPr>
    </w:p>
    <w:sectPr w:rsidR="00F12C76" w:rsidSect="00AD290F">
      <w:pgSz w:w="11906" w:h="16838" w:code="9"/>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6F03"/>
    <w:multiLevelType w:val="multilevel"/>
    <w:tmpl w:val="40B247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20C78"/>
    <w:multiLevelType w:val="multilevel"/>
    <w:tmpl w:val="3036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35660"/>
    <w:multiLevelType w:val="multilevel"/>
    <w:tmpl w:val="B59ED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E778B"/>
    <w:multiLevelType w:val="multilevel"/>
    <w:tmpl w:val="9F34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4382E"/>
    <w:multiLevelType w:val="multilevel"/>
    <w:tmpl w:val="E91E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05E40"/>
    <w:multiLevelType w:val="multilevel"/>
    <w:tmpl w:val="EC2A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F77A1"/>
    <w:multiLevelType w:val="multilevel"/>
    <w:tmpl w:val="5E0C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0D76C9"/>
    <w:multiLevelType w:val="multilevel"/>
    <w:tmpl w:val="9C248E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BC72AF"/>
    <w:multiLevelType w:val="multilevel"/>
    <w:tmpl w:val="E1F6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023BD1"/>
    <w:multiLevelType w:val="multilevel"/>
    <w:tmpl w:val="1DD85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8727F8"/>
    <w:multiLevelType w:val="multilevel"/>
    <w:tmpl w:val="418E6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EB1033"/>
    <w:multiLevelType w:val="multilevel"/>
    <w:tmpl w:val="6214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8D3905"/>
    <w:multiLevelType w:val="multilevel"/>
    <w:tmpl w:val="5D40E4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906D39"/>
    <w:multiLevelType w:val="multilevel"/>
    <w:tmpl w:val="F37C68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50407E"/>
    <w:multiLevelType w:val="multilevel"/>
    <w:tmpl w:val="B2E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3C6862"/>
    <w:multiLevelType w:val="multilevel"/>
    <w:tmpl w:val="8422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A20D85"/>
    <w:multiLevelType w:val="multilevel"/>
    <w:tmpl w:val="D634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383914"/>
    <w:multiLevelType w:val="multilevel"/>
    <w:tmpl w:val="DDA4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E70231"/>
    <w:multiLevelType w:val="multilevel"/>
    <w:tmpl w:val="6BE2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BC6F50"/>
    <w:multiLevelType w:val="multilevel"/>
    <w:tmpl w:val="2C96F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8B1751"/>
    <w:multiLevelType w:val="multilevel"/>
    <w:tmpl w:val="5C36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CF25DF"/>
    <w:multiLevelType w:val="multilevel"/>
    <w:tmpl w:val="4BFEB3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44361F"/>
    <w:multiLevelType w:val="multilevel"/>
    <w:tmpl w:val="24B24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C33456"/>
    <w:multiLevelType w:val="multilevel"/>
    <w:tmpl w:val="1218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3E114F"/>
    <w:multiLevelType w:val="multilevel"/>
    <w:tmpl w:val="86D2B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8"/>
  </w:num>
  <w:num w:numId="3">
    <w:abstractNumId w:val="0"/>
  </w:num>
  <w:num w:numId="4">
    <w:abstractNumId w:val="16"/>
  </w:num>
  <w:num w:numId="5">
    <w:abstractNumId w:val="13"/>
  </w:num>
  <w:num w:numId="6">
    <w:abstractNumId w:val="5"/>
  </w:num>
  <w:num w:numId="7">
    <w:abstractNumId w:val="21"/>
  </w:num>
  <w:num w:numId="8">
    <w:abstractNumId w:val="4"/>
  </w:num>
  <w:num w:numId="9">
    <w:abstractNumId w:val="12"/>
  </w:num>
  <w:num w:numId="10">
    <w:abstractNumId w:val="11"/>
  </w:num>
  <w:num w:numId="11">
    <w:abstractNumId w:val="9"/>
  </w:num>
  <w:num w:numId="12">
    <w:abstractNumId w:val="3"/>
  </w:num>
  <w:num w:numId="13">
    <w:abstractNumId w:val="7"/>
  </w:num>
  <w:num w:numId="14">
    <w:abstractNumId w:val="19"/>
  </w:num>
  <w:num w:numId="15">
    <w:abstractNumId w:val="6"/>
  </w:num>
  <w:num w:numId="16">
    <w:abstractNumId w:val="1"/>
  </w:num>
  <w:num w:numId="17">
    <w:abstractNumId w:val="23"/>
  </w:num>
  <w:num w:numId="18">
    <w:abstractNumId w:val="17"/>
  </w:num>
  <w:num w:numId="19">
    <w:abstractNumId w:val="14"/>
  </w:num>
  <w:num w:numId="20">
    <w:abstractNumId w:val="18"/>
  </w:num>
  <w:num w:numId="21">
    <w:abstractNumId w:val="10"/>
  </w:num>
  <w:num w:numId="22">
    <w:abstractNumId w:val="2"/>
  </w:num>
  <w:num w:numId="23">
    <w:abstractNumId w:val="20"/>
  </w:num>
  <w:num w:numId="24">
    <w:abstractNumId w:val="2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09"/>
    <w:rsid w:val="000B00B4"/>
    <w:rsid w:val="00193F1E"/>
    <w:rsid w:val="006C0B77"/>
    <w:rsid w:val="007D4406"/>
    <w:rsid w:val="008242FF"/>
    <w:rsid w:val="00870751"/>
    <w:rsid w:val="00885E09"/>
    <w:rsid w:val="00922C48"/>
    <w:rsid w:val="00AD290F"/>
    <w:rsid w:val="00AF09B6"/>
    <w:rsid w:val="00B915B7"/>
    <w:rsid w:val="00CF562E"/>
    <w:rsid w:val="00D71BFE"/>
    <w:rsid w:val="00D946D2"/>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DE170"/>
  <w15:chartTrackingRefBased/>
  <w15:docId w15:val="{D3144506-6FBD-4FE8-B55A-C2453FAA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BFE"/>
    <w:pPr>
      <w:spacing w:line="240" w:lineRule="auto"/>
    </w:pPr>
    <w:rPr>
      <w:rFonts w:ascii="Times New Roman" w:hAnsi="Times New Roman"/>
      <w:sz w:val="28"/>
    </w:rPr>
  </w:style>
  <w:style w:type="paragraph" w:styleId="2">
    <w:name w:val="heading 2"/>
    <w:basedOn w:val="a"/>
    <w:next w:val="a"/>
    <w:link w:val="20"/>
    <w:uiPriority w:val="9"/>
    <w:semiHidden/>
    <w:unhideWhenUsed/>
    <w:qFormat/>
    <w:rsid w:val="00193F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93F1E"/>
    <w:rPr>
      <w:rFonts w:asciiTheme="majorHAnsi" w:eastAsiaTheme="majorEastAsia" w:hAnsiTheme="majorHAnsi" w:cstheme="majorBidi"/>
      <w:color w:val="2F5496" w:themeColor="accent1" w:themeShade="BF"/>
      <w:sz w:val="26"/>
      <w:szCs w:val="26"/>
    </w:rPr>
  </w:style>
  <w:style w:type="table" w:styleId="a3">
    <w:name w:val="Table Grid"/>
    <w:basedOn w:val="a1"/>
    <w:uiPriority w:val="39"/>
    <w:rsid w:val="00D71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920499">
      <w:bodyDiv w:val="1"/>
      <w:marLeft w:val="0"/>
      <w:marRight w:val="0"/>
      <w:marTop w:val="0"/>
      <w:marBottom w:val="0"/>
      <w:divBdr>
        <w:top w:val="none" w:sz="0" w:space="0" w:color="auto"/>
        <w:left w:val="none" w:sz="0" w:space="0" w:color="auto"/>
        <w:bottom w:val="none" w:sz="0" w:space="0" w:color="auto"/>
        <w:right w:val="none" w:sz="0" w:space="0" w:color="auto"/>
      </w:divBdr>
    </w:div>
    <w:div w:id="718670992">
      <w:bodyDiv w:val="1"/>
      <w:marLeft w:val="0"/>
      <w:marRight w:val="0"/>
      <w:marTop w:val="0"/>
      <w:marBottom w:val="0"/>
      <w:divBdr>
        <w:top w:val="none" w:sz="0" w:space="0" w:color="auto"/>
        <w:left w:val="none" w:sz="0" w:space="0" w:color="auto"/>
        <w:bottom w:val="none" w:sz="0" w:space="0" w:color="auto"/>
        <w:right w:val="none" w:sz="0" w:space="0" w:color="auto"/>
      </w:divBdr>
    </w:div>
    <w:div w:id="1439373781">
      <w:bodyDiv w:val="1"/>
      <w:marLeft w:val="0"/>
      <w:marRight w:val="0"/>
      <w:marTop w:val="0"/>
      <w:marBottom w:val="0"/>
      <w:divBdr>
        <w:top w:val="none" w:sz="0" w:space="0" w:color="auto"/>
        <w:left w:val="none" w:sz="0" w:space="0" w:color="auto"/>
        <w:bottom w:val="none" w:sz="0" w:space="0" w:color="auto"/>
        <w:right w:val="none" w:sz="0" w:space="0" w:color="auto"/>
      </w:divBdr>
    </w:div>
    <w:div w:id="1994403786">
      <w:bodyDiv w:val="1"/>
      <w:marLeft w:val="0"/>
      <w:marRight w:val="0"/>
      <w:marTop w:val="0"/>
      <w:marBottom w:val="0"/>
      <w:divBdr>
        <w:top w:val="none" w:sz="0" w:space="0" w:color="auto"/>
        <w:left w:val="none" w:sz="0" w:space="0" w:color="auto"/>
        <w:bottom w:val="none" w:sz="0" w:space="0" w:color="auto"/>
        <w:right w:val="none" w:sz="0" w:space="0" w:color="auto"/>
      </w:divBdr>
      <w:divsChild>
        <w:div w:id="681666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649</TotalTime>
  <Pages>6</Pages>
  <Words>989</Words>
  <Characters>5641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2025-10-04T05:35:00Z</dcterms:created>
  <dcterms:modified xsi:type="dcterms:W3CDTF">2025-10-04T17:14:00Z</dcterms:modified>
</cp:coreProperties>
</file>