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2B" w:rsidRPr="002F0C33" w:rsidRDefault="00B57B2B" w:rsidP="00B57B2B">
      <w:pPr>
        <w:rPr>
          <w:rFonts w:ascii="Times New Roman" w:hAnsi="Times New Roman" w:cs="Times New Roman"/>
          <w:b/>
          <w:sz w:val="24"/>
          <w:szCs w:val="24"/>
        </w:rPr>
      </w:pPr>
      <w:r w:rsidRPr="002F0C33">
        <w:rPr>
          <w:b/>
        </w:rPr>
        <w:t xml:space="preserve">   </w:t>
      </w:r>
      <w:r w:rsidRPr="002F0C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Ответы олимпиады по литературе для 7 класса</w:t>
      </w:r>
    </w:p>
    <w:p w:rsidR="00B57B2B" w:rsidRPr="002F0C33" w:rsidRDefault="00B57B2B" w:rsidP="00B57B2B">
      <w:pPr>
        <w:rPr>
          <w:rFonts w:ascii="Times New Roman" w:hAnsi="Times New Roman" w:cs="Times New Roman"/>
          <w:b/>
          <w:sz w:val="24"/>
          <w:szCs w:val="24"/>
        </w:rPr>
      </w:pPr>
      <w:r w:rsidRPr="002F0C33">
        <w:rPr>
          <w:rFonts w:ascii="Times New Roman" w:hAnsi="Times New Roman" w:cs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2F0C33">
        <w:rPr>
          <w:rFonts w:ascii="Times New Roman" w:hAnsi="Times New Roman"/>
          <w:sz w:val="24"/>
          <w:szCs w:val="24"/>
        </w:rPr>
        <w:t>1.Н.А.Римский-Корсаков, опера «Садко»; Гречанинов, опера «Добрыня Никитич»; В. Васнецов «Три богатыря», «Витязь на распутье», «Гусляры»</w:t>
      </w:r>
      <w:r w:rsidRPr="002F0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«После побоища Игоря Святославовича с половцами»</w:t>
      </w:r>
      <w:r w:rsidRPr="002F0C33">
        <w:rPr>
          <w:rFonts w:ascii="Times New Roman" w:hAnsi="Times New Roman"/>
          <w:sz w:val="24"/>
          <w:szCs w:val="24"/>
        </w:rPr>
        <w:t xml:space="preserve">; Репин «Садко»,  </w:t>
      </w:r>
      <w:proofErr w:type="spellStart"/>
      <w:r w:rsidRPr="002F0C33">
        <w:rPr>
          <w:rFonts w:ascii="Times New Roman" w:hAnsi="Times New Roman"/>
          <w:sz w:val="24"/>
          <w:szCs w:val="24"/>
        </w:rPr>
        <w:t>И.Билибин</w:t>
      </w:r>
      <w:proofErr w:type="spellEnd"/>
      <w:r w:rsidRPr="002F0C33">
        <w:rPr>
          <w:rFonts w:ascii="Times New Roman" w:hAnsi="Times New Roman"/>
          <w:sz w:val="24"/>
          <w:szCs w:val="24"/>
        </w:rPr>
        <w:t xml:space="preserve"> «Дружина </w:t>
      </w:r>
      <w:proofErr w:type="spellStart"/>
      <w:r w:rsidRPr="002F0C33">
        <w:rPr>
          <w:rFonts w:ascii="Times New Roman" w:hAnsi="Times New Roman"/>
          <w:sz w:val="24"/>
          <w:szCs w:val="24"/>
        </w:rPr>
        <w:t>Вольги</w:t>
      </w:r>
      <w:proofErr w:type="spellEnd"/>
      <w:r w:rsidRPr="002F0C33">
        <w:rPr>
          <w:rFonts w:ascii="Times New Roman" w:hAnsi="Times New Roman"/>
          <w:sz w:val="24"/>
          <w:szCs w:val="24"/>
        </w:rPr>
        <w:t xml:space="preserve">», опера </w:t>
      </w:r>
      <w:proofErr w:type="spellStart"/>
      <w:r w:rsidRPr="002F0C33">
        <w:rPr>
          <w:rFonts w:ascii="Times New Roman" w:hAnsi="Times New Roman"/>
          <w:sz w:val="24"/>
          <w:szCs w:val="24"/>
        </w:rPr>
        <w:t>А.П.Бородина</w:t>
      </w:r>
      <w:proofErr w:type="spellEnd"/>
      <w:r w:rsidRPr="002F0C33">
        <w:rPr>
          <w:rFonts w:ascii="Times New Roman" w:hAnsi="Times New Roman"/>
          <w:sz w:val="24"/>
          <w:szCs w:val="24"/>
        </w:rPr>
        <w:t xml:space="preserve"> «Князь Игорь» …</w:t>
      </w:r>
      <w:proofErr w:type="gramEnd"/>
    </w:p>
    <w:p w:rsidR="00B57B2B" w:rsidRPr="002F0C33" w:rsidRDefault="00B57B2B" w:rsidP="00B57B2B">
      <w:pPr>
        <w:pStyle w:val="1"/>
        <w:spacing w:after="0" w:line="240" w:lineRule="auto"/>
        <w:ind w:left="0"/>
        <w:jc w:val="center"/>
        <w:rPr>
          <w:rFonts w:ascii="Times New Roman" w:hAnsi="Times New Roman"/>
          <w:iCs/>
          <w:sz w:val="24"/>
          <w:szCs w:val="24"/>
          <w:shd w:val="clear" w:color="auto" w:fill="F9F9F9"/>
        </w:rPr>
      </w:pP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F0C33">
        <w:rPr>
          <w:rFonts w:ascii="Times New Roman" w:hAnsi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Fonts w:ascii="Times New Roman" w:hAnsi="Times New Roman"/>
          <w:b/>
          <w:sz w:val="24"/>
          <w:szCs w:val="24"/>
        </w:rPr>
        <w:t xml:space="preserve">  №2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>Марк Твен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2F0C33">
        <w:rPr>
          <w:rFonts w:ascii="Times New Roman" w:hAnsi="Times New Roman"/>
          <w:sz w:val="24"/>
          <w:szCs w:val="24"/>
        </w:rPr>
        <w:t>А.П.Чехов</w:t>
      </w:r>
      <w:proofErr w:type="spellEnd"/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2F0C33">
        <w:rPr>
          <w:rFonts w:ascii="Times New Roman" w:hAnsi="Times New Roman"/>
          <w:sz w:val="24"/>
          <w:szCs w:val="24"/>
        </w:rPr>
        <w:t>В.А.Жуковский</w:t>
      </w:r>
      <w:proofErr w:type="spellEnd"/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>О’Генри</w:t>
      </w:r>
    </w:p>
    <w:p w:rsidR="00B57B2B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2F0C33">
        <w:rPr>
          <w:rFonts w:ascii="Times New Roman" w:hAnsi="Times New Roman"/>
          <w:sz w:val="24"/>
          <w:szCs w:val="24"/>
        </w:rPr>
        <w:t>Л.Н.Толстой</w:t>
      </w:r>
      <w:proofErr w:type="spellEnd"/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F0C33">
        <w:rPr>
          <w:rFonts w:ascii="Times New Roman" w:hAnsi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Fonts w:ascii="Times New Roman" w:hAnsi="Times New Roman"/>
          <w:b/>
          <w:sz w:val="24"/>
          <w:szCs w:val="24"/>
        </w:rPr>
        <w:t xml:space="preserve">  №3</w:t>
      </w:r>
    </w:p>
    <w:p w:rsidR="00B57B2B" w:rsidRDefault="00B57B2B" w:rsidP="00B57B2B">
      <w:pPr>
        <w:pStyle w:val="1"/>
        <w:spacing w:after="0" w:line="240" w:lineRule="auto"/>
        <w:ind w:left="0"/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proofErr w:type="gramStart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>Дефорж</w:t>
      </w:r>
      <w:proofErr w:type="spellEnd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(Дубровский); два кавказских пленника (Жилин и </w:t>
      </w:r>
      <w:proofErr w:type="spellStart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>Костылин</w:t>
      </w:r>
      <w:proofErr w:type="spellEnd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>); герой по прозвищу Хамелеон (Очумелов), барышня-крестьянка (Лиза Муромская), человек-амфибия (</w:t>
      </w:r>
      <w:proofErr w:type="spellStart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>Ихтиандр</w:t>
      </w:r>
      <w:proofErr w:type="spellEnd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>), человек на часах (Постников), Бирюк (Фома).</w:t>
      </w:r>
      <w:r w:rsidRPr="002F0C33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proofErr w:type="gramEnd"/>
    </w:p>
    <w:p w:rsidR="00B57B2B" w:rsidRDefault="00B57B2B" w:rsidP="00B57B2B">
      <w:pPr>
        <w:pStyle w:val="1"/>
        <w:spacing w:after="0" w:line="240" w:lineRule="auto"/>
        <w:ind w:left="0"/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57B2B" w:rsidRPr="002F0C33" w:rsidRDefault="00B57B2B" w:rsidP="00B57B2B">
      <w:pPr>
        <w:pStyle w:val="1"/>
        <w:spacing w:after="0" w:line="240" w:lineRule="auto"/>
        <w:ind w:left="0"/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F0C33">
        <w:rPr>
          <w:rFonts w:ascii="Times New Roman" w:hAnsi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№4</w:t>
      </w:r>
    </w:p>
    <w:p w:rsidR="00B57B2B" w:rsidRPr="002F0C33" w:rsidRDefault="00B57B2B" w:rsidP="00B57B2B">
      <w:pPr>
        <w:pStyle w:val="1"/>
        <w:spacing w:after="0" w:line="240" w:lineRule="auto"/>
        <w:ind w:left="0"/>
        <w:jc w:val="both"/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</w:pPr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>Москва («</w:t>
      </w:r>
      <w:proofErr w:type="gramStart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>Песня про царя</w:t>
      </w:r>
      <w:proofErr w:type="gramEnd"/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Ивана Васильевича...»), монастырь («Три мушкетёра»), парадный подъезд («Размышления у парадного подъезда»),  лачуга у моря («Сказка о рыбаке и рыбке»),  Итака («Одиссея»).</w:t>
      </w:r>
      <w:r w:rsidRPr="002F0C33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F0C33">
        <w:rPr>
          <w:rFonts w:ascii="Times New Roman" w:hAnsi="Times New Roman"/>
          <w:bCs/>
          <w:sz w:val="24"/>
          <w:szCs w:val="24"/>
          <w:shd w:val="clear" w:color="auto" w:fill="FFFFFF"/>
        </w:rPr>
        <w:br/>
      </w:r>
      <w:r w:rsidRPr="002F0C33">
        <w:rPr>
          <w:rFonts w:ascii="Times New Roman" w:hAnsi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Fonts w:ascii="Times New Roman" w:hAnsi="Times New Roman"/>
          <w:b/>
          <w:sz w:val="24"/>
          <w:szCs w:val="24"/>
        </w:rPr>
        <w:t xml:space="preserve">  №5</w:t>
      </w:r>
    </w:p>
    <w:p w:rsidR="00B57B2B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 xml:space="preserve"> Колядка – песня, в которой славились хозяева дома и содержались пожелания богатого урожая, изобилия</w:t>
      </w:r>
      <w:proofErr w:type="gramStart"/>
      <w:r w:rsidRPr="002F0C33">
        <w:rPr>
          <w:rFonts w:ascii="Times New Roman" w:hAnsi="Times New Roman"/>
          <w:sz w:val="24"/>
          <w:szCs w:val="24"/>
        </w:rPr>
        <w:t xml:space="preserve"> … И</w:t>
      </w:r>
      <w:proofErr w:type="gramEnd"/>
      <w:r w:rsidRPr="002F0C33">
        <w:rPr>
          <w:rFonts w:ascii="Times New Roman" w:hAnsi="Times New Roman"/>
          <w:sz w:val="24"/>
          <w:szCs w:val="24"/>
        </w:rPr>
        <w:t xml:space="preserve">сполнялись колядки в рождественско – новогодние праздники. </w:t>
      </w:r>
      <w:proofErr w:type="spellStart"/>
      <w:r w:rsidRPr="002F0C33">
        <w:rPr>
          <w:rFonts w:ascii="Times New Roman" w:hAnsi="Times New Roman"/>
          <w:sz w:val="24"/>
          <w:szCs w:val="24"/>
        </w:rPr>
        <w:t>Колядования</w:t>
      </w:r>
      <w:proofErr w:type="spellEnd"/>
      <w:r w:rsidRPr="002F0C33">
        <w:rPr>
          <w:rFonts w:ascii="Times New Roman" w:hAnsi="Times New Roman"/>
          <w:sz w:val="24"/>
          <w:szCs w:val="24"/>
        </w:rPr>
        <w:t xml:space="preserve"> – праздничные обходы домов с пением колядок, с переодеванием. В этом и состоит отличие колядок от других календарно – обрядовых песен.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F0C33">
        <w:rPr>
          <w:rFonts w:ascii="Times New Roman" w:hAnsi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Fonts w:ascii="Times New Roman" w:hAnsi="Times New Roman"/>
          <w:b/>
          <w:sz w:val="24"/>
          <w:szCs w:val="24"/>
        </w:rPr>
        <w:t xml:space="preserve">  №6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 xml:space="preserve">  а) Битый небитого везёт.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 xml:space="preserve"> Кому вершки, а кому корешки</w:t>
      </w:r>
      <w:proofErr w:type="gramStart"/>
      <w:r w:rsidRPr="002F0C33">
        <w:rPr>
          <w:rFonts w:ascii="Times New Roman" w:hAnsi="Times New Roman"/>
          <w:sz w:val="24"/>
          <w:szCs w:val="24"/>
        </w:rPr>
        <w:t>. …;</w:t>
      </w:r>
      <w:proofErr w:type="gramEnd"/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 xml:space="preserve"> б) Сильнее кошки зверя нет.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 xml:space="preserve"> А Васька слушает да ест. 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>У сильного всегда бессильный виноват.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 xml:space="preserve"> Слона – то я и не приметил.</w:t>
      </w:r>
    </w:p>
    <w:p w:rsidR="00B57B2B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F0C33">
        <w:rPr>
          <w:rFonts w:ascii="Times New Roman" w:hAnsi="Times New Roman"/>
          <w:sz w:val="24"/>
          <w:szCs w:val="24"/>
        </w:rPr>
        <w:t xml:space="preserve"> А воз и ныне там. …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57B2B" w:rsidRPr="002F0C33" w:rsidRDefault="00B57B2B" w:rsidP="00B57B2B">
      <w:pPr>
        <w:rPr>
          <w:rFonts w:ascii="Times New Roman" w:hAnsi="Times New Roman" w:cs="Times New Roman"/>
          <w:b/>
          <w:sz w:val="24"/>
          <w:szCs w:val="24"/>
        </w:rPr>
      </w:pPr>
      <w:r w:rsidRPr="002F0C33">
        <w:rPr>
          <w:rFonts w:ascii="Times New Roman" w:hAnsi="Times New Roman" w:cs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Fonts w:ascii="Times New Roman" w:hAnsi="Times New Roman" w:cs="Times New Roman"/>
          <w:b/>
          <w:sz w:val="24"/>
          <w:szCs w:val="24"/>
        </w:rPr>
        <w:t xml:space="preserve">  №7</w:t>
      </w:r>
    </w:p>
    <w:p w:rsidR="00B57B2B" w:rsidRPr="002F0C33" w:rsidRDefault="00B57B2B" w:rsidP="00B57B2B">
      <w:pPr>
        <w:rPr>
          <w:rFonts w:ascii="Times New Roman" w:hAnsi="Times New Roman" w:cs="Times New Roman"/>
          <w:sz w:val="24"/>
          <w:szCs w:val="24"/>
        </w:rPr>
      </w:pPr>
      <w:r w:rsidRPr="002F0C33">
        <w:rPr>
          <w:rFonts w:ascii="Times New Roman" w:hAnsi="Times New Roman" w:cs="Times New Roman"/>
          <w:sz w:val="24"/>
          <w:szCs w:val="24"/>
        </w:rPr>
        <w:t>Горит восток зарёю новой - метафора; дым багровый - эпитет; как пахарь битва отдыхает - сравнение; бросая груды тел на груду – гипербола.</w:t>
      </w:r>
    </w:p>
    <w:p w:rsidR="00B57B2B" w:rsidRPr="002F0C33" w:rsidRDefault="00B57B2B" w:rsidP="00B57B2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F0C33">
        <w:rPr>
          <w:rFonts w:ascii="Times New Roman" w:hAnsi="Times New Roman"/>
          <w:b/>
          <w:iCs/>
          <w:sz w:val="24"/>
          <w:szCs w:val="24"/>
          <w:shd w:val="clear" w:color="auto" w:fill="F9F9F9"/>
        </w:rPr>
        <w:t>Задание</w:t>
      </w:r>
      <w:r w:rsidRPr="002F0C33">
        <w:rPr>
          <w:rFonts w:ascii="Times New Roman" w:hAnsi="Times New Roman"/>
          <w:b/>
          <w:sz w:val="24"/>
          <w:szCs w:val="24"/>
        </w:rPr>
        <w:t xml:space="preserve">  №8</w:t>
      </w:r>
    </w:p>
    <w:p w:rsidR="00B57B2B" w:rsidRDefault="00B57B2B" w:rsidP="00B57B2B">
      <w:pPr>
        <w:pStyle w:val="a3"/>
        <w:spacing w:before="0" w:beforeAutospacing="0" w:after="0" w:afterAutospacing="0"/>
        <w:rPr>
          <w:iCs/>
          <w:shd w:val="clear" w:color="auto" w:fill="F9F9F9"/>
        </w:rPr>
      </w:pPr>
      <w:r w:rsidRPr="002F0C33">
        <w:rPr>
          <w:iCs/>
          <w:shd w:val="clear" w:color="auto" w:fill="F9F9F9"/>
        </w:rPr>
        <w:t>а) «Барышня-крестьянка», Лиза – Акулина</w:t>
      </w:r>
      <w:r w:rsidRPr="002F0C33">
        <w:rPr>
          <w:iCs/>
          <w:shd w:val="clear" w:color="auto" w:fill="F9F9F9"/>
        </w:rPr>
        <w:br/>
        <w:t>б) «Дубровский», Владимир Дубровский</w:t>
      </w:r>
    </w:p>
    <w:p w:rsidR="00B57B2B" w:rsidRPr="002F0C33" w:rsidRDefault="00B57B2B" w:rsidP="00B57B2B">
      <w:pPr>
        <w:pStyle w:val="a3"/>
        <w:spacing w:before="0" w:beforeAutospacing="0" w:after="0" w:afterAutospacing="0"/>
        <w:rPr>
          <w:iCs/>
          <w:shd w:val="clear" w:color="auto" w:fill="F9F9F9"/>
        </w:rPr>
      </w:pPr>
    </w:p>
    <w:p w:rsidR="00B57B2B" w:rsidRPr="002F0C33" w:rsidRDefault="00B57B2B" w:rsidP="00B57B2B">
      <w:pPr>
        <w:pStyle w:val="a3"/>
        <w:spacing w:before="0" w:beforeAutospacing="0" w:after="0" w:afterAutospacing="0"/>
        <w:rPr>
          <w:b/>
          <w:iCs/>
          <w:shd w:val="clear" w:color="auto" w:fill="F9F9F9"/>
        </w:rPr>
      </w:pPr>
      <w:r w:rsidRPr="002F0C33">
        <w:rPr>
          <w:b/>
          <w:iCs/>
          <w:shd w:val="clear" w:color="auto" w:fill="F9F9F9"/>
        </w:rPr>
        <w:t>Задание №9</w:t>
      </w:r>
    </w:p>
    <w:p w:rsidR="00B57B2B" w:rsidRPr="002F0C33" w:rsidRDefault="00B57B2B" w:rsidP="00B57B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0C33">
        <w:rPr>
          <w:rFonts w:ascii="Times New Roman" w:hAnsi="Times New Roman" w:cs="Times New Roman"/>
          <w:color w:val="000000"/>
          <w:sz w:val="24"/>
          <w:szCs w:val="24"/>
        </w:rPr>
        <w:t>Александр Сергеевич Пушкин</w:t>
      </w:r>
    </w:p>
    <w:p w:rsidR="00B57B2B" w:rsidRPr="002F0C33" w:rsidRDefault="00B57B2B" w:rsidP="00B57B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0C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Михаил Юрьевич Лермонтов</w:t>
      </w:r>
    </w:p>
    <w:p w:rsidR="00B57B2B" w:rsidRPr="002F0C33" w:rsidRDefault="00B57B2B" w:rsidP="00B57B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0C33">
        <w:rPr>
          <w:rFonts w:ascii="Times New Roman" w:hAnsi="Times New Roman" w:cs="Times New Roman"/>
          <w:color w:val="000000"/>
          <w:sz w:val="24"/>
          <w:szCs w:val="24"/>
        </w:rPr>
        <w:t>Иван Сергеевич  Тургенев</w:t>
      </w:r>
    </w:p>
    <w:p w:rsidR="00B57B2B" w:rsidRPr="002F0C33" w:rsidRDefault="00B57B2B" w:rsidP="00B57B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0C33">
        <w:rPr>
          <w:rFonts w:ascii="Times New Roman" w:hAnsi="Times New Roman" w:cs="Times New Roman"/>
          <w:color w:val="000000"/>
          <w:sz w:val="24"/>
          <w:szCs w:val="24"/>
        </w:rPr>
        <w:t>Николай Алексеевич Некрасов</w:t>
      </w:r>
    </w:p>
    <w:p w:rsidR="00B57B2B" w:rsidRDefault="00B57B2B" w:rsidP="00B57B2B">
      <w:pPr>
        <w:pStyle w:val="a3"/>
        <w:spacing w:before="0" w:beforeAutospacing="0" w:after="0" w:afterAutospacing="0"/>
        <w:rPr>
          <w:color w:val="000000"/>
        </w:rPr>
      </w:pPr>
      <w:r w:rsidRPr="002F0C33">
        <w:rPr>
          <w:color w:val="000000"/>
        </w:rPr>
        <w:t>Антон Павлович Чехов</w:t>
      </w:r>
    </w:p>
    <w:p w:rsidR="00B57B2B" w:rsidRPr="002F0C33" w:rsidRDefault="00B57B2B" w:rsidP="00B57B2B">
      <w:pPr>
        <w:pStyle w:val="a3"/>
        <w:spacing w:before="0" w:beforeAutospacing="0" w:after="0" w:afterAutospacing="0"/>
      </w:pPr>
    </w:p>
    <w:p w:rsidR="00B57B2B" w:rsidRPr="002F0C33" w:rsidRDefault="00B57B2B" w:rsidP="00B57B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C33">
        <w:rPr>
          <w:rFonts w:ascii="Times New Roman" w:hAnsi="Times New Roman" w:cs="Times New Roman"/>
          <w:b/>
          <w:bCs/>
          <w:sz w:val="24"/>
          <w:szCs w:val="24"/>
        </w:rPr>
        <w:t>Задание № 10</w:t>
      </w:r>
    </w:p>
    <w:p w:rsidR="00B57B2B" w:rsidRPr="002F0C33" w:rsidRDefault="00B57B2B" w:rsidP="00B57B2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F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Оцениваем ответ по следующим критериям:</w:t>
      </w:r>
    </w:p>
    <w:p w:rsidR="00B57B2B" w:rsidRPr="002F0C33" w:rsidRDefault="00B57B2B" w:rsidP="00B57B2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F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перечислены по тематике или жанру книги, которые есть в домашней библиотеке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- 10 </w:t>
      </w:r>
      <w:r w:rsidRPr="002F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балл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</w:t>
      </w:r>
      <w:r w:rsidRPr="002F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B57B2B" w:rsidRPr="002F0C33" w:rsidRDefault="00B57B2B" w:rsidP="00B57B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рассказано о пристрастиях членов семьи и их выбор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 в чтении книг – 10 </w:t>
      </w:r>
      <w:r w:rsidRPr="002F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балл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</w:t>
      </w:r>
      <w:r w:rsidRPr="002F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B57B2B" w:rsidRPr="002F0C33" w:rsidRDefault="00B57B2B" w:rsidP="00B57B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0C33">
        <w:rPr>
          <w:rFonts w:ascii="Times New Roman" w:hAnsi="Times New Roman" w:cs="Times New Roman"/>
          <w:bCs/>
          <w:sz w:val="24"/>
          <w:szCs w:val="24"/>
        </w:rPr>
        <w:t>названы любимые авторы и их книги</w:t>
      </w:r>
      <w:r>
        <w:rPr>
          <w:rFonts w:ascii="Times New Roman" w:hAnsi="Times New Roman" w:cs="Times New Roman"/>
          <w:bCs/>
          <w:sz w:val="24"/>
          <w:szCs w:val="24"/>
        </w:rPr>
        <w:t>, объяснён  их выбор -10</w:t>
      </w:r>
      <w:r w:rsidRPr="002F0C33">
        <w:rPr>
          <w:rFonts w:ascii="Times New Roman" w:hAnsi="Times New Roman" w:cs="Times New Roman"/>
          <w:bCs/>
          <w:sz w:val="24"/>
          <w:szCs w:val="24"/>
        </w:rPr>
        <w:t xml:space="preserve"> баллов.</w:t>
      </w: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2B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B2B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7B2B"/>
  </w:style>
  <w:style w:type="paragraph" w:customStyle="1" w:styleId="1">
    <w:name w:val="Абзац списка1"/>
    <w:basedOn w:val="a"/>
    <w:rsid w:val="00B57B2B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7B2B"/>
  </w:style>
  <w:style w:type="paragraph" w:customStyle="1" w:styleId="1">
    <w:name w:val="Абзац списка1"/>
    <w:basedOn w:val="a"/>
    <w:rsid w:val="00B57B2B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2025-09-22T08:35:00Z</dcterms:created>
  <dcterms:modified xsi:type="dcterms:W3CDTF">2025-09-22T08:36:00Z</dcterms:modified>
</cp:coreProperties>
</file>