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2A3" w:rsidRPr="000B02B1" w:rsidRDefault="00F762A3" w:rsidP="00F762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СИСТЕМА ОЦЕНИВАНИЯ</w:t>
      </w:r>
    </w:p>
    <w:p w:rsidR="00F762A3" w:rsidRPr="000B02B1" w:rsidRDefault="00765AB3" w:rsidP="00F762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(школьный этап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географии</w:t>
      </w:r>
      <w:r w:rsidR="00F762A3"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554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62A3" w:rsidRPr="000B02B1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7554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762A3"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год)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Каждое задание проверяют не менее двух членов жюри. Оценка теоретического тура получается суммированием баллов по всем заданиям. 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Оценивание работ конкурсантов производится целыми числами. Дробные числа для оценивания работ теоретического тура не используются. </w:t>
      </w: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755415" w:rsidRDefault="00755415" w:rsidP="00755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755415" w:rsidRPr="00FB3E69" w:rsidRDefault="00755415" w:rsidP="00755415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B3E69">
        <w:rPr>
          <w:rStyle w:val="c0"/>
          <w:color w:val="000000"/>
          <w:sz w:val="28"/>
          <w:szCs w:val="28"/>
        </w:rPr>
        <w:t xml:space="preserve">Определите примерную высоту горы, если известно, что у ее подножия температура воздуха     </w:t>
      </w:r>
      <w:proofErr w:type="gramStart"/>
      <w:r w:rsidRPr="00FB3E69">
        <w:rPr>
          <w:rStyle w:val="c0"/>
          <w:color w:val="000000"/>
          <w:sz w:val="28"/>
          <w:szCs w:val="28"/>
        </w:rPr>
        <w:t>составила  +</w:t>
      </w:r>
      <w:proofErr w:type="gramEnd"/>
      <w:r w:rsidRPr="00FB3E69">
        <w:rPr>
          <w:rStyle w:val="c0"/>
          <w:color w:val="000000"/>
          <w:sz w:val="28"/>
          <w:szCs w:val="28"/>
        </w:rPr>
        <w:t>16ºС, а на ее вершине –8ºС:  </w:t>
      </w:r>
    </w:p>
    <w:p w:rsidR="00755415" w:rsidRPr="00FB3E69" w:rsidRDefault="00755415" w:rsidP="00755415">
      <w:pPr>
        <w:pStyle w:val="Default"/>
        <w:rPr>
          <w:sz w:val="28"/>
          <w:szCs w:val="28"/>
        </w:rPr>
      </w:pPr>
      <w:r w:rsidRPr="00FB3E69">
        <w:rPr>
          <w:sz w:val="28"/>
          <w:szCs w:val="28"/>
        </w:rPr>
        <w:t xml:space="preserve">а) </w:t>
      </w:r>
      <w:r w:rsidRPr="00FB3E69">
        <w:rPr>
          <w:rStyle w:val="c0"/>
          <w:sz w:val="28"/>
          <w:szCs w:val="28"/>
        </w:rPr>
        <w:t>1,3 км</w:t>
      </w:r>
    </w:p>
    <w:p w:rsidR="00755415" w:rsidRPr="00755415" w:rsidRDefault="00755415" w:rsidP="00755415">
      <w:pPr>
        <w:pStyle w:val="Default"/>
        <w:spacing w:after="27"/>
        <w:rPr>
          <w:b/>
          <w:sz w:val="28"/>
          <w:szCs w:val="28"/>
        </w:rPr>
      </w:pPr>
      <w:r w:rsidRPr="00755415">
        <w:rPr>
          <w:b/>
          <w:sz w:val="28"/>
          <w:szCs w:val="28"/>
        </w:rPr>
        <w:t xml:space="preserve">б) </w:t>
      </w:r>
      <w:r w:rsidRPr="00755415">
        <w:rPr>
          <w:rStyle w:val="c0"/>
          <w:b/>
          <w:sz w:val="28"/>
          <w:szCs w:val="28"/>
        </w:rPr>
        <w:t>4 км</w:t>
      </w:r>
    </w:p>
    <w:p w:rsidR="00755415" w:rsidRPr="00FB3E69" w:rsidRDefault="00755415" w:rsidP="00755415">
      <w:pPr>
        <w:pStyle w:val="Default"/>
        <w:spacing w:after="27"/>
        <w:rPr>
          <w:sz w:val="28"/>
          <w:szCs w:val="28"/>
        </w:rPr>
      </w:pPr>
      <w:r w:rsidRPr="00FB3E69">
        <w:rPr>
          <w:sz w:val="28"/>
          <w:szCs w:val="28"/>
        </w:rPr>
        <w:t xml:space="preserve">в) </w:t>
      </w:r>
      <w:r w:rsidRPr="00FB3E69">
        <w:rPr>
          <w:rStyle w:val="c0"/>
          <w:sz w:val="28"/>
          <w:szCs w:val="28"/>
        </w:rPr>
        <w:t>24 км</w:t>
      </w:r>
    </w:p>
    <w:p w:rsidR="00755415" w:rsidRPr="00FB3E69" w:rsidRDefault="00755415" w:rsidP="00755415">
      <w:pPr>
        <w:pStyle w:val="Default"/>
        <w:rPr>
          <w:sz w:val="28"/>
          <w:szCs w:val="28"/>
        </w:rPr>
      </w:pPr>
      <w:r w:rsidRPr="00FB3E69">
        <w:rPr>
          <w:sz w:val="28"/>
          <w:szCs w:val="28"/>
        </w:rPr>
        <w:t xml:space="preserve">г) </w:t>
      </w:r>
      <w:r w:rsidRPr="00FB3E69">
        <w:rPr>
          <w:rStyle w:val="c0"/>
          <w:sz w:val="28"/>
          <w:szCs w:val="28"/>
        </w:rPr>
        <w:t>400 м</w:t>
      </w: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15">
        <w:rPr>
          <w:rFonts w:ascii="Times New Roman" w:hAnsi="Times New Roman" w:cs="Times New Roman"/>
          <w:b/>
          <w:sz w:val="28"/>
          <w:szCs w:val="28"/>
        </w:rPr>
        <w:t xml:space="preserve">Б. </w:t>
      </w:r>
      <w:bookmarkStart w:id="0" w:name="_Hlk207653555"/>
      <w:r w:rsidRPr="00755415">
        <w:rPr>
          <w:rFonts w:ascii="Times New Roman" w:hAnsi="Times New Roman" w:cs="Times New Roman"/>
          <w:b/>
          <w:sz w:val="28"/>
          <w:szCs w:val="28"/>
        </w:rPr>
        <w:t>Ответ оценивается в 1 балл.</w:t>
      </w:r>
      <w:bookmarkEnd w:id="0"/>
    </w:p>
    <w:p w:rsidR="00755415" w:rsidRPr="00432E4A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755415" w:rsidRDefault="00755415" w:rsidP="00755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755415" w:rsidRPr="00FB3E69" w:rsidRDefault="00755415" w:rsidP="0075541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B3E69">
        <w:rPr>
          <w:rStyle w:val="c0"/>
          <w:color w:val="000000"/>
          <w:sz w:val="28"/>
          <w:szCs w:val="28"/>
        </w:rPr>
        <w:t>Абсолютная высота вулкана Килиманджаро – 5895 м. Вычислите его относительную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FB3E69">
        <w:rPr>
          <w:rStyle w:val="c0"/>
          <w:color w:val="000000"/>
          <w:sz w:val="28"/>
          <w:szCs w:val="28"/>
        </w:rPr>
        <w:t>высоту, если он образовался на равнине, поднимающейся на 500 м над уровнем моря:</w:t>
      </w:r>
    </w:p>
    <w:p w:rsidR="00755415" w:rsidRPr="00755415" w:rsidRDefault="00755415" w:rsidP="00755415">
      <w:pPr>
        <w:pStyle w:val="Default"/>
        <w:rPr>
          <w:b/>
          <w:sz w:val="28"/>
          <w:szCs w:val="28"/>
        </w:rPr>
      </w:pPr>
      <w:r w:rsidRPr="00755415">
        <w:rPr>
          <w:b/>
          <w:sz w:val="28"/>
          <w:szCs w:val="28"/>
        </w:rPr>
        <w:t xml:space="preserve">а) </w:t>
      </w:r>
      <w:r w:rsidRPr="00755415">
        <w:rPr>
          <w:rStyle w:val="c0"/>
          <w:b/>
          <w:sz w:val="28"/>
          <w:szCs w:val="28"/>
        </w:rPr>
        <w:t>5395 м</w:t>
      </w:r>
    </w:p>
    <w:p w:rsidR="00755415" w:rsidRPr="00FB3E69" w:rsidRDefault="00755415" w:rsidP="00755415">
      <w:pPr>
        <w:pStyle w:val="Default"/>
        <w:rPr>
          <w:sz w:val="28"/>
          <w:szCs w:val="28"/>
        </w:rPr>
      </w:pPr>
      <w:r w:rsidRPr="00FB3E69">
        <w:rPr>
          <w:sz w:val="28"/>
          <w:szCs w:val="28"/>
        </w:rPr>
        <w:t xml:space="preserve">б) </w:t>
      </w:r>
      <w:r w:rsidRPr="00FB3E69">
        <w:rPr>
          <w:rStyle w:val="c0"/>
          <w:sz w:val="28"/>
          <w:szCs w:val="28"/>
        </w:rPr>
        <w:t>5805м</w:t>
      </w:r>
    </w:p>
    <w:p w:rsidR="00755415" w:rsidRPr="00FB3E69" w:rsidRDefault="00755415" w:rsidP="00755415">
      <w:pPr>
        <w:pStyle w:val="Default"/>
        <w:rPr>
          <w:sz w:val="28"/>
          <w:szCs w:val="28"/>
        </w:rPr>
      </w:pPr>
      <w:r w:rsidRPr="00FB3E69">
        <w:rPr>
          <w:sz w:val="28"/>
          <w:szCs w:val="28"/>
        </w:rPr>
        <w:t xml:space="preserve">в) </w:t>
      </w:r>
      <w:r w:rsidRPr="00FB3E69">
        <w:rPr>
          <w:rStyle w:val="c0"/>
          <w:sz w:val="28"/>
          <w:szCs w:val="28"/>
        </w:rPr>
        <w:t>6395 м</w:t>
      </w:r>
    </w:p>
    <w:p w:rsidR="00755415" w:rsidRPr="00FB3E69" w:rsidRDefault="00755415" w:rsidP="0075541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E69">
        <w:rPr>
          <w:rFonts w:ascii="Times New Roman" w:hAnsi="Times New Roman" w:cs="Times New Roman"/>
          <w:sz w:val="28"/>
          <w:szCs w:val="28"/>
        </w:rPr>
        <w:t xml:space="preserve">г) </w:t>
      </w:r>
      <w:r w:rsidRPr="00FB3E69">
        <w:rPr>
          <w:rStyle w:val="c0"/>
          <w:rFonts w:ascii="Times New Roman" w:hAnsi="Times New Roman" w:cs="Times New Roman"/>
          <w:color w:val="000000"/>
          <w:sz w:val="28"/>
          <w:szCs w:val="28"/>
        </w:rPr>
        <w:t>11,79 м</w:t>
      </w:r>
    </w:p>
    <w:p w:rsidR="00755415" w:rsidRPr="000B02B1" w:rsidRDefault="00755415" w:rsidP="0075541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E4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5415">
        <w:rPr>
          <w:rFonts w:ascii="Times New Roman" w:hAnsi="Times New Roman" w:cs="Times New Roman"/>
          <w:b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5415">
        <w:rPr>
          <w:rFonts w:ascii="Times New Roman" w:hAnsi="Times New Roman" w:cs="Times New Roman"/>
          <w:b/>
          <w:sz w:val="28"/>
          <w:szCs w:val="28"/>
        </w:rPr>
        <w:t>Ответ оценивается в 1 балл.</w:t>
      </w:r>
    </w:p>
    <w:p w:rsidR="00755415" w:rsidRPr="000B02B1" w:rsidRDefault="00755415" w:rsidP="0075541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755415" w:rsidRPr="0007521F" w:rsidRDefault="00755415" w:rsidP="00755415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7521F">
        <w:rPr>
          <w:rStyle w:val="c0"/>
          <w:color w:val="000000"/>
          <w:sz w:val="28"/>
          <w:szCs w:val="28"/>
        </w:rPr>
        <w:t>Запишите верную последовательность.</w:t>
      </w:r>
    </w:p>
    <w:p w:rsidR="00755415" w:rsidRPr="0007521F" w:rsidRDefault="00755415" w:rsidP="0075541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7521F">
        <w:rPr>
          <w:rStyle w:val="c0"/>
          <w:color w:val="000000"/>
          <w:sz w:val="28"/>
          <w:szCs w:val="28"/>
        </w:rPr>
        <w:t>Расположите объекты по их географическому положению с запада на восток:</w:t>
      </w:r>
    </w:p>
    <w:p w:rsidR="00755415" w:rsidRPr="0007521F" w:rsidRDefault="00755415" w:rsidP="00755415">
      <w:pPr>
        <w:pStyle w:val="Default"/>
        <w:rPr>
          <w:sz w:val="28"/>
          <w:szCs w:val="28"/>
        </w:rPr>
      </w:pPr>
      <w:r w:rsidRPr="0012196A">
        <w:rPr>
          <w:sz w:val="28"/>
          <w:szCs w:val="28"/>
        </w:rPr>
        <w:t xml:space="preserve">а) </w:t>
      </w:r>
      <w:r w:rsidRPr="0007521F">
        <w:rPr>
          <w:rStyle w:val="c0"/>
          <w:sz w:val="28"/>
          <w:szCs w:val="28"/>
        </w:rPr>
        <w:t>горы Анды</w:t>
      </w:r>
    </w:p>
    <w:p w:rsidR="00755415" w:rsidRPr="0007521F" w:rsidRDefault="00755415" w:rsidP="00755415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б) </w:t>
      </w:r>
      <w:r w:rsidRPr="0007521F">
        <w:rPr>
          <w:rStyle w:val="c0"/>
          <w:sz w:val="28"/>
          <w:szCs w:val="28"/>
        </w:rPr>
        <w:t>Атлантический океан</w:t>
      </w:r>
    </w:p>
    <w:p w:rsidR="00755415" w:rsidRPr="0007521F" w:rsidRDefault="00755415" w:rsidP="00755415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>в) остров Сахалин</w:t>
      </w:r>
    </w:p>
    <w:p w:rsidR="00755415" w:rsidRPr="0007521F" w:rsidRDefault="00755415" w:rsidP="0075541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521F">
        <w:rPr>
          <w:rFonts w:ascii="Times New Roman" w:hAnsi="Times New Roman" w:cs="Times New Roman"/>
          <w:sz w:val="28"/>
          <w:szCs w:val="28"/>
        </w:rPr>
        <w:t xml:space="preserve">г) </w:t>
      </w:r>
      <w:r w:rsidRPr="0007521F">
        <w:rPr>
          <w:rStyle w:val="c0"/>
          <w:rFonts w:ascii="Times New Roman" w:hAnsi="Times New Roman" w:cs="Times New Roman"/>
          <w:color w:val="000000"/>
          <w:sz w:val="28"/>
          <w:szCs w:val="28"/>
        </w:rPr>
        <w:t>пустыня Сахара</w:t>
      </w:r>
    </w:p>
    <w:p w:rsidR="00755415" w:rsidRPr="000B02B1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 АБГВ. Ответ оценивается в 1 балл.</w:t>
      </w: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755415" w:rsidRDefault="00755415" w:rsidP="00755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Выберите одно или несколько верных ответов</w:t>
      </w:r>
      <w:r w:rsidRPr="00432E4A">
        <w:rPr>
          <w:rFonts w:ascii="Times New Roman" w:hAnsi="Times New Roman" w:cs="Times New Roman"/>
          <w:bCs/>
          <w:sz w:val="28"/>
          <w:szCs w:val="28"/>
        </w:rPr>
        <w:t>.</w:t>
      </w:r>
    </w:p>
    <w:p w:rsidR="00755415" w:rsidRPr="0007521F" w:rsidRDefault="00755415" w:rsidP="0075541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7521F">
        <w:rPr>
          <w:rStyle w:val="c0"/>
          <w:color w:val="000000"/>
          <w:sz w:val="28"/>
          <w:szCs w:val="28"/>
        </w:rPr>
        <w:t>Какое соответствие «горная порода – её тип по происхождению» является верным?</w:t>
      </w:r>
    </w:p>
    <w:p w:rsidR="00755415" w:rsidRPr="0007521F" w:rsidRDefault="00755415" w:rsidP="00755415">
      <w:pPr>
        <w:pStyle w:val="Default"/>
        <w:spacing w:after="27"/>
        <w:rPr>
          <w:sz w:val="28"/>
          <w:szCs w:val="28"/>
        </w:rPr>
      </w:pPr>
      <w:r w:rsidRPr="0007521F">
        <w:rPr>
          <w:sz w:val="28"/>
          <w:szCs w:val="28"/>
        </w:rPr>
        <w:t xml:space="preserve">а) </w:t>
      </w:r>
      <w:r w:rsidRPr="0007521F">
        <w:rPr>
          <w:rStyle w:val="c0"/>
          <w:sz w:val="28"/>
          <w:szCs w:val="28"/>
        </w:rPr>
        <w:t>глина – магматическая</w:t>
      </w:r>
    </w:p>
    <w:p w:rsidR="00755415" w:rsidRPr="0007521F" w:rsidRDefault="00755415" w:rsidP="00755415">
      <w:pPr>
        <w:pStyle w:val="Default"/>
        <w:spacing w:after="27"/>
        <w:rPr>
          <w:sz w:val="28"/>
          <w:szCs w:val="28"/>
        </w:rPr>
      </w:pPr>
      <w:r w:rsidRPr="0007521F">
        <w:rPr>
          <w:sz w:val="28"/>
          <w:szCs w:val="28"/>
        </w:rPr>
        <w:t xml:space="preserve">б) </w:t>
      </w:r>
      <w:r w:rsidRPr="0007521F">
        <w:rPr>
          <w:rStyle w:val="c0"/>
          <w:sz w:val="28"/>
          <w:szCs w:val="28"/>
        </w:rPr>
        <w:t>гранит – осадочная</w:t>
      </w:r>
    </w:p>
    <w:p w:rsidR="00755415" w:rsidRPr="0007521F" w:rsidRDefault="00755415" w:rsidP="00755415">
      <w:pPr>
        <w:pStyle w:val="Default"/>
        <w:spacing w:after="27"/>
        <w:rPr>
          <w:sz w:val="28"/>
          <w:szCs w:val="28"/>
        </w:rPr>
      </w:pPr>
      <w:r w:rsidRPr="0007521F">
        <w:rPr>
          <w:sz w:val="28"/>
          <w:szCs w:val="28"/>
        </w:rPr>
        <w:t xml:space="preserve">в) </w:t>
      </w:r>
      <w:r w:rsidRPr="0007521F">
        <w:rPr>
          <w:rStyle w:val="c0"/>
          <w:sz w:val="28"/>
          <w:szCs w:val="28"/>
        </w:rPr>
        <w:t>базальт – осадочная</w:t>
      </w:r>
    </w:p>
    <w:p w:rsidR="00755415" w:rsidRPr="00755415" w:rsidRDefault="00755415" w:rsidP="00755415">
      <w:pPr>
        <w:pStyle w:val="Default"/>
        <w:rPr>
          <w:b/>
          <w:sz w:val="28"/>
          <w:szCs w:val="28"/>
        </w:rPr>
      </w:pPr>
      <w:r w:rsidRPr="00755415">
        <w:rPr>
          <w:b/>
          <w:sz w:val="28"/>
          <w:szCs w:val="28"/>
        </w:rPr>
        <w:t xml:space="preserve">г) </w:t>
      </w:r>
      <w:r w:rsidRPr="00755415">
        <w:rPr>
          <w:rStyle w:val="c0"/>
          <w:b/>
          <w:sz w:val="28"/>
          <w:szCs w:val="28"/>
        </w:rPr>
        <w:t>мрамор – метаморфическая</w:t>
      </w: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AC6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Г. Ответ оценивается в 1 балл.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5415" w:rsidRPr="0007521F" w:rsidRDefault="00755415" w:rsidP="0075541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5. </w:t>
      </w:r>
    </w:p>
    <w:p w:rsidR="00755415" w:rsidRDefault="00755415" w:rsidP="00755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755415" w:rsidRPr="0012196A" w:rsidRDefault="00755415" w:rsidP="00755415">
      <w:pPr>
        <w:pStyle w:val="Default"/>
        <w:rPr>
          <w:sz w:val="28"/>
          <w:szCs w:val="28"/>
        </w:rPr>
      </w:pPr>
      <w:r w:rsidRPr="0012196A">
        <w:rPr>
          <w:sz w:val="28"/>
          <w:szCs w:val="28"/>
        </w:rPr>
        <w:t xml:space="preserve">Какой из перечисленных островов имеет покровное оледенение? </w:t>
      </w:r>
    </w:p>
    <w:p w:rsidR="00755415" w:rsidRPr="0012196A" w:rsidRDefault="00755415" w:rsidP="00755415">
      <w:pPr>
        <w:pStyle w:val="Default"/>
        <w:spacing w:after="27"/>
        <w:rPr>
          <w:sz w:val="28"/>
          <w:szCs w:val="28"/>
        </w:rPr>
      </w:pPr>
      <w:r w:rsidRPr="0012196A">
        <w:rPr>
          <w:sz w:val="28"/>
          <w:szCs w:val="28"/>
        </w:rPr>
        <w:t xml:space="preserve">а) Санторин </w:t>
      </w:r>
    </w:p>
    <w:p w:rsidR="00755415" w:rsidRPr="0012196A" w:rsidRDefault="00755415" w:rsidP="00755415">
      <w:pPr>
        <w:pStyle w:val="Default"/>
        <w:spacing w:after="27"/>
        <w:rPr>
          <w:sz w:val="28"/>
          <w:szCs w:val="28"/>
        </w:rPr>
      </w:pPr>
      <w:r w:rsidRPr="0012196A">
        <w:rPr>
          <w:sz w:val="28"/>
          <w:szCs w:val="28"/>
        </w:rPr>
        <w:t xml:space="preserve">б) Крит </w:t>
      </w:r>
    </w:p>
    <w:p w:rsidR="00755415" w:rsidRPr="0012196A" w:rsidRDefault="00755415" w:rsidP="00755415">
      <w:pPr>
        <w:pStyle w:val="Default"/>
        <w:spacing w:after="27"/>
        <w:rPr>
          <w:sz w:val="28"/>
          <w:szCs w:val="28"/>
        </w:rPr>
      </w:pPr>
      <w:r w:rsidRPr="0012196A">
        <w:rPr>
          <w:sz w:val="28"/>
          <w:szCs w:val="28"/>
        </w:rPr>
        <w:t xml:space="preserve">в) Цейлон </w:t>
      </w:r>
    </w:p>
    <w:p w:rsidR="00755415" w:rsidRPr="00755415" w:rsidRDefault="00755415" w:rsidP="00755415">
      <w:pPr>
        <w:pStyle w:val="Default"/>
        <w:rPr>
          <w:b/>
          <w:sz w:val="28"/>
          <w:szCs w:val="28"/>
        </w:rPr>
      </w:pPr>
      <w:r w:rsidRPr="00755415">
        <w:rPr>
          <w:b/>
          <w:sz w:val="28"/>
          <w:szCs w:val="28"/>
        </w:rPr>
        <w:t xml:space="preserve">г) Гренландия </w:t>
      </w:r>
    </w:p>
    <w:p w:rsidR="00755415" w:rsidRP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96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0B02B1">
        <w:rPr>
          <w:rFonts w:ascii="Times New Roman" w:hAnsi="Times New Roman" w:cs="Times New Roman"/>
          <w:bCs/>
          <w:sz w:val="28"/>
          <w:szCs w:val="28"/>
        </w:rPr>
        <w:t>:</w:t>
      </w:r>
      <w:r w:rsidRPr="00755415">
        <w:rPr>
          <w:rFonts w:ascii="Times New Roman" w:hAnsi="Times New Roman" w:cs="Times New Roman"/>
          <w:b/>
          <w:bCs/>
          <w:sz w:val="28"/>
          <w:szCs w:val="28"/>
        </w:rPr>
        <w:t xml:space="preserve"> Г. Ответ оценивается в 1 балл.</w:t>
      </w: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755415" w:rsidRPr="0007521F" w:rsidRDefault="00755415" w:rsidP="00755415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521F">
        <w:rPr>
          <w:rStyle w:val="c0"/>
          <w:color w:val="000000"/>
          <w:sz w:val="28"/>
          <w:szCs w:val="28"/>
        </w:rPr>
        <w:t>Какие материки относят к южным материкам?</w:t>
      </w:r>
    </w:p>
    <w:p w:rsidR="00755415" w:rsidRPr="0007521F" w:rsidRDefault="00755415" w:rsidP="00755415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а) </w:t>
      </w:r>
      <w:r w:rsidRPr="0007521F">
        <w:rPr>
          <w:rStyle w:val="c0"/>
          <w:sz w:val="28"/>
          <w:szCs w:val="28"/>
        </w:rPr>
        <w:t>Антарктиду, Гренландию</w:t>
      </w:r>
    </w:p>
    <w:p w:rsidR="00755415" w:rsidRPr="0007521F" w:rsidRDefault="00755415" w:rsidP="00755415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б) </w:t>
      </w:r>
      <w:r w:rsidRPr="0007521F">
        <w:rPr>
          <w:rStyle w:val="c0"/>
          <w:sz w:val="28"/>
          <w:szCs w:val="28"/>
        </w:rPr>
        <w:t>Северную Америку, Евразию</w:t>
      </w:r>
    </w:p>
    <w:p w:rsidR="00755415" w:rsidRPr="0007521F" w:rsidRDefault="00755415" w:rsidP="00755415">
      <w:pPr>
        <w:pStyle w:val="Default"/>
        <w:rPr>
          <w:sz w:val="28"/>
          <w:szCs w:val="28"/>
        </w:rPr>
      </w:pPr>
      <w:r w:rsidRPr="0007521F">
        <w:rPr>
          <w:sz w:val="28"/>
          <w:szCs w:val="28"/>
        </w:rPr>
        <w:t xml:space="preserve">в) </w:t>
      </w:r>
      <w:r w:rsidRPr="0007521F">
        <w:rPr>
          <w:rStyle w:val="c0"/>
          <w:sz w:val="28"/>
          <w:szCs w:val="28"/>
        </w:rPr>
        <w:t>Евразию, Южную Америку</w:t>
      </w:r>
    </w:p>
    <w:p w:rsidR="00755415" w:rsidRP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415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755415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Африку, Антарктиду</w:t>
      </w:r>
    </w:p>
    <w:p w:rsidR="00755415" w:rsidRPr="00755415" w:rsidRDefault="00755415" w:rsidP="0075541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415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Ответ оценивается в 1 балл.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08E5" w:rsidRDefault="00C508E5" w:rsidP="00C508E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C508E5" w:rsidRDefault="00C508E5" w:rsidP="00C508E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одной из террас в легендарном городе Мачу-Пикчу, древней столице инков, возвышается каменный монумент, своеобразный «солнечный камень», место к которому «привязывали» Солнце. В день зимнего солнцестояния верховный жрец инков «привязывал» Солнце, дабы остановить его уход. Ответьте на вопросы и запишите ответы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6"/>
        <w:gridCol w:w="3163"/>
        <w:gridCol w:w="2772"/>
      </w:tblGrid>
      <w:tr w:rsidR="00C508E5" w:rsidTr="00C508E5"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C508E5" w:rsidTr="00C508E5"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8E5" w:rsidRDefault="00C508E5" w:rsidP="0061393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 какого государства расположен легендарный город?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Перу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508E5" w:rsidTr="00C508E5"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8E5" w:rsidRDefault="00C508E5" w:rsidP="0061393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какой горной системе расположен город и на какой высоте?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Горы Анды, на горном плато высотой 2450 м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508E5" w:rsidTr="00C508E5"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А)дата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происходящего события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 июня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508E5" w:rsidTr="00C508E5"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Б)Какие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изменения в природе наблюдали инки после совершенного ритуала? Приведите три примера изменений в природе, которые наблюдались после «привязывания» Солнца.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1.Увелечение светового дня.</w:t>
            </w:r>
          </w:p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2.Увелечение высоты Солнца над горизонтом.</w:t>
            </w:r>
          </w:p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3.Усиление таяния снега в горах.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C508E5" w:rsidRDefault="00C508E5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C508E5" w:rsidRDefault="00C508E5" w:rsidP="00463E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Максимум 10 баллов.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8. </w:t>
      </w:r>
    </w:p>
    <w:p w:rsidR="00463E35" w:rsidRPr="00246356" w:rsidRDefault="00463E35" w:rsidP="00463E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Внимательно прочитайте текст. Пользуясь картами атласа 7 класса, определите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полуостров и ответьте на вопросы, посвящённые географии этого полуострова.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:rsidR="00463E35" w:rsidRPr="00246356" w:rsidRDefault="00463E35" w:rsidP="00463E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Южные и западные берега полуострова омываются водами морей,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которые являются составными частями крупного межматерикового моря,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восточные и юго-восточные – самым маленьким морем планеты, «цветным»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морем, и двумя знаменитыми проливами.</w:t>
      </w:r>
    </w:p>
    <w:p w:rsidR="00463E35" w:rsidRPr="00246356" w:rsidRDefault="00463E35" w:rsidP="00463E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Условная граница объекта на севере проходит по второй по длине реки</w:t>
      </w:r>
    </w:p>
    <w:p w:rsidR="00463E35" w:rsidRPr="00246356" w:rsidRDefault="00463E35" w:rsidP="00463E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части света, в которой располагается полуостров. Данная река по праву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именуется «интернациональной рекой», так как она протекает по территории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государств, и на её берегах расположены 4 столицы.</w:t>
      </w:r>
    </w:p>
    <w:p w:rsidR="00463E35" w:rsidRPr="00246356" w:rsidRDefault="00463E35" w:rsidP="00463E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Территория объекта является сейсмически активной, так как приурочена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к крупной тектонической структуре современной складчатости. 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особенность сказалась на горном рельефе большей части полуострова.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из наиболее высоких вершин его является гора, известная благодаря мифологии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и спортивным играм, названным в честь неё. Также здесь располагается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знаменитое плато, давшее название процессу растворения и выноса горных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пород с образованием отрицательных экзогенных форм рельефа.</w:t>
      </w:r>
    </w:p>
    <w:p w:rsidR="00463E35" w:rsidRPr="00246356" w:rsidRDefault="00463E35" w:rsidP="00463E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На большей части объекта сформировался тип климата,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характеризующийся мягкой влажной зимой и сухим жарким летом. Природная</w:t>
      </w:r>
    </w:p>
    <w:p w:rsidR="00463E35" w:rsidRPr="00246356" w:rsidRDefault="00463E35" w:rsidP="00463E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зона южной части полуострова полностью изменена и заселена человеком.</w:t>
      </w:r>
    </w:p>
    <w:p w:rsidR="00463E35" w:rsidRPr="00246356" w:rsidRDefault="00463E35" w:rsidP="00463E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Северную часть занимают лесная и безлесная природные зоны с плодородными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почвами, благодаря чему данная часть сильно распахана.</w:t>
      </w:r>
    </w:p>
    <w:p w:rsidR="00463E35" w:rsidRDefault="00463E35" w:rsidP="00463E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56">
        <w:rPr>
          <w:rFonts w:ascii="Times New Roman" w:hAnsi="Times New Roman" w:cs="Times New Roman"/>
          <w:sz w:val="28"/>
          <w:szCs w:val="28"/>
        </w:rPr>
        <w:t>Территория объекта неоднократно становилась ареной боевых действий.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Здесь постоянно шёл процесс появления новых и распада старых государств.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На данный момент на территории объекта частично или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расположены более 10 независимых государств и одно частично-признанное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государственное 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Крайний юго-восток объекта занимает страна, через территорию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проходит условная граница, объединяющая нашу и данную страну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356">
        <w:rPr>
          <w:rFonts w:ascii="Times New Roman" w:hAnsi="Times New Roman" w:cs="Times New Roman"/>
          <w:sz w:val="28"/>
          <w:szCs w:val="28"/>
        </w:rPr>
        <w:t>особенностях географического положения.</w:t>
      </w:r>
    </w:p>
    <w:p w:rsidR="00F762A3" w:rsidRDefault="00463E35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68606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E35" w:rsidRDefault="00463E35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163540"/>
            <wp:effectExtent l="19050" t="0" r="3175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E35" w:rsidRDefault="00463E35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058690"/>
            <wp:effectExtent l="19050" t="0" r="3175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E35" w:rsidRPr="00463E35" w:rsidRDefault="00463E35" w:rsidP="00463E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63E35">
        <w:rPr>
          <w:rFonts w:ascii="Times New Roman" w:hAnsi="Times New Roman" w:cs="Times New Roman"/>
          <w:sz w:val="28"/>
          <w:szCs w:val="28"/>
        </w:rPr>
        <w:t xml:space="preserve">аксимум </w:t>
      </w:r>
      <w:r w:rsidR="00755415">
        <w:rPr>
          <w:rFonts w:ascii="Times New Roman" w:hAnsi="Times New Roman" w:cs="Times New Roman"/>
          <w:sz w:val="28"/>
          <w:szCs w:val="28"/>
        </w:rPr>
        <w:t>28</w:t>
      </w:r>
      <w:r w:rsidRPr="00463E35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463E35" w:rsidRPr="000B02B1" w:rsidRDefault="00463E35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баллов по теоретическому туру </w:t>
      </w:r>
      <w:r w:rsidR="00463E35">
        <w:rPr>
          <w:rFonts w:ascii="Times New Roman" w:hAnsi="Times New Roman" w:cs="Times New Roman"/>
          <w:sz w:val="28"/>
          <w:szCs w:val="28"/>
        </w:rPr>
        <w:t xml:space="preserve">– </w:t>
      </w:r>
      <w:r w:rsidR="00755415">
        <w:rPr>
          <w:rFonts w:ascii="Times New Roman" w:hAnsi="Times New Roman" w:cs="Times New Roman"/>
          <w:sz w:val="28"/>
          <w:szCs w:val="28"/>
        </w:rPr>
        <w:t>4</w:t>
      </w:r>
      <w:r w:rsidR="00C508E5">
        <w:rPr>
          <w:rFonts w:ascii="Times New Roman" w:hAnsi="Times New Roman" w:cs="Times New Roman"/>
          <w:sz w:val="28"/>
          <w:szCs w:val="28"/>
        </w:rPr>
        <w:t>4</w:t>
      </w:r>
      <w:r w:rsidR="00463E35">
        <w:rPr>
          <w:rFonts w:ascii="Times New Roman" w:hAnsi="Times New Roman" w:cs="Times New Roman"/>
          <w:sz w:val="28"/>
          <w:szCs w:val="28"/>
        </w:rPr>
        <w:t xml:space="preserve"> балл</w:t>
      </w:r>
      <w:r w:rsidR="00C508E5">
        <w:rPr>
          <w:rFonts w:ascii="Times New Roman" w:hAnsi="Times New Roman" w:cs="Times New Roman"/>
          <w:sz w:val="28"/>
          <w:szCs w:val="28"/>
        </w:rPr>
        <w:t>а</w:t>
      </w:r>
      <w:bookmarkStart w:id="1" w:name="_GoBack"/>
      <w:bookmarkEnd w:id="1"/>
      <w:r w:rsidRPr="000B02B1">
        <w:rPr>
          <w:rFonts w:ascii="Times New Roman" w:hAnsi="Times New Roman" w:cs="Times New Roman"/>
          <w:sz w:val="28"/>
          <w:szCs w:val="28"/>
        </w:rPr>
        <w:t>.</w:t>
      </w:r>
    </w:p>
    <w:p w:rsidR="001752D7" w:rsidRDefault="001752D7"/>
    <w:sectPr w:rsidR="001752D7" w:rsidSect="00375FD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FD4" w:rsidRDefault="00375FD4" w:rsidP="001752D7">
      <w:pPr>
        <w:spacing w:after="0" w:line="240" w:lineRule="auto"/>
      </w:pPr>
      <w:r>
        <w:separator/>
      </w:r>
    </w:p>
  </w:endnote>
  <w:endnote w:type="continuationSeparator" w:id="0">
    <w:p w:rsidR="00375FD4" w:rsidRDefault="00375FD4" w:rsidP="0017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15141"/>
      <w:docPartObj>
        <w:docPartGallery w:val="Page Numbers (Bottom of Page)"/>
        <w:docPartUnique/>
      </w:docPartObj>
    </w:sdtPr>
    <w:sdtEndPr/>
    <w:sdtContent>
      <w:p w:rsidR="00375FD4" w:rsidRDefault="00755415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3E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5FD4" w:rsidRDefault="00375F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FD4" w:rsidRDefault="00375FD4" w:rsidP="001752D7">
      <w:pPr>
        <w:spacing w:after="0" w:line="240" w:lineRule="auto"/>
      </w:pPr>
      <w:r>
        <w:separator/>
      </w:r>
    </w:p>
  </w:footnote>
  <w:footnote w:type="continuationSeparator" w:id="0">
    <w:p w:rsidR="00375FD4" w:rsidRDefault="00375FD4" w:rsidP="00175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511BA"/>
    <w:multiLevelType w:val="hybridMultilevel"/>
    <w:tmpl w:val="68AE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2A3"/>
    <w:rsid w:val="00127CD9"/>
    <w:rsid w:val="001752D7"/>
    <w:rsid w:val="00366737"/>
    <w:rsid w:val="00375FD4"/>
    <w:rsid w:val="003871E6"/>
    <w:rsid w:val="00463E35"/>
    <w:rsid w:val="00487EC7"/>
    <w:rsid w:val="00587A0C"/>
    <w:rsid w:val="00663BD4"/>
    <w:rsid w:val="00755415"/>
    <w:rsid w:val="00765AB3"/>
    <w:rsid w:val="00A529E7"/>
    <w:rsid w:val="00C508E5"/>
    <w:rsid w:val="00E5108F"/>
    <w:rsid w:val="00F7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FAFD"/>
  <w15:docId w15:val="{46ECE5C6-3506-4106-B850-0E478897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2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762A3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7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2A3"/>
  </w:style>
  <w:style w:type="paragraph" w:styleId="a7">
    <w:name w:val="Balloon Text"/>
    <w:basedOn w:val="a"/>
    <w:link w:val="a8"/>
    <w:uiPriority w:val="99"/>
    <w:semiHidden/>
    <w:unhideWhenUsed/>
    <w:rsid w:val="00F7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2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5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Îñíîâíîé òåêñò"/>
    <w:basedOn w:val="a"/>
    <w:rsid w:val="00366737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13">
    <w:name w:val="c13"/>
    <w:basedOn w:val="a"/>
    <w:rsid w:val="0075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55415"/>
  </w:style>
  <w:style w:type="paragraph" w:customStyle="1" w:styleId="c6">
    <w:name w:val="c6"/>
    <w:basedOn w:val="a"/>
    <w:rsid w:val="0075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2484-10E6-4061-9A75-3A49BDA3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Артем Иванов</cp:lastModifiedBy>
  <cp:revision>7</cp:revision>
  <dcterms:created xsi:type="dcterms:W3CDTF">2023-09-07T04:28:00Z</dcterms:created>
  <dcterms:modified xsi:type="dcterms:W3CDTF">2025-09-02T14:56:00Z</dcterms:modified>
</cp:coreProperties>
</file>