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82" w:rsidRPr="000641EE" w:rsidRDefault="00360E82" w:rsidP="00360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360E82" w:rsidRPr="000641EE" w:rsidRDefault="00360E82" w:rsidP="00360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360E82" w:rsidRPr="000641EE" w:rsidRDefault="00360E82" w:rsidP="00360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7-8 класс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738"/>
        <w:gridCol w:w="738"/>
        <w:gridCol w:w="738"/>
        <w:gridCol w:w="740"/>
        <w:gridCol w:w="742"/>
        <w:gridCol w:w="740"/>
        <w:gridCol w:w="740"/>
        <w:gridCol w:w="740"/>
        <w:gridCol w:w="742"/>
        <w:gridCol w:w="744"/>
        <w:gridCol w:w="808"/>
      </w:tblGrid>
      <w:tr w:rsidR="00360E82" w:rsidRPr="000641EE" w:rsidTr="00867793">
        <w:tc>
          <w:tcPr>
            <w:tcW w:w="1253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2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2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4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360E82" w:rsidRPr="000641EE" w:rsidTr="00867793">
        <w:tc>
          <w:tcPr>
            <w:tcW w:w="1253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2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0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2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4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" w:type="dxa"/>
          </w:tcPr>
          <w:p w:rsidR="00360E82" w:rsidRPr="000641EE" w:rsidRDefault="00360E82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360E82" w:rsidRPr="000641EE" w:rsidRDefault="00360E82" w:rsidP="00360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             На выполнение всех заданий  Вам отводится    </w:t>
      </w:r>
      <w:r w:rsidRPr="000641EE">
        <w:rPr>
          <w:rFonts w:ascii="Times New Roman" w:hAnsi="Times New Roman" w:cs="Times New Roman"/>
          <w:b/>
          <w:i/>
          <w:sz w:val="24"/>
          <w:szCs w:val="24"/>
        </w:rPr>
        <w:t>60  минут</w:t>
      </w:r>
      <w:r w:rsidRPr="000641EE">
        <w:rPr>
          <w:rFonts w:ascii="Times New Roman" w:hAnsi="Times New Roman" w:cs="Times New Roman"/>
          <w:sz w:val="24"/>
          <w:szCs w:val="24"/>
        </w:rPr>
        <w:t xml:space="preserve">.     Постарайтесь рационально использовать отведённое время. Обязательно оставьте время на проверку ответов. 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Внимательно читайте формулировки заданий, это поможет Вам избежать ошибок. На чистовике выполняйте задания по порядку, текст заданий переписывать не нужно, достаточно указать только номер задания. 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Надеемся, что выполнение заданий будет для Вас полезным и увлекательным занятием. 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1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По данному описанию определите, о каких звуках идет речь (2 балла, по 0,5 за каждый правильный ответ).</w:t>
      </w:r>
    </w:p>
    <w:p w:rsidR="00360E82" w:rsidRPr="000641EE" w:rsidRDefault="00360E82" w:rsidP="00360E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Гласный, под ударением и в безударном положении произносится отчетливо, при его произнесении губы вытягиваются в трубочку.</w:t>
      </w:r>
    </w:p>
    <w:p w:rsidR="00360E82" w:rsidRPr="000641EE" w:rsidRDefault="00360E82" w:rsidP="00360E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Согласный, только твердый, звонкий, шипящий.</w:t>
      </w:r>
    </w:p>
    <w:p w:rsidR="00360E82" w:rsidRPr="000641EE" w:rsidRDefault="00360E82" w:rsidP="00360E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Согласный, только твердый, глухой, шипящий.</w:t>
      </w:r>
    </w:p>
    <w:p w:rsidR="00360E82" w:rsidRPr="000641EE" w:rsidRDefault="00360E82" w:rsidP="00360E8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Согласный, звонкий, бывает твердым и мягким, дрожащий (кончик языка дрожит, вибрирует при его произнесении).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2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Укажите, какие из следующих слов имеют одинаковые окончания.(2 балла + 2балла, если есть объяснение)</w:t>
      </w:r>
    </w:p>
    <w:p w:rsidR="00360E82" w:rsidRPr="000641EE" w:rsidRDefault="00360E82" w:rsidP="00360E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Домов, столов, коров, ковров, голов, основ.</w:t>
      </w:r>
    </w:p>
    <w:p w:rsidR="00360E82" w:rsidRPr="000641EE" w:rsidRDefault="00360E82" w:rsidP="00360E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Степей, ножей, батарей, шей (</w:t>
      </w:r>
      <w:proofErr w:type="spell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отшея</w:t>
      </w:r>
      <w:proofErr w:type="spell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), ушей, юношей.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3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Исправьте ошибки, запишите предложения в исправленном виде (6 баллов, по 1 баллу за каждый правильный ответ).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Невозможно 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убедить тебя о том, что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нужно учиться.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Помощи просить было не от кого.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Для меня это странным кажется.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Пока еще не о чем улыбаться.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 этом вы решите дома.</w:t>
      </w:r>
    </w:p>
    <w:p w:rsidR="00360E82" w:rsidRPr="000641EE" w:rsidRDefault="00360E82" w:rsidP="00360E8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Как 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избежать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такую ошибку?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4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Прочитайте предложения, выпишите фразеологические обороты, объясните их значение.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– Слушай, брат, Андрей Гаврилович: коли в твоём Володьке будет путь, так отдам за него Машу; даром, что он гол как сокол.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2. Он </w:t>
      </w:r>
      <w:proofErr w:type="gram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вышел из себя и в первую минуту гнева хотел было</w:t>
      </w:r>
      <w:proofErr w:type="gram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 всеми дворовыми учинить нападение на </w:t>
      </w:r>
      <w:proofErr w:type="spell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Кистенёвку</w:t>
      </w:r>
      <w:proofErr w:type="spell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 Пускай послужит он в армии, да потянет лямку, да понюхает пороху, да будет солдат.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Марья </w:t>
      </w:r>
      <w:proofErr w:type="spell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Кириловна</w:t>
      </w:r>
      <w:proofErr w:type="spell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была ни </w:t>
      </w:r>
      <w:proofErr w:type="gram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жива</w:t>
      </w:r>
      <w:proofErr w:type="gram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ни мертва.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5. – </w:t>
      </w:r>
      <w:proofErr w:type="gram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Враньё</w:t>
      </w:r>
      <w:proofErr w:type="gram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,- решил </w:t>
      </w:r>
      <w:proofErr w:type="spellStart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Кирила</w:t>
      </w:r>
      <w:proofErr w:type="spellEnd"/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Петрович,- сейчас я всё выведу на чистую воду.</w:t>
      </w:r>
    </w:p>
    <w:p w:rsidR="00360E82" w:rsidRPr="000641EE" w:rsidRDefault="00360E82" w:rsidP="00360E8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 Кроме приказных, никто в доме не смыкал глаз.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5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В каких словах на месте многоточия невозможно вставить букву д? (1 балл)</w:t>
      </w:r>
    </w:p>
    <w:p w:rsidR="00360E82" w:rsidRPr="000641EE" w:rsidRDefault="00360E82" w:rsidP="00360E8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по..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.в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ернуться, </w:t>
      </w:r>
    </w:p>
    <w:p w:rsidR="00360E82" w:rsidRPr="000641EE" w:rsidRDefault="00360E82" w:rsidP="00360E8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по..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.с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кользнуться, </w:t>
      </w:r>
    </w:p>
    <w:p w:rsidR="00360E82" w:rsidRPr="000641EE" w:rsidRDefault="00360E82" w:rsidP="00360E8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на..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  <w:proofErr w:type="spell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мехаться</w:t>
      </w:r>
      <w:proofErr w:type="spell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, </w:t>
      </w:r>
    </w:p>
    <w:p w:rsidR="00360E82" w:rsidRPr="000641EE" w:rsidRDefault="00360E82" w:rsidP="00360E8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по..</w:t>
      </w:r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  <w:proofErr w:type="spell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ч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ерк</w:t>
      </w:r>
      <w:proofErr w:type="spell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Задание 6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Какое слово необходимо вставить вместо многоточия в предложение: Нас не устраивает уровень двусторонних отношений наших стран, и мы сделаем все </w:t>
      </w:r>
      <w:proofErr w:type="gram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proofErr w:type="gram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...? (1 балл)</w:t>
      </w:r>
    </w:p>
    <w:p w:rsidR="00360E82" w:rsidRPr="000641EE" w:rsidRDefault="00360E82" w:rsidP="00360E8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активизации; </w:t>
      </w:r>
    </w:p>
    <w:p w:rsidR="00360E82" w:rsidRPr="000641EE" w:rsidRDefault="00360E82" w:rsidP="00360E8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усиления; </w:t>
      </w:r>
    </w:p>
    <w:p w:rsidR="00360E82" w:rsidRPr="000641EE" w:rsidRDefault="00360E82" w:rsidP="00360E8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укрепления; </w:t>
      </w:r>
    </w:p>
    <w:p w:rsidR="00360E82" w:rsidRPr="000641EE" w:rsidRDefault="00360E82" w:rsidP="00360E8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улучшения; </w:t>
      </w:r>
    </w:p>
    <w:p w:rsidR="00360E82" w:rsidRPr="000641EE" w:rsidRDefault="00360E82" w:rsidP="00360E8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повышения.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7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Определите, как звучат по-русски названия известных сказок </w:t>
      </w:r>
      <w:proofErr w:type="spell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Ш.Перро</w:t>
      </w:r>
      <w:proofErr w:type="spell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Г.Х.Андерсена</w:t>
      </w:r>
      <w:proofErr w:type="spell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, представленные в таблице на болгарском, сербском и польском языках. (9 баллов, по одному за каждый правильный ответ)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Болгарский</w:t>
            </w: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Сербский</w:t>
            </w: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Польский</w:t>
            </w: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Русский</w:t>
            </w: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Червенаташапчица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Crvenkapica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Czerwonykapturek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Пепеляшка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Pepeljuga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Kopciuszek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Грознотопатенце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Ružnopače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Brzydkiekacąztko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МалечкаПалечка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Calineczka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Uspavanaliepotica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Ś</w:t>
            </w: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piącakrόlewna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Храбриятшивач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KrόlovaŚniegu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Snjeguljica</w:t>
            </w:r>
            <w:proofErr w:type="spellEnd"/>
            <w:r w:rsidRPr="000641EE">
              <w:rPr>
                <w:rFonts w:eastAsia="Calibri"/>
                <w:szCs w:val="24"/>
                <w:lang w:val="en-US" w:eastAsia="en-US"/>
              </w:rPr>
              <w:t xml:space="preserve"> I </w:t>
            </w: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sedampatuljaka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360E82" w:rsidRPr="000641EE" w:rsidTr="00867793">
        <w:tc>
          <w:tcPr>
            <w:tcW w:w="2392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Котаракът</w:t>
            </w:r>
            <w:proofErr w:type="spellEnd"/>
            <w:r w:rsidRPr="000641EE">
              <w:rPr>
                <w:rFonts w:eastAsia="Calibri"/>
                <w:szCs w:val="24"/>
                <w:lang w:eastAsia="en-US"/>
              </w:rPr>
              <w:t xml:space="preserve"> в </w:t>
            </w: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чизми</w:t>
            </w:r>
            <w:proofErr w:type="spellEnd"/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360E82" w:rsidRPr="000641EE" w:rsidRDefault="00360E82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60E82" w:rsidRPr="000641EE" w:rsidRDefault="00360E82" w:rsidP="00360E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8 </w:t>
      </w:r>
    </w:p>
    <w:p w:rsidR="00360E82" w:rsidRPr="000641EE" w:rsidRDefault="00360E82" w:rsidP="00360E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Запишите, функцию какого члена предложения выполняет инфинитив в данных предложениях: </w:t>
      </w:r>
    </w:p>
    <w:p w:rsidR="00360E82" w:rsidRPr="000641EE" w:rsidRDefault="00360E82" w:rsidP="00360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А) Читать полезно.</w:t>
      </w:r>
    </w:p>
    <w:p w:rsidR="00360E82" w:rsidRPr="000641EE" w:rsidRDefault="00360E82" w:rsidP="00360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Б) Мы договорились встретиться.</w:t>
      </w:r>
    </w:p>
    <w:p w:rsidR="00360E82" w:rsidRPr="000641EE" w:rsidRDefault="00360E82" w:rsidP="00360E82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В) Охота странствовать напала на него.</w:t>
      </w:r>
    </w:p>
    <w:p w:rsidR="00360E82" w:rsidRPr="000641EE" w:rsidRDefault="00360E82" w:rsidP="00360E8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Г) Мы пришли в библиотеку заниматься.</w:t>
      </w:r>
    </w:p>
    <w:p w:rsidR="00360E82" w:rsidRPr="000641EE" w:rsidRDefault="00360E82" w:rsidP="00360E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Задание 9</w:t>
      </w:r>
    </w:p>
    <w:p w:rsidR="00360E82" w:rsidRPr="000641EE" w:rsidRDefault="00360E82" w:rsidP="00360E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Подберите слова разных частей речи, состоящие из двух букв (не более 10 слов). Каких частей речи среди них быть не может. Почему?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10</w:t>
      </w: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Известный испанский поэт и драматург П. Кальдерон утверждал</w:t>
      </w: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: «Язык — самое опасное оружие: </w:t>
      </w:r>
      <w:proofErr w:type="spellStart"/>
      <w:proofErr w:type="gram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</w:t>
      </w:r>
      <w:proofErr w:type="gram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áна</w:t>
      </w:r>
      <w:proofErr w:type="spell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от меча легче залечивается, чем </w:t>
      </w:r>
      <w:proofErr w:type="spellStart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рáна</w:t>
      </w:r>
      <w:proofErr w:type="spellEnd"/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от слова». </w:t>
      </w:r>
    </w:p>
    <w:p w:rsidR="00360E82" w:rsidRPr="000641EE" w:rsidRDefault="00360E82" w:rsidP="00360E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Объясните, как вы понимаете смысл данного высказывания. Выразите свое мнение в форме сочинения-рассуждения объёмом  50-60 слов. </w:t>
      </w:r>
    </w:p>
    <w:p w:rsidR="00740C0F" w:rsidRPr="00360E82" w:rsidRDefault="00740C0F" w:rsidP="00360E82">
      <w:bookmarkStart w:id="0" w:name="_GoBack"/>
      <w:bookmarkEnd w:id="0"/>
    </w:p>
    <w:sectPr w:rsidR="00740C0F" w:rsidRPr="00360E82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C7F"/>
    <w:multiLevelType w:val="hybridMultilevel"/>
    <w:tmpl w:val="973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2A9E"/>
    <w:multiLevelType w:val="hybridMultilevel"/>
    <w:tmpl w:val="75C69728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F56690"/>
    <w:multiLevelType w:val="hybridMultilevel"/>
    <w:tmpl w:val="700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7B0"/>
    <w:multiLevelType w:val="hybridMultilevel"/>
    <w:tmpl w:val="C504E06E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2784F"/>
    <w:multiLevelType w:val="hybridMultilevel"/>
    <w:tmpl w:val="5F363712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65CB3"/>
    <w:multiLevelType w:val="hybridMultilevel"/>
    <w:tmpl w:val="62B8AAAE"/>
    <w:lvl w:ilvl="0" w:tplc="D8AA9F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2AD4B29"/>
    <w:multiLevelType w:val="hybridMultilevel"/>
    <w:tmpl w:val="0B78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F6A44"/>
    <w:multiLevelType w:val="hybridMultilevel"/>
    <w:tmpl w:val="3F0CFBAE"/>
    <w:lvl w:ilvl="0" w:tplc="DC38F0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4032B"/>
    <w:multiLevelType w:val="hybridMultilevel"/>
    <w:tmpl w:val="8774D1F8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51986"/>
    <w:multiLevelType w:val="hybridMultilevel"/>
    <w:tmpl w:val="695A10DA"/>
    <w:lvl w:ilvl="0" w:tplc="B6987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CD51F5"/>
    <w:multiLevelType w:val="hybridMultilevel"/>
    <w:tmpl w:val="2D8E1AB2"/>
    <w:lvl w:ilvl="0" w:tplc="86A02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5949FF"/>
    <w:multiLevelType w:val="hybridMultilevel"/>
    <w:tmpl w:val="E786B3F0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0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43744"/>
    <w:rsid w:val="00356041"/>
    <w:rsid w:val="00360E82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1F62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2316"/>
    <w:rsid w:val="00EC3128"/>
    <w:rsid w:val="00EC5ED4"/>
    <w:rsid w:val="00ED3219"/>
    <w:rsid w:val="00ED548E"/>
    <w:rsid w:val="00ED5F02"/>
    <w:rsid w:val="00ED653B"/>
    <w:rsid w:val="00EE3616"/>
    <w:rsid w:val="00EE7165"/>
    <w:rsid w:val="00EF13C0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2025-10-10T03:17:00Z</dcterms:created>
  <dcterms:modified xsi:type="dcterms:W3CDTF">2025-10-10T03:17:00Z</dcterms:modified>
</cp:coreProperties>
</file>